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87FE0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D5BD4">
        <w:rPr>
          <w:b/>
        </w:rPr>
        <w:t>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D5BD4" w:rsidP="00042BEA">
            <w:pPr>
              <w:tabs>
                <w:tab w:val="left" w:pos="284"/>
              </w:tabs>
              <w:spacing w:line="240" w:lineRule="exact"/>
            </w:pPr>
            <w:r w:rsidRPr="00CD5BD4">
              <w:rPr>
                <w:iCs/>
                <w:color w:val="404040" w:themeColor="text1" w:themeTint="BF"/>
              </w:rPr>
              <w:t>Herkesin Bir Öyküsü Var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D5BD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D5BD4">
              <w:rPr>
                <w:bCs/>
              </w:rPr>
              <w:t>SB.4.1.2. Yaşamına ilişkin belli başlı olayları kronolojik sıraya koyar.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87FE0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>, gösteri</w:t>
            </w:r>
            <w:r w:rsidR="0080397C" w:rsidRPr="00CF47AC">
              <w:t>p yaptırma</w:t>
            </w:r>
            <w:r w:rsidR="00E251B6"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87FE0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F87FE0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Hayatlarında unutamadıkları olaylar sorularak derse giriş yapılır.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Hepimizin bugüne kadar pek çok olay yaşadığı, ancak hayat hikayemizi anlattığımızda bunların sadece bizde etki bırakan önemli olayları hatırlayıp anlattığımız belirtilir.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Ders kitabındaki Büşra metni birkaç öğrenciye sesli olarak okutulur.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Büşra’nın hayat hikayesine oluşturulmuş kronolojideki tarih sıralaması incelenmesi istenir. Ayrıca Büşra’nın hangi olayları kendi hayatı için önemli gördüğü sorgulanır.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Bu örneğe göre öğrencilerden fotoğraflı bir zaman şeridi hazırlamaları istenir.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BD4" w:rsidRDefault="00CD5BD4" w:rsidP="00CD5BD4">
            <w:r>
              <w:t>Kronoloji nedir?</w:t>
            </w:r>
          </w:p>
          <w:p w:rsidR="00FB3AF3" w:rsidRPr="00CF47AC" w:rsidRDefault="00CD5BD4" w:rsidP="00CD5BD4">
            <w:r>
              <w:t>Yapılan kronolojiler değerlendirme formlarına işlenir.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D5BD4" w:rsidP="00FB3AF3">
            <w:pPr>
              <w:autoSpaceDE w:val="0"/>
              <w:autoSpaceDN w:val="0"/>
              <w:adjustRightInd w:val="0"/>
            </w:pPr>
            <w:r w:rsidRPr="00CD5BD4">
              <w:t>Öğrencinin kendi hayatında önemli gördüğü (doğum, ilk konuşma, okula başlama vb.) olayları kronolojik olarak sıralaması sağlanır.</w:t>
            </w:r>
            <w:bookmarkStart w:id="4" w:name="_GoBack"/>
            <w:bookmarkEnd w:id="4"/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F87FE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B4E" w:rsidRDefault="00ED0B4E" w:rsidP="00161E3C">
      <w:r>
        <w:separator/>
      </w:r>
    </w:p>
  </w:endnote>
  <w:endnote w:type="continuationSeparator" w:id="0">
    <w:p w:rsidR="00ED0B4E" w:rsidRDefault="00ED0B4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B4E" w:rsidRDefault="00ED0B4E" w:rsidP="00161E3C">
      <w:r>
        <w:separator/>
      </w:r>
    </w:p>
  </w:footnote>
  <w:footnote w:type="continuationSeparator" w:id="0">
    <w:p w:rsidR="00ED0B4E" w:rsidRDefault="00ED0B4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6AB9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D3270-BDFD-4EAE-988B-565FFCEA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</cp:revision>
  <cp:lastPrinted>2018-03-23T12:00:00Z</cp:lastPrinted>
  <dcterms:created xsi:type="dcterms:W3CDTF">2019-09-15T17:25:00Z</dcterms:created>
  <dcterms:modified xsi:type="dcterms:W3CDTF">2020-09-25T19:26:00Z</dcterms:modified>
</cp:coreProperties>
</file>