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604E8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604E88" w:rsidRPr="00740CAB" w:rsidRDefault="00604E88" w:rsidP="00604E8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40CAB">
              <w:rPr>
                <w:rFonts w:ascii="Tahoma" w:hAnsi="Tahoma" w:cs="Tahoma"/>
                <w:b/>
                <w:sz w:val="20"/>
                <w:szCs w:val="20"/>
              </w:rPr>
              <w:t>UYUM HAFTASI</w:t>
            </w:r>
          </w:p>
        </w:tc>
      </w:tr>
      <w:tr w:rsidR="00604E88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881710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boyar malzeme vb.nin yanı sıra dijital teknolojilerden (fotoğraf makinesi, tablet, akıllı tahta vb.)yararlanılması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boyar malzeme vb.nin yanı sıra dijital teknolojilerden (fotoğraf makinesi, tablet, akıllı tahta vb.)yararlanılması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G.1.1.4. Görsel sanat çalışmalarını temalardan, konulardan, fikirlerden, şiirlerden, hikâyelerden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esinlenerek oluşturur.</w:t>
            </w: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881710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604E88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604E88" w:rsidRPr="00266177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560" w:type="dxa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881710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66177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604E88" w:rsidRDefault="00604E88"/>
    <w:p w:rsidR="00604E88" w:rsidRDefault="00604E88"/>
    <w:p w:rsidR="00604E88" w:rsidRDefault="00604E88"/>
    <w:p w:rsidR="00604E88" w:rsidRPr="00604E88" w:rsidRDefault="00604E88" w:rsidP="00604E88">
      <w:pPr>
        <w:jc w:val="center"/>
        <w:rPr>
          <w:color w:val="FF0000"/>
        </w:rPr>
      </w:pPr>
      <w:r w:rsidRPr="00604E88">
        <w:rPr>
          <w:rFonts w:ascii="Tahoma" w:hAnsi="Tahoma" w:cs="Tahoma"/>
          <w:color w:val="FF0000"/>
          <w:sz w:val="40"/>
          <w:szCs w:val="40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604E88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G.1.1.8. Çevresindeki objeleri ve figürleri gözlemleyerek çizimlerini yapar.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olduğu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anlatılır.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olduğu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anlatılır.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G.1.1.9. Üç boyutlu çalışma oluşturur.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Bu çalışmalar oluşturulurken kesme, yapıştırma, elle şekillendirme gibi teknikler kullanılarak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origami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, kil ile</w:t>
            </w:r>
          </w:p>
          <w:p w:rsidR="00604E88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Bu çalışmalar oluşturulurken kesme, yapıştırma, elle şekillendirme gibi teknikler kullanılarak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origami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, kil ile</w:t>
            </w:r>
          </w:p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560" w:type="dxa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523A61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2B2A03">
        <w:trPr>
          <w:trHeight w:val="144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G.1.2.1. Sanatın, kültürün bir parçası olduğunu fark eder.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8C6787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G.1.2.2. Müze, sanat galerisi, sanatçı atölyesi, ören yeri vb. ile ilgili izlenimlerini söyler.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604E88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G.1.3.1. Yapay objelerle doğal objeleri ayırt eder.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gösterilir. Sonrasında kendilerinden bu tarz bir yaklaşımla en az beş nesne belirlemeleri ve hangi biçim,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çizgi ve renklerden oluştuklarını söylemeleri istenebilir.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881710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gösterilir. Sonrasında kendilerinden bu tarz bir yaklaşımla en az beş nesne belirlemeleri ve hangi biçim,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çizgi ve renklerden oluştuklarını söylemeleri istenebilir.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G.1.3.2. Sanat eserinin biçimsel özelliklerini söyler. </w:t>
            </w: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</w:t>
            </w: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G.1.3.3. Sanat eserleri arasındaki farklılıkları açıklar.</w:t>
            </w:r>
          </w:p>
        </w:tc>
        <w:tc>
          <w:tcPr>
            <w:tcW w:w="2268" w:type="dxa"/>
            <w:vAlign w:val="center"/>
          </w:tcPr>
          <w:p w:rsidR="00604E88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560" w:type="dxa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881710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604E88" w:rsidRDefault="00604E88"/>
    <w:p w:rsidR="00604E88" w:rsidRDefault="00604E88"/>
    <w:p w:rsidR="00604E88" w:rsidRPr="00604E88" w:rsidRDefault="00604E88" w:rsidP="00604E88">
      <w:pPr>
        <w:jc w:val="center"/>
        <w:rPr>
          <w:color w:val="FF0000"/>
        </w:rPr>
      </w:pPr>
      <w:r w:rsidRPr="00604E88">
        <w:rPr>
          <w:rFonts w:ascii="Tahoma" w:hAnsi="Tahoma" w:cs="Tahoma"/>
          <w:color w:val="FF0000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604E88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boyar malzeme vb.nin yanı sıra dijital teknolojilerden (fotoğraf makinesi, tablet, akıllı tahta vb.)yararlanılması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boyar malzeme vb.nin yanı sıra dijital teknolojilerden (fotoğraf makinesi, tablet, akıllı tahta vb.)yararlanılması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604E88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840783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G.1.1.4. Görsel sanat çalışmalarını temalardan, konulardan, fikirlerden, şiirlerden, hikâyelerden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esinlenerek oluşturur.</w:t>
            </w: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881710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604E88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Default="00604E88" w:rsidP="00604E88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604E88" w:rsidRPr="00266177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881710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66177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G.1.1.8. Çevresindeki objeleri ve figürleri gözlemleyerek çizimlerini yapar.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olduğu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anlatılır.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olduğu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anlatılır.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G.1.1.9. Üç boyutlu çalışma oluşturur.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Bu çalışmalar oluşturulurken kesme, yapıştırma, elle şekillendirme gibi teknikler kullanılarak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origami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, kil ile</w:t>
            </w:r>
          </w:p>
          <w:p w:rsidR="00604E88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Bu çalışmalar oluşturulurken kesme, yapıştırma, elle şekillendirme gibi teknikler kullanılarak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origami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, kil ile</w:t>
            </w:r>
          </w:p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560" w:type="dxa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523A61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604E88" w:rsidRDefault="00604E88"/>
    <w:p w:rsidR="00604E88" w:rsidRDefault="00604E88" w:rsidP="00604E88">
      <w:pPr>
        <w:jc w:val="center"/>
        <w:rPr>
          <w:rFonts w:ascii="Tahoma" w:hAnsi="Tahoma" w:cs="Tahoma"/>
          <w:color w:val="FF0000"/>
          <w:sz w:val="40"/>
          <w:szCs w:val="40"/>
        </w:rPr>
      </w:pPr>
    </w:p>
    <w:p w:rsidR="00604E88" w:rsidRDefault="00604E88" w:rsidP="00604E88">
      <w:pPr>
        <w:jc w:val="center"/>
        <w:rPr>
          <w:rFonts w:ascii="Tahoma" w:hAnsi="Tahoma" w:cs="Tahoma"/>
          <w:color w:val="FF0000"/>
          <w:sz w:val="40"/>
          <w:szCs w:val="40"/>
        </w:rPr>
      </w:pPr>
    </w:p>
    <w:p w:rsidR="00604E88" w:rsidRPr="00604E88" w:rsidRDefault="00604E88" w:rsidP="00604E88">
      <w:pPr>
        <w:jc w:val="center"/>
        <w:rPr>
          <w:color w:val="FF0000"/>
        </w:rPr>
      </w:pPr>
      <w:r w:rsidRPr="00604E88">
        <w:rPr>
          <w:rFonts w:ascii="Tahoma" w:hAnsi="Tahoma" w:cs="Tahoma"/>
          <w:color w:val="FF0000"/>
          <w:sz w:val="40"/>
          <w:szCs w:val="40"/>
        </w:rPr>
        <w:t>2.Ara Tatil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604E88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G.1.2.1. Sanatın, kültürün bir parçası olduğunu fark eder.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G.1.2.2. Müze, sanat galerisi, sanatçı atölyesi, ören yeri vb. ile ilgili izlenimlerini söyler.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604E88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G.1.3.1. Yapay objelerle doğal objeleri ayırt eder.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gösterilir. Sonrasında kendilerinden bu tarz bir yaklaşımla en az beş nesne belirlemeleri ve hangi biçim,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çizgi ve renklerden oluştuklarını söylemeleri istenebilir.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881710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gösterilir. Sonrasında kendilerinden bu tarz bir yaklaşımla en az beş nesne belirlemeleri ve hangi biçim,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çizgi ve renklerden oluştuklarını söylemeleri istenebilir.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604E88">
        <w:trPr>
          <w:trHeight w:val="18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567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134" w:type="dxa"/>
            <w:vAlign w:val="center"/>
          </w:tcPr>
          <w:p w:rsidR="00604E88" w:rsidRPr="002B2A03" w:rsidRDefault="00604E88" w:rsidP="00604E8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G.1.3.2. Sanat eserinin biçimsel özelliklerini söyler. </w:t>
            </w: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560" w:type="dxa"/>
            <w:vMerge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604E88" w:rsidRPr="002B2A03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</w:t>
            </w: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604E88">
        <w:trPr>
          <w:trHeight w:val="20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67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G.1.3.3. Sanat eserleri arasındaki farklılıkları açıklar.</w:t>
            </w: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4E88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04E88" w:rsidRPr="00EB45D5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04E88" w:rsidRPr="00881710" w:rsidRDefault="00604E88" w:rsidP="00604E8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04E88" w:rsidRPr="00881710" w:rsidRDefault="00604E88" w:rsidP="00604E8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boyar malzeme vb.nin yanı sıra dijital teknolojilerden (fotoğraf makinesi, tablet, akıllı tahta vb.)yararlanılması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3A46D4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boyar malzeme vb.nin yanı sıra dijital teknolojilerden (fotoğraf makinesi, tablet, akıllı tahta vb.)yararlanılması</w:t>
            </w:r>
          </w:p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04E88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604E88" w:rsidRPr="00523A61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604E88" w:rsidRDefault="00604E88" w:rsidP="00604E8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04E88" w:rsidRPr="00523A6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04E88" w:rsidRPr="00D77AE1" w:rsidRDefault="00604E88" w:rsidP="00604E88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04E88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4E88" w:rsidRPr="00523A61" w:rsidRDefault="00604E88" w:rsidP="00604E8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p w:rsidR="004F37A5" w:rsidRDefault="004F37A5" w:rsidP="00932D32">
      <w:bookmarkStart w:id="5" w:name="_GoBack"/>
      <w:bookmarkEnd w:id="5"/>
    </w:p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B671C4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701" w:rsidRDefault="000C4701" w:rsidP="008D6516">
      <w:pPr>
        <w:spacing w:after="0" w:line="240" w:lineRule="auto"/>
      </w:pPr>
      <w:r>
        <w:separator/>
      </w:r>
    </w:p>
  </w:endnote>
  <w:endnote w:type="continuationSeparator" w:id="0">
    <w:p w:rsidR="000C4701" w:rsidRDefault="000C470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701" w:rsidRDefault="000C4701" w:rsidP="008D6516">
      <w:pPr>
        <w:spacing w:after="0" w:line="240" w:lineRule="auto"/>
      </w:pPr>
      <w:r>
        <w:separator/>
      </w:r>
    </w:p>
  </w:footnote>
  <w:footnote w:type="continuationSeparator" w:id="0">
    <w:p w:rsidR="000C4701" w:rsidRDefault="000C4701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04E88" w:rsidTr="00D77AE1">
      <w:trPr>
        <w:trHeight w:val="1124"/>
        <w:jc w:val="center"/>
      </w:trPr>
      <w:tc>
        <w:tcPr>
          <w:tcW w:w="15725" w:type="dxa"/>
          <w:vAlign w:val="center"/>
        </w:tcPr>
        <w:p w:rsidR="00604E88" w:rsidRPr="00D77AE1" w:rsidRDefault="00604E88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B671C4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B671C4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604E88" w:rsidRPr="00D77AE1" w:rsidRDefault="00604E88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604E88" w:rsidRDefault="00604E88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604E88" w:rsidRDefault="00604E8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4701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7C0A"/>
    <w:rsid w:val="00441C9F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04E88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13CB3"/>
    <w:rsid w:val="00B40411"/>
    <w:rsid w:val="00B4220D"/>
    <w:rsid w:val="00B448B0"/>
    <w:rsid w:val="00B460EE"/>
    <w:rsid w:val="00B64BBB"/>
    <w:rsid w:val="00B671C4"/>
    <w:rsid w:val="00B8003B"/>
    <w:rsid w:val="00BB68E3"/>
    <w:rsid w:val="00C00018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F02"/>
    <w:rsid w:val="00F11DDD"/>
    <w:rsid w:val="00F44024"/>
    <w:rsid w:val="00F63502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545B6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B80E5-BD42-46FA-A620-CD0FE494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3368</Words>
  <Characters>19203</Characters>
  <Application>Microsoft Office Word</Application>
  <DocSecurity>0</DocSecurity>
  <Lines>160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2020-09-29T16:13:00Z</dcterms:created>
  <dcterms:modified xsi:type="dcterms:W3CDTF">2020-09-29T16:13:00Z</dcterms:modified>
</cp:coreProperties>
</file>