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D6C04">
        <w:rPr>
          <w:b/>
        </w:rPr>
        <w:t>4</w:t>
      </w:r>
      <w:r w:rsidR="00583959">
        <w:rPr>
          <w:b/>
        </w:rPr>
        <w:t xml:space="preserve"> 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6C04" w:rsidRDefault="00BD6C04" w:rsidP="00BD6C04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CB49CB">
              <w:rPr>
                <w:rFonts w:ascii="Tahoma" w:hAnsi="Tahoma" w:cs="Tahoma"/>
                <w:sz w:val="16"/>
                <w:szCs w:val="16"/>
              </w:rPr>
              <w:t xml:space="preserve">Tek ve Çift </w:t>
            </w:r>
            <w:r>
              <w:rPr>
                <w:rFonts w:ascii="Tahoma" w:hAnsi="Tahoma" w:cs="Tahoma"/>
                <w:sz w:val="16"/>
                <w:szCs w:val="16"/>
              </w:rPr>
              <w:t>Sayılar</w:t>
            </w:r>
          </w:p>
          <w:p w:rsidR="00CF47AC" w:rsidRPr="00046801" w:rsidRDefault="00BD6C04" w:rsidP="0004680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CB49CB">
              <w:rPr>
                <w:rFonts w:ascii="Tahoma" w:hAnsi="Tahoma" w:cs="Tahoma"/>
                <w:sz w:val="16"/>
                <w:szCs w:val="16"/>
              </w:rPr>
              <w:t>Tek ve Çift Sayıların Toplamları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C04" w:rsidRDefault="00BD6C04" w:rsidP="00BD6C04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CF47AC" w:rsidRPr="00E41545" w:rsidRDefault="00BD6C04" w:rsidP="00E41545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 ifade eder.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BF7" w:rsidRDefault="00BD6C04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</w:t>
            </w:r>
            <w:r w:rsidR="00EF6BF7">
              <w:rPr>
                <w:iCs/>
              </w:rPr>
              <w:t>) deki görsel incelenir-</w:t>
            </w:r>
            <w:r>
              <w:rPr>
                <w:iCs/>
              </w:rPr>
              <w:t>Dondurma</w:t>
            </w:r>
            <w:r w:rsidR="00EF6BF7">
              <w:rPr>
                <w:iCs/>
              </w:rPr>
              <w:t xml:space="preserve"> örneği ile dikkat </w:t>
            </w:r>
            <w:r>
              <w:rPr>
                <w:iCs/>
              </w:rPr>
              <w:t>çekilir. Etkinlik boyanır.</w:t>
            </w:r>
          </w:p>
          <w:p w:rsidR="008F342B" w:rsidRDefault="00BD6C04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</w:t>
            </w:r>
            <w:r w:rsidR="00EF6BF7">
              <w:rPr>
                <w:iCs/>
              </w:rPr>
              <w:t xml:space="preserve">) deki </w:t>
            </w:r>
            <w:r>
              <w:rPr>
                <w:iCs/>
              </w:rPr>
              <w:t>örnekler üzerinden konu kavratılır.</w:t>
            </w:r>
          </w:p>
          <w:p w:rsidR="00E41545" w:rsidRDefault="00BD6C04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38) etkinlik</w:t>
            </w:r>
            <w:r w:rsidR="008F342B">
              <w:rPr>
                <w:iCs/>
              </w:rPr>
              <w:t xml:space="preserve"> yaptırılır.</w:t>
            </w:r>
            <w:r w:rsidR="00EF6BF7">
              <w:rPr>
                <w:iCs/>
              </w:rPr>
              <w:t xml:space="preserve"> </w:t>
            </w:r>
          </w:p>
          <w:p w:rsidR="008F342B" w:rsidRPr="00E41545" w:rsidRDefault="00BD6C04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yapalım bölümü yaptırılır-kontrol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536919" w:rsidP="008721AF">
            <w:r>
              <w:t>Tek ve çift sayıların günlük hayattaki kullanım alanlarını araştırınız.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342B" w:rsidRDefault="0077473A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</w:t>
            </w:r>
            <w:r w:rsidR="008F342B">
              <w:rPr>
                <w:iCs/>
              </w:rPr>
              <w:t xml:space="preserve">(Sayfa 32-33) örnek etkinlikler yaptırılır. </w:t>
            </w:r>
          </w:p>
          <w:p w:rsidR="007D0595" w:rsidRPr="00CF47AC" w:rsidRDefault="007D0595" w:rsidP="007D0595"/>
          <w:p w:rsidR="00E41545" w:rsidRPr="00CF47AC" w:rsidRDefault="00E41545" w:rsidP="00EC4885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6C04" w:rsidRDefault="00BD6C04" w:rsidP="00BD6C04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lastRenderedPageBreak/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D6C04">
        <w:rPr>
          <w:b/>
        </w:rPr>
        <w:t>4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BD6C04" w:rsidP="00046801">
            <w:pPr>
              <w:tabs>
                <w:tab w:val="left" w:pos="284"/>
              </w:tabs>
              <w:spacing w:line="240" w:lineRule="exact"/>
            </w:pPr>
            <w:r w:rsidRPr="00CB49CB">
              <w:rPr>
                <w:rFonts w:ascii="Tahoma" w:hAnsi="Tahoma" w:cs="Tahoma"/>
                <w:sz w:val="16"/>
                <w:szCs w:val="16"/>
              </w:rPr>
              <w:t>Romen Rakamları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D0595" w:rsidRDefault="00BD6C04" w:rsidP="007D0595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6C04" w:rsidRDefault="008F342B" w:rsidP="00BD6C0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>1.</w:t>
            </w:r>
            <w:r w:rsidR="00BD6C04">
              <w:rPr>
                <w:iCs/>
              </w:rPr>
              <w:t>(Sayfa 41-42)Yapalım bölümü yaptırılır- kontrol edilir.</w:t>
            </w:r>
          </w:p>
          <w:p w:rsidR="00BD6C04" w:rsidRPr="00BD6C04" w:rsidRDefault="00BD6C04" w:rsidP="00BD6C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D6C04">
              <w:rPr>
                <w:iCs/>
              </w:rPr>
              <w:t>(sayfa 43-44-45) değerlendirme çalışmaları yaptırılır-kontrol edilir.</w:t>
            </w:r>
          </w:p>
          <w:p w:rsidR="00BD6C04" w:rsidRPr="00BD6C04" w:rsidRDefault="00BD6C04" w:rsidP="00BD6C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D6C04">
              <w:rPr>
                <w:iCs/>
              </w:rPr>
              <w:t>20ye kadar olan Romen rakamları tanıtılır-yazılış şekleri gösterilir.</w:t>
            </w:r>
          </w:p>
          <w:p w:rsidR="00BD6C04" w:rsidRPr="00BD6C04" w:rsidRDefault="00BD6C04" w:rsidP="00BD6C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D6C04">
              <w:rPr>
                <w:iCs/>
              </w:rPr>
              <w:t>V ve X sayılarının önemi örneklerle anlatılır. Karıştırılmaması için sağına ve soluna gelen sayıların ayırt edilmesi ile ilgili etkinlikler yapılır.</w:t>
            </w:r>
          </w:p>
          <w:p w:rsidR="00BD6C04" w:rsidRPr="00536919" w:rsidRDefault="00BD6C04" w:rsidP="0053691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hayatta Romen rakamlarının kullanım alanlarıyla ilgili örnekler gösterilir.</w:t>
            </w:r>
          </w:p>
          <w:p w:rsidR="008F342B" w:rsidRPr="008F342B" w:rsidRDefault="008F342B" w:rsidP="00BD6C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BD6C04" w:rsidP="003B5EB5">
            <w:r>
              <w:t>Gerçek hayatta gördüğümüz Romen rakamı ile ilgili örnekler araştırınız-fotoğraf çekiniz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6C04" w:rsidRPr="00BD6C04" w:rsidRDefault="00BD6C04" w:rsidP="00BD6C0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43-44-45) değerlendirme çalışmaları yaptırılır-kontrol edilir.</w:t>
            </w:r>
          </w:p>
          <w:p w:rsidR="00FE52FF" w:rsidRPr="00CF47AC" w:rsidRDefault="00FE52FF" w:rsidP="00BD6C04"/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342B" w:rsidRPr="00CF47AC" w:rsidRDefault="00BD6C04" w:rsidP="003B5EB5">
            <w:pPr>
              <w:autoSpaceDE w:val="0"/>
              <w:autoSpaceDN w:val="0"/>
              <w:adjustRightInd w:val="0"/>
            </w:pPr>
            <w:r w:rsidRPr="006F624E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4E5" w:rsidRDefault="006624E5" w:rsidP="00161E3C">
      <w:r>
        <w:separator/>
      </w:r>
    </w:p>
  </w:endnote>
  <w:endnote w:type="continuationSeparator" w:id="0">
    <w:p w:rsidR="006624E5" w:rsidRDefault="006624E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4E5" w:rsidRDefault="006624E5" w:rsidP="00161E3C">
      <w:r>
        <w:separator/>
      </w:r>
    </w:p>
  </w:footnote>
  <w:footnote w:type="continuationSeparator" w:id="0">
    <w:p w:rsidR="006624E5" w:rsidRDefault="006624E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F2AA8-2D30-4C6F-9671-70AEF62A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2019-09-15T14:25:00Z</dcterms:created>
  <dcterms:modified xsi:type="dcterms:W3CDTF">2020-10-05T18:15:00Z</dcterms:modified>
</cp:coreProperties>
</file>