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6C21A0" w:rsidP="00D664D1">
      <w:pPr>
        <w:jc w:val="right"/>
        <w:rPr>
          <w:b/>
        </w:rPr>
      </w:pPr>
      <w:r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E011D" w:rsidP="00D664D1">
      <w:pPr>
        <w:jc w:val="center"/>
        <w:rPr>
          <w:b/>
        </w:rPr>
      </w:pPr>
      <w:r>
        <w:rPr>
          <w:b/>
        </w:rPr>
        <w:t>MATEMATİK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07391">
        <w:rPr>
          <w:b/>
        </w:rPr>
        <w:t>5</w:t>
      </w:r>
      <w:r w:rsidR="006F252A">
        <w:rPr>
          <w:b/>
        </w:rPr>
        <w:t xml:space="preserve"> 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F252A" w:rsidP="00042BEA">
            <w:pPr>
              <w:spacing w:line="220" w:lineRule="exact"/>
            </w:pPr>
            <w:r>
              <w:t xml:space="preserve">5 </w:t>
            </w:r>
            <w:r w:rsidR="006C21A0">
              <w:t>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C0FF8" w:rsidP="00042BEA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07391" w:rsidP="00042BEA">
            <w:pPr>
              <w:tabs>
                <w:tab w:val="left" w:pos="284"/>
              </w:tabs>
              <w:spacing w:line="240" w:lineRule="exact"/>
            </w:pPr>
            <w:r>
              <w:t>Doğal Sayılar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6C21A0" w:rsidRDefault="00F07391" w:rsidP="006C21A0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sz w:val="16"/>
                <w:szCs w:val="16"/>
              </w:rPr>
              <w:t>Rakamlarla Tanışalım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F07391" w:rsidP="006C21A0">
            <w:pPr>
              <w:autoSpaceDE w:val="0"/>
              <w:autoSpaceDN w:val="0"/>
              <w:adjustRightInd w:val="0"/>
              <w:rPr>
                <w:bCs/>
              </w:rPr>
            </w:pPr>
            <w:r w:rsidRPr="003B0CA8">
              <w:rPr>
                <w:rFonts w:ascii="Tahoma" w:hAnsi="Tahoma" w:cs="Tahoma"/>
                <w:sz w:val="16"/>
                <w:szCs w:val="16"/>
              </w:rPr>
              <w:t>M.1.1.1.1. Rakamları okur ve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252A" w:rsidRPr="005458FA" w:rsidRDefault="00F07391" w:rsidP="006F25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28-32</w:t>
            </w:r>
            <w:r w:rsidR="00576A3F">
              <w:rPr>
                <w:iCs/>
              </w:rPr>
              <w:t xml:space="preserve">) Görsel incelenerek </w:t>
            </w:r>
            <w:r>
              <w:rPr>
                <w:iCs/>
              </w:rPr>
              <w:t>rakamlar hakkında konuşulur</w:t>
            </w:r>
          </w:p>
          <w:p w:rsidR="006C21A0" w:rsidRDefault="00F07391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Rakamlarla ilgili görseller öğrencilere gösterilir.</w:t>
            </w:r>
          </w:p>
          <w:p w:rsidR="00576A3F" w:rsidRDefault="00F07391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Elimizin parmakları ile beraber rakamlar anlatılır-gösterilir-hatalar düzeltilir.</w:t>
            </w:r>
          </w:p>
          <w:p w:rsidR="00576A3F" w:rsidRDefault="00F07391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Rakamların yazılış yönleri tahtada gösterilir-öğrenciler de tahtaya çıkarılarak rakamları tek </w:t>
            </w:r>
            <w:proofErr w:type="spellStart"/>
            <w:r>
              <w:rPr>
                <w:iCs/>
              </w:rPr>
              <w:t>tek</w:t>
            </w:r>
            <w:proofErr w:type="spellEnd"/>
            <w:r>
              <w:rPr>
                <w:iCs/>
              </w:rPr>
              <w:t xml:space="preserve"> yazmaları istenir.</w:t>
            </w:r>
          </w:p>
          <w:p w:rsidR="00576A3F" w:rsidRDefault="00F07391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28-32) deki rakamların yazılışları ile ilgili kitap üzerine yazma etkinlikleri yapılır.</w:t>
            </w:r>
          </w:p>
          <w:p w:rsidR="00F07391" w:rsidRDefault="00F07391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Rakamlar öğrenci defterlerine yazdırılır-yazılış yönleri kontrol edilir-hatalar düzeltilir.</w:t>
            </w:r>
          </w:p>
          <w:p w:rsidR="00F07391" w:rsidRPr="005458FA" w:rsidRDefault="00F07391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76A3F" w:rsidRPr="00AF7516" w:rsidRDefault="00F07391" w:rsidP="00042BEA">
            <w:r>
              <w:t>Rakamlarla ilgili resim çalışması (Örnek 3 rakamı ve nesne sayılarını gösteren çalışma ) yapınız.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76A3F" w:rsidP="00994E9D">
            <w:r>
              <w:t>(Sayfa</w:t>
            </w:r>
            <w:r w:rsidR="00F07391">
              <w:t xml:space="preserve"> 33-34-35</w:t>
            </w:r>
            <w:r>
              <w:t>) Öğrendiklerimizi uygulayalım bölümü yaptırılır.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F252A" w:rsidRDefault="00F07391" w:rsidP="006F252A">
            <w:pPr>
              <w:rPr>
                <w:rFonts w:ascii="Tahoma" w:hAnsi="Tahoma" w:cs="Tahoma"/>
                <w:sz w:val="16"/>
                <w:szCs w:val="16"/>
              </w:rPr>
            </w:pPr>
            <w:r w:rsidRPr="00977D6B">
              <w:rPr>
                <w:rFonts w:ascii="Tahoma" w:hAnsi="Tahoma" w:cs="Tahoma"/>
                <w:sz w:val="16"/>
                <w:szCs w:val="16"/>
              </w:rPr>
              <w:t>Rakamların yazılış yönüne dikkat ettirilir.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……………………..</w:t>
      </w:r>
      <w:proofErr w:type="gramEnd"/>
    </w:p>
    <w:p w:rsidR="00020B87" w:rsidRDefault="00B12F5B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bookmarkStart w:id="4" w:name="_GoBack"/>
      <w:bookmarkEnd w:id="4"/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994E9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665" w:rsidRDefault="007C7665" w:rsidP="00161E3C">
      <w:r>
        <w:separator/>
      </w:r>
    </w:p>
  </w:endnote>
  <w:endnote w:type="continuationSeparator" w:id="0">
    <w:p w:rsidR="007C7665" w:rsidRDefault="007C7665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665" w:rsidRDefault="007C7665" w:rsidP="00161E3C">
      <w:r>
        <w:separator/>
      </w:r>
    </w:p>
  </w:footnote>
  <w:footnote w:type="continuationSeparator" w:id="0">
    <w:p w:rsidR="007C7665" w:rsidRDefault="007C7665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E82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603A"/>
    <w:rsid w:val="0038487E"/>
    <w:rsid w:val="0038513E"/>
    <w:rsid w:val="00387E2C"/>
    <w:rsid w:val="003A0964"/>
    <w:rsid w:val="003B5443"/>
    <w:rsid w:val="003C2E8E"/>
    <w:rsid w:val="003C464E"/>
    <w:rsid w:val="003C555C"/>
    <w:rsid w:val="003D2C17"/>
    <w:rsid w:val="003E18E0"/>
    <w:rsid w:val="003E6A25"/>
    <w:rsid w:val="003E7F98"/>
    <w:rsid w:val="003F291D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E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76A3F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6F252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7665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97962"/>
    <w:rsid w:val="009A6083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754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A8D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39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B249C-5357-4CA9-B8FE-100EA07B8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2019-09-08T16:53:00Z</dcterms:created>
  <dcterms:modified xsi:type="dcterms:W3CDTF">2020-10-12T10:16:00Z</dcterms:modified>
</cp:coreProperties>
</file>