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40C" w:rsidRDefault="003A740C" w:rsidP="003A740C">
      <w:pPr>
        <w:jc w:val="center"/>
        <w:rPr>
          <w:rFonts w:ascii="Tahoma" w:hAnsi="Tahoma" w:cs="Tahoma"/>
          <w:sz w:val="20"/>
          <w:szCs w:val="20"/>
        </w:rPr>
      </w:pPr>
      <w:r w:rsidRPr="003A740C">
        <w:rPr>
          <w:rFonts w:ascii="Tahoma" w:hAnsi="Tahoma" w:cs="Tahoma"/>
          <w:sz w:val="20"/>
          <w:szCs w:val="20"/>
        </w:rPr>
        <w:t>20</w:t>
      </w:r>
      <w:r w:rsidR="00CE2D9C">
        <w:rPr>
          <w:rFonts w:ascii="Tahoma" w:hAnsi="Tahoma" w:cs="Tahoma"/>
          <w:sz w:val="20"/>
          <w:szCs w:val="20"/>
        </w:rPr>
        <w:t>20</w:t>
      </w:r>
      <w:r w:rsidRPr="003A740C">
        <w:rPr>
          <w:rFonts w:ascii="Tahoma" w:hAnsi="Tahoma" w:cs="Tahoma"/>
          <w:sz w:val="20"/>
          <w:szCs w:val="20"/>
        </w:rPr>
        <w:t>-20</w:t>
      </w:r>
      <w:r>
        <w:rPr>
          <w:rFonts w:ascii="Tahoma" w:hAnsi="Tahoma" w:cs="Tahoma"/>
          <w:sz w:val="20"/>
          <w:szCs w:val="20"/>
        </w:rPr>
        <w:t>2</w:t>
      </w:r>
      <w:r w:rsidR="00CE2D9C">
        <w:rPr>
          <w:rFonts w:ascii="Tahoma" w:hAnsi="Tahoma" w:cs="Tahoma"/>
          <w:sz w:val="20"/>
          <w:szCs w:val="20"/>
        </w:rPr>
        <w:t>1</w:t>
      </w:r>
      <w:r w:rsidRPr="003A740C">
        <w:rPr>
          <w:rFonts w:ascii="Tahoma" w:hAnsi="Tahoma" w:cs="Tahoma"/>
          <w:sz w:val="20"/>
          <w:szCs w:val="20"/>
        </w:rPr>
        <w:t xml:space="preserve"> EĞİTİM ÖĞRETİM YILI </w:t>
      </w:r>
      <w:proofErr w:type="gramStart"/>
      <w:r>
        <w:rPr>
          <w:rFonts w:ascii="Tahoma" w:hAnsi="Tahoma" w:cs="Tahoma"/>
          <w:sz w:val="20"/>
          <w:szCs w:val="20"/>
        </w:rPr>
        <w:t>……………………………</w:t>
      </w:r>
      <w:proofErr w:type="gramEnd"/>
      <w:r w:rsidRPr="003A740C">
        <w:rPr>
          <w:rFonts w:ascii="Tahoma" w:hAnsi="Tahoma" w:cs="Tahoma"/>
          <w:sz w:val="20"/>
          <w:szCs w:val="20"/>
        </w:rPr>
        <w:t xml:space="preserve">  İLKOKULU </w:t>
      </w:r>
    </w:p>
    <w:p w:rsidR="00080719" w:rsidRDefault="00464764" w:rsidP="003A740C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</w:t>
      </w:r>
      <w:r w:rsidR="003A740C" w:rsidRPr="003A740C">
        <w:rPr>
          <w:rFonts w:ascii="Tahoma" w:hAnsi="Tahoma" w:cs="Tahoma"/>
          <w:sz w:val="20"/>
          <w:szCs w:val="20"/>
        </w:rPr>
        <w:t>.SINIF SERBEST ETKİNLİKLER DERSİ AYLIK FAALİYET PLANI</w:t>
      </w:r>
    </w:p>
    <w:p w:rsidR="003A740C" w:rsidRDefault="003A740C" w:rsidP="003A740C">
      <w:pPr>
        <w:jc w:val="center"/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3A740C" w:rsidTr="0075681A">
        <w:trPr>
          <w:trHeight w:val="649"/>
          <w:jc w:val="center"/>
        </w:trPr>
        <w:tc>
          <w:tcPr>
            <w:tcW w:w="800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CE2D9C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CE2D9C" w:rsidRDefault="00CE2D9C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EYLÜL-EKİM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CE2D9C" w:rsidRDefault="00CE2D9C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1.HAFTA</w:t>
            </w:r>
          </w:p>
          <w:p w:rsidR="00CE2D9C" w:rsidRDefault="00CE2D9C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 – 25 Eylül</w:t>
            </w:r>
          </w:p>
        </w:tc>
        <w:tc>
          <w:tcPr>
            <w:tcW w:w="804" w:type="dxa"/>
            <w:vAlign w:val="center"/>
          </w:tcPr>
          <w:p w:rsidR="00CE2D9C" w:rsidRDefault="00CE2D9C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E2D9C" w:rsidRPr="001B5878" w:rsidRDefault="00CE2D9C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CE2D9C" w:rsidRPr="001B5878" w:rsidRDefault="00CE2D9C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(Kukla Olma)</w:t>
            </w:r>
          </w:p>
        </w:tc>
        <w:tc>
          <w:tcPr>
            <w:tcW w:w="5016" w:type="dxa"/>
            <w:vAlign w:val="center"/>
          </w:tcPr>
          <w:p w:rsidR="00CE2D9C" w:rsidRPr="001B5878" w:rsidRDefault="00CE2D9C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Dikkati belirli bir noktada toplaması amaçlanır.</w:t>
            </w:r>
          </w:p>
        </w:tc>
      </w:tr>
      <w:tr w:rsidR="00CE2D9C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E2D9C" w:rsidRDefault="00CE2D9C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CE2D9C" w:rsidRDefault="00CE2D9C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CE2D9C" w:rsidRDefault="00CE2D9C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E2D9C" w:rsidRPr="001B5878" w:rsidRDefault="00CE2D9C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CE2D9C" w:rsidRPr="001B5878" w:rsidRDefault="00CE2D9C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(Kopyalama)</w:t>
            </w:r>
          </w:p>
        </w:tc>
        <w:tc>
          <w:tcPr>
            <w:tcW w:w="5016" w:type="dxa"/>
            <w:vAlign w:val="center"/>
          </w:tcPr>
          <w:p w:rsidR="00CE2D9C" w:rsidRPr="001B5878" w:rsidRDefault="00CE2D9C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Dikkati belirli bir noktada toplaması amaçlanır.</w:t>
            </w:r>
          </w:p>
        </w:tc>
      </w:tr>
      <w:tr w:rsidR="00CE2D9C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E2D9C" w:rsidRDefault="00CE2D9C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CE2D9C" w:rsidRDefault="00CE2D9C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2.HAFTA</w:t>
            </w:r>
          </w:p>
          <w:p w:rsidR="00CE2D9C" w:rsidRDefault="00CE2D9C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Eylül – 2 Ekim</w:t>
            </w:r>
          </w:p>
        </w:tc>
        <w:tc>
          <w:tcPr>
            <w:tcW w:w="804" w:type="dxa"/>
            <w:vAlign w:val="center"/>
          </w:tcPr>
          <w:p w:rsidR="00CE2D9C" w:rsidRDefault="00CE2D9C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E2D9C" w:rsidRPr="001B5878" w:rsidRDefault="00CE2D9C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CE2D9C" w:rsidRPr="001B5878" w:rsidRDefault="00CE2D9C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(Doğaçlama)</w:t>
            </w:r>
          </w:p>
        </w:tc>
        <w:tc>
          <w:tcPr>
            <w:tcW w:w="5016" w:type="dxa"/>
            <w:vAlign w:val="center"/>
          </w:tcPr>
          <w:p w:rsidR="00CE2D9C" w:rsidRPr="001B5878" w:rsidRDefault="00CE2D9C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 xml:space="preserve">Isınma, bedeni dans yoluyla kullanma, </w:t>
            </w:r>
            <w:proofErr w:type="gramStart"/>
            <w:r w:rsidRPr="001B5878">
              <w:rPr>
                <w:rFonts w:ascii="Tahoma" w:hAnsi="Tahoma" w:cs="Tahoma"/>
                <w:bCs/>
                <w:sz w:val="20"/>
                <w:szCs w:val="20"/>
              </w:rPr>
              <w:t>empatiye</w:t>
            </w:r>
            <w:proofErr w:type="gramEnd"/>
            <w:r w:rsidRPr="001B5878">
              <w:rPr>
                <w:rFonts w:ascii="Tahoma" w:hAnsi="Tahoma" w:cs="Tahoma"/>
                <w:bCs/>
                <w:sz w:val="20"/>
                <w:szCs w:val="20"/>
              </w:rPr>
              <w:t xml:space="preserve"> dönük doğaçlamalar ve rahatlama amaçlanır.</w:t>
            </w:r>
          </w:p>
        </w:tc>
      </w:tr>
      <w:tr w:rsidR="00CE2D9C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E2D9C" w:rsidRDefault="00CE2D9C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CE2D9C" w:rsidRDefault="00CE2D9C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CE2D9C" w:rsidRDefault="00CE2D9C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E2D9C" w:rsidRPr="001B5878" w:rsidRDefault="00CE2D9C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CE2D9C" w:rsidRPr="001B5878" w:rsidRDefault="00CE2D9C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(Rahatlama)</w:t>
            </w:r>
          </w:p>
        </w:tc>
        <w:tc>
          <w:tcPr>
            <w:tcW w:w="5016" w:type="dxa"/>
            <w:vAlign w:val="center"/>
          </w:tcPr>
          <w:p w:rsidR="00CE2D9C" w:rsidRPr="001B5878" w:rsidRDefault="00CE2D9C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 xml:space="preserve">Isınma, bedeni dans yoluyla kullanma, </w:t>
            </w:r>
            <w:proofErr w:type="gramStart"/>
            <w:r w:rsidRPr="001B5878">
              <w:rPr>
                <w:rFonts w:ascii="Tahoma" w:hAnsi="Tahoma" w:cs="Tahoma"/>
                <w:bCs/>
                <w:sz w:val="20"/>
                <w:szCs w:val="20"/>
              </w:rPr>
              <w:t>empatiye</w:t>
            </w:r>
            <w:proofErr w:type="gramEnd"/>
            <w:r w:rsidRPr="001B5878">
              <w:rPr>
                <w:rFonts w:ascii="Tahoma" w:hAnsi="Tahoma" w:cs="Tahoma"/>
                <w:bCs/>
                <w:sz w:val="20"/>
                <w:szCs w:val="20"/>
              </w:rPr>
              <w:t xml:space="preserve"> dönük doğaçlamalar ve rahatlama amaçlanır.</w:t>
            </w:r>
          </w:p>
        </w:tc>
      </w:tr>
      <w:tr w:rsidR="00CE2D9C" w:rsidRPr="0075681A" w:rsidTr="00E67B43">
        <w:trPr>
          <w:cantSplit/>
          <w:trHeight w:val="1607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E2D9C" w:rsidRDefault="00CE2D9C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textDirection w:val="btLr"/>
            <w:vAlign w:val="center"/>
          </w:tcPr>
          <w:p w:rsidR="00CE2D9C" w:rsidRDefault="00CE2D9C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3.HAFTA</w:t>
            </w:r>
          </w:p>
          <w:p w:rsidR="00CE2D9C" w:rsidRDefault="00CE2D9C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9 Ekim</w:t>
            </w:r>
          </w:p>
        </w:tc>
        <w:tc>
          <w:tcPr>
            <w:tcW w:w="804" w:type="dxa"/>
            <w:vAlign w:val="center"/>
          </w:tcPr>
          <w:p w:rsidR="00CE2D9C" w:rsidRDefault="00CE2D9C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E2D9C" w:rsidRPr="001B5878" w:rsidRDefault="00CE2D9C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CE2D9C" w:rsidRPr="001B5878" w:rsidRDefault="00CE2D9C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(Karda Oyun – Düşsel)</w:t>
            </w:r>
          </w:p>
          <w:p w:rsidR="00CE2D9C" w:rsidRPr="001B5878" w:rsidRDefault="00CE2D9C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CE2D9C" w:rsidRDefault="00CE2D9C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Gözlemlerini duygularını ve deneyimlerini anlatmada bedenini kullanma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:rsidR="00CE2D9C" w:rsidRPr="001B5878" w:rsidRDefault="00CE2D9C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Düş gücünü zenginleştirme</w:t>
            </w:r>
          </w:p>
          <w:p w:rsidR="00CE2D9C" w:rsidRPr="001B5878" w:rsidRDefault="00CE2D9C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Gözlemlerini, deneyimlerini ve düşlerini resimlerine renklerde aktarma</w:t>
            </w:r>
          </w:p>
        </w:tc>
      </w:tr>
      <w:tr w:rsidR="00CE2D9C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4.HAFTA</w:t>
            </w:r>
          </w:p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16 Ekim</w:t>
            </w:r>
          </w:p>
        </w:tc>
        <w:tc>
          <w:tcPr>
            <w:tcW w:w="804" w:type="dxa"/>
            <w:vAlign w:val="center"/>
          </w:tcPr>
          <w:p w:rsidR="00CE2D9C" w:rsidRDefault="00CE2D9C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(Yaşlılar Doğaçlaması)</w:t>
            </w:r>
          </w:p>
        </w:tc>
        <w:tc>
          <w:tcPr>
            <w:tcW w:w="5016" w:type="dxa"/>
            <w:vAlign w:val="center"/>
          </w:tcPr>
          <w:p w:rsidR="00CE2D9C" w:rsidRPr="00E67B43" w:rsidRDefault="00CE2D9C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Isınma, bedeni dans yoluyla kullanma, </w:t>
            </w:r>
            <w:proofErr w:type="gram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empatiye</w:t>
            </w:r>
            <w:proofErr w:type="gram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 dönük doğaçlamalar ve rahatlama amaçlanır.</w:t>
            </w:r>
          </w:p>
        </w:tc>
      </w:tr>
      <w:tr w:rsidR="00CE2D9C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CE2D9C" w:rsidRDefault="00CE2D9C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(Suda Yaşayan Hayvanlar)</w:t>
            </w:r>
          </w:p>
        </w:tc>
        <w:tc>
          <w:tcPr>
            <w:tcW w:w="5016" w:type="dxa"/>
            <w:vAlign w:val="center"/>
          </w:tcPr>
          <w:p w:rsidR="00CE2D9C" w:rsidRPr="00E67B43" w:rsidRDefault="00CE2D9C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Çerçevesi belirli bir konu hakkında konuşur.</w:t>
            </w:r>
          </w:p>
        </w:tc>
      </w:tr>
      <w:tr w:rsidR="00CE2D9C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5.HAFTA</w:t>
            </w:r>
          </w:p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804" w:type="dxa"/>
            <w:vAlign w:val="center"/>
          </w:tcPr>
          <w:p w:rsidR="00CE2D9C" w:rsidRDefault="00CE2D9C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(Gazete Oyunu)</w:t>
            </w:r>
          </w:p>
        </w:tc>
        <w:tc>
          <w:tcPr>
            <w:tcW w:w="5016" w:type="dxa"/>
            <w:vAlign w:val="center"/>
          </w:tcPr>
          <w:p w:rsidR="00CE2D9C" w:rsidRPr="00E67B43" w:rsidRDefault="00CE2D9C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Oyunu belirlenen kurallara göre oynar.</w:t>
            </w:r>
          </w:p>
        </w:tc>
      </w:tr>
      <w:tr w:rsidR="00CE2D9C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CE2D9C" w:rsidRDefault="00CE2D9C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(Ayna)</w:t>
            </w:r>
          </w:p>
        </w:tc>
        <w:tc>
          <w:tcPr>
            <w:tcW w:w="5016" w:type="dxa"/>
            <w:vAlign w:val="center"/>
          </w:tcPr>
          <w:p w:rsidR="00CE2D9C" w:rsidRPr="00E67B43" w:rsidRDefault="00CE2D9C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Dikkati belirli bir noktada toplaması amaçlanır.</w:t>
            </w:r>
          </w:p>
        </w:tc>
      </w:tr>
    </w:tbl>
    <w:p w:rsidR="003A740C" w:rsidRDefault="003A740C" w:rsidP="0075681A">
      <w:pPr>
        <w:rPr>
          <w:rFonts w:ascii="Tahoma" w:hAnsi="Tahoma" w:cs="Tahoma"/>
          <w:sz w:val="20"/>
          <w:szCs w:val="20"/>
        </w:rPr>
      </w:pPr>
    </w:p>
    <w:p w:rsidR="0075681A" w:rsidRDefault="0075681A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5681A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E67B43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EKİM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6.HAFTA</w:t>
            </w:r>
          </w:p>
          <w:p w:rsidR="00E67B43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(Kör Dolaştırma)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Güven duygusu geliştirme</w:t>
            </w:r>
          </w:p>
        </w:tc>
      </w:tr>
      <w:tr w:rsidR="00E67B4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(Hamur Olma ve Biçim Verme)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Güven duygusu geliştirme</w:t>
            </w:r>
          </w:p>
        </w:tc>
      </w:tr>
      <w:tr w:rsidR="00CE2D9C" w:rsidRPr="0075681A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KASIM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7.HAFTA</w:t>
            </w:r>
          </w:p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804" w:type="dxa"/>
            <w:vAlign w:val="center"/>
          </w:tcPr>
          <w:p w:rsidR="00CE2D9C" w:rsidRDefault="00CE2D9C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(Meyve Sepeti)</w:t>
            </w:r>
          </w:p>
        </w:tc>
        <w:tc>
          <w:tcPr>
            <w:tcW w:w="5016" w:type="dxa"/>
            <w:vAlign w:val="center"/>
          </w:tcPr>
          <w:p w:rsidR="00CE2D9C" w:rsidRPr="00E67B43" w:rsidRDefault="00CE2D9C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Oyunu belirlenen kurallara göre oynar.</w:t>
            </w:r>
          </w:p>
        </w:tc>
      </w:tr>
      <w:tr w:rsidR="00CE2D9C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CE2D9C" w:rsidRDefault="00CE2D9C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(Sevgi Makinesi)</w:t>
            </w:r>
          </w:p>
        </w:tc>
        <w:tc>
          <w:tcPr>
            <w:tcW w:w="5016" w:type="dxa"/>
            <w:vAlign w:val="center"/>
          </w:tcPr>
          <w:p w:rsidR="00CE2D9C" w:rsidRPr="00E67B43" w:rsidRDefault="00CE2D9C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CE2D9C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8.HAFTA</w:t>
            </w:r>
          </w:p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804" w:type="dxa"/>
            <w:vAlign w:val="center"/>
          </w:tcPr>
          <w:p w:rsidR="00CE2D9C" w:rsidRDefault="00CE2D9C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5016" w:type="dxa"/>
            <w:vAlign w:val="center"/>
          </w:tcPr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</w:tr>
      <w:tr w:rsidR="00CE2D9C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CE2D9C" w:rsidRDefault="00CE2D9C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E2D9C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9.HAFTA</w:t>
            </w:r>
          </w:p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804" w:type="dxa"/>
            <w:vAlign w:val="center"/>
          </w:tcPr>
          <w:p w:rsidR="00CE2D9C" w:rsidRDefault="00CE2D9C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E2D9C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CE2D9C" w:rsidRDefault="00CE2D9C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E2D9C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10.HAFTA</w:t>
            </w:r>
          </w:p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Kasım – 4 Aralık</w:t>
            </w:r>
          </w:p>
        </w:tc>
        <w:tc>
          <w:tcPr>
            <w:tcW w:w="804" w:type="dxa"/>
            <w:vAlign w:val="center"/>
          </w:tcPr>
          <w:p w:rsidR="00CE2D9C" w:rsidRDefault="00CE2D9C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CE2D9C" w:rsidRPr="00E67B43" w:rsidRDefault="00CE2D9C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CE2D9C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CE2D9C" w:rsidRDefault="00CE2D9C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CE2D9C" w:rsidRPr="00E67B43" w:rsidRDefault="00CE2D9C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</w:tbl>
    <w:p w:rsidR="0075681A" w:rsidRDefault="0075681A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D0863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CE2D9C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ARALIK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11.HAFTA</w:t>
            </w:r>
          </w:p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11 Aralık</w:t>
            </w:r>
          </w:p>
        </w:tc>
        <w:tc>
          <w:tcPr>
            <w:tcW w:w="804" w:type="dxa"/>
            <w:vAlign w:val="center"/>
          </w:tcPr>
          <w:p w:rsidR="00CE2D9C" w:rsidRDefault="00CE2D9C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CE2D9C" w:rsidRPr="00E67B43" w:rsidRDefault="00CE2D9C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CE2D9C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CE2D9C" w:rsidRDefault="00CE2D9C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CE2D9C" w:rsidRPr="00E67B43" w:rsidRDefault="00CE2D9C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CE2D9C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12.HAFTA</w:t>
            </w:r>
          </w:p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804" w:type="dxa"/>
            <w:vAlign w:val="center"/>
          </w:tcPr>
          <w:p w:rsidR="00CE2D9C" w:rsidRDefault="00CE2D9C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CE2D9C" w:rsidRPr="00E67B43" w:rsidRDefault="00CE2D9C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CE2D9C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CE2D9C" w:rsidRDefault="00CE2D9C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CE2D9C" w:rsidRPr="00E67B43" w:rsidRDefault="00CE2D9C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CE2D9C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13.HAFTA</w:t>
            </w:r>
          </w:p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25 Aralık</w:t>
            </w:r>
          </w:p>
        </w:tc>
        <w:tc>
          <w:tcPr>
            <w:tcW w:w="804" w:type="dxa"/>
            <w:vAlign w:val="center"/>
          </w:tcPr>
          <w:p w:rsidR="00CE2D9C" w:rsidRDefault="00CE2D9C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CE2D9C" w:rsidRPr="00E67B43" w:rsidRDefault="00CE2D9C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CE2D9C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CE2D9C" w:rsidRDefault="00CE2D9C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(Sözcük Çağrışımı)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CE2D9C" w:rsidRPr="00E67B43" w:rsidRDefault="00CE2D9C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  <w:tr w:rsidR="00CE2D9C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14.HAFTA</w:t>
            </w:r>
          </w:p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31 Aralık</w:t>
            </w:r>
          </w:p>
        </w:tc>
        <w:tc>
          <w:tcPr>
            <w:tcW w:w="804" w:type="dxa"/>
            <w:vAlign w:val="center"/>
          </w:tcPr>
          <w:p w:rsidR="00CE2D9C" w:rsidRDefault="00CE2D9C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(Sözcük Çağrışımı)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CE2D9C" w:rsidRPr="00E67B43" w:rsidRDefault="00CE2D9C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  <w:tr w:rsidR="00CE2D9C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CE2D9C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CE2D9C" w:rsidRDefault="00CE2D9C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(Doğaçlama)</w:t>
            </w:r>
          </w:p>
          <w:p w:rsidR="00CE2D9C" w:rsidRPr="00E67B43" w:rsidRDefault="00CE2D9C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CE2D9C" w:rsidRPr="00E67B43" w:rsidRDefault="00CE2D9C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</w:tbl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CE2D9C" w:rsidRDefault="00CE2D9C" w:rsidP="0075681A">
      <w:pPr>
        <w:rPr>
          <w:rFonts w:ascii="Tahoma" w:hAnsi="Tahoma" w:cs="Tahoma"/>
          <w:sz w:val="20"/>
          <w:szCs w:val="20"/>
        </w:rPr>
      </w:pPr>
    </w:p>
    <w:p w:rsidR="00CE2D9C" w:rsidRDefault="00CE2D9C" w:rsidP="0075681A">
      <w:pPr>
        <w:rPr>
          <w:rFonts w:ascii="Tahoma" w:hAnsi="Tahoma" w:cs="Tahoma"/>
          <w:sz w:val="20"/>
          <w:szCs w:val="20"/>
        </w:rPr>
      </w:pPr>
    </w:p>
    <w:p w:rsidR="00CE2D9C" w:rsidRDefault="00CE2D9C" w:rsidP="0075681A">
      <w:pPr>
        <w:rPr>
          <w:rFonts w:ascii="Tahoma" w:hAnsi="Tahoma" w:cs="Tahoma"/>
          <w:sz w:val="20"/>
          <w:szCs w:val="20"/>
        </w:rPr>
      </w:pPr>
    </w:p>
    <w:p w:rsidR="00CE2D9C" w:rsidRDefault="00CE2D9C" w:rsidP="0075681A">
      <w:pPr>
        <w:rPr>
          <w:rFonts w:ascii="Tahoma" w:hAnsi="Tahoma" w:cs="Tahoma"/>
          <w:sz w:val="20"/>
          <w:szCs w:val="20"/>
        </w:rPr>
      </w:pPr>
    </w:p>
    <w:p w:rsidR="00CE2D9C" w:rsidRDefault="00CE2D9C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D0863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E67B43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OCAK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CE2D9C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E67B43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8 Ocak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CE2D9C">
              <w:rPr>
                <w:rFonts w:ascii="Tahoma" w:hAnsi="Tahoma" w:cs="Tahoma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E67B43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15 Ocak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CE2D9C">
              <w:rPr>
                <w:rFonts w:ascii="Tahoma" w:hAnsi="Tahoma" w:cs="Tahoma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E67B43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Ocak – 22 Ocak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</w:tbl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B73A90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0" w:name="_Hlk17097628"/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E67B43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ŞUBAT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CE2D9C">
              <w:rPr>
                <w:rFonts w:ascii="Tahoma" w:hAnsi="Tahoma" w:cs="Tahoma"/>
                <w:sz w:val="20"/>
                <w:szCs w:val="20"/>
              </w:rPr>
              <w:t>8</w:t>
            </w:r>
            <w:r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E67B43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12 Şubat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="00E67B43"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E67B43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Şubat – 19 Şubat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1" w:name="_Hlk17097600"/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CE2D9C">
              <w:rPr>
                <w:rFonts w:ascii="Tahoma" w:hAnsi="Tahoma" w:cs="Tahoma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E67B43" w:rsidRDefault="00CE2D9C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Şubat – 26 Şubat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bookmarkEnd w:id="0"/>
      <w:bookmarkEnd w:id="1"/>
    </w:tbl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CE2D9C" w:rsidRDefault="00CE2D9C" w:rsidP="0075681A">
      <w:pPr>
        <w:rPr>
          <w:rFonts w:ascii="Tahoma" w:hAnsi="Tahoma" w:cs="Tahoma"/>
          <w:sz w:val="20"/>
          <w:szCs w:val="20"/>
        </w:rPr>
      </w:pPr>
    </w:p>
    <w:p w:rsidR="00CE2D9C" w:rsidRDefault="00CE2D9C" w:rsidP="0075681A">
      <w:pPr>
        <w:rPr>
          <w:rFonts w:ascii="Tahoma" w:hAnsi="Tahoma" w:cs="Tahoma"/>
          <w:sz w:val="20"/>
          <w:szCs w:val="20"/>
        </w:rPr>
      </w:pPr>
    </w:p>
    <w:p w:rsidR="00CE2D9C" w:rsidRDefault="00CE2D9C" w:rsidP="0075681A">
      <w:pPr>
        <w:rPr>
          <w:rFonts w:ascii="Tahoma" w:hAnsi="Tahoma" w:cs="Tahoma"/>
          <w:sz w:val="20"/>
          <w:szCs w:val="20"/>
        </w:rPr>
      </w:pPr>
    </w:p>
    <w:p w:rsidR="00CE2D9C" w:rsidRDefault="00CE2D9C" w:rsidP="0075681A">
      <w:pPr>
        <w:rPr>
          <w:rFonts w:ascii="Tahoma" w:hAnsi="Tahoma" w:cs="Tahoma"/>
          <w:sz w:val="20"/>
          <w:szCs w:val="20"/>
        </w:rPr>
      </w:pPr>
    </w:p>
    <w:p w:rsidR="00CE2D9C" w:rsidRDefault="00CE2D9C" w:rsidP="0075681A">
      <w:pPr>
        <w:rPr>
          <w:rFonts w:ascii="Tahoma" w:hAnsi="Tahoma" w:cs="Tahoma"/>
          <w:sz w:val="20"/>
          <w:szCs w:val="20"/>
        </w:rPr>
      </w:pPr>
    </w:p>
    <w:p w:rsidR="00CE2D9C" w:rsidRDefault="00CE2D9C" w:rsidP="0075681A">
      <w:pPr>
        <w:rPr>
          <w:rFonts w:ascii="Tahoma" w:hAnsi="Tahoma" w:cs="Tahoma"/>
          <w:sz w:val="20"/>
          <w:szCs w:val="20"/>
        </w:rPr>
      </w:pPr>
    </w:p>
    <w:p w:rsidR="00CE2D9C" w:rsidRDefault="00CE2D9C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B73A90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MART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CE2D9C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FB122A" w:rsidRDefault="00CE2D9C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5 Mart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FB122A" w:rsidRPr="0075681A" w:rsidTr="00FB122A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CE2D9C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FB122A" w:rsidRDefault="00CE2D9C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12 Mart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FB122A" w:rsidRPr="0075681A" w:rsidTr="00FB122A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FB122A" w:rsidRPr="0075681A" w:rsidTr="00FB122A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CE2D9C"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FB122A" w:rsidRDefault="00CE2D9C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Mart – 19 Mart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FB122A" w:rsidRPr="0075681A" w:rsidTr="00FB122A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FB122A" w:rsidRPr="00B73A90" w:rsidTr="00FB122A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CE2D9C">
              <w:rPr>
                <w:rFonts w:ascii="Tahoma" w:hAnsi="Tahoma" w:cs="Tahoma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FB122A" w:rsidRDefault="00CE2D9C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Mart – 26 Mart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FB122A" w:rsidRP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</w:tbl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NİSAN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CE2D9C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FB122A" w:rsidRDefault="00CE2D9C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2 Nisan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CE2D9C">
              <w:rPr>
                <w:rFonts w:ascii="Tahoma" w:hAnsi="Tahoma" w:cs="Tahoma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FB122A" w:rsidRDefault="00CE2D9C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Nisan – 9 Nisan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CE2D9C">
              <w:rPr>
                <w:rFonts w:ascii="Tahoma" w:hAnsi="Tahoma" w:cs="Tahoma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FB122A" w:rsidRDefault="00CE2D9C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CE2D9C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="00FB122A"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FB122A" w:rsidRDefault="00CE2D9C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30 Nisan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proofErr w:type="gram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dinleme</w:t>
            </w:r>
            <w:proofErr w:type="gram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becerisini geliştirme, yaşadığı çevrenin farkında olma,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proofErr w:type="gram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</w:tbl>
    <w:p w:rsidR="00CE2D9C" w:rsidRDefault="00CE2D9C"/>
    <w:p w:rsidR="00CE2D9C" w:rsidRDefault="00CE2D9C"/>
    <w:p w:rsidR="00CE2D9C" w:rsidRDefault="00CE2D9C"/>
    <w:p w:rsidR="00CE2D9C" w:rsidRDefault="00CE2D9C"/>
    <w:p w:rsidR="00CE2D9C" w:rsidRDefault="00CE2D9C"/>
    <w:p w:rsidR="00CE2D9C" w:rsidRDefault="00CE2D9C"/>
    <w:p w:rsidR="00CE2D9C" w:rsidRDefault="00CE2D9C"/>
    <w:p w:rsidR="00CE2D9C" w:rsidRDefault="00CE2D9C"/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FA79A8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A79A8" w:rsidRDefault="00FA79A8" w:rsidP="00FA79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MAYIS 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A79A8" w:rsidRDefault="00FA79A8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29.HAFTA</w:t>
            </w:r>
          </w:p>
          <w:p w:rsidR="00FA79A8" w:rsidRDefault="00FA79A8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804" w:type="dxa"/>
            <w:vAlign w:val="center"/>
          </w:tcPr>
          <w:p w:rsidR="00FA79A8" w:rsidRDefault="00FA79A8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A79A8" w:rsidRPr="00FB122A" w:rsidRDefault="00FA79A8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A79A8" w:rsidRPr="00FB122A" w:rsidRDefault="00FA79A8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A79A8" w:rsidRPr="00FB122A" w:rsidRDefault="00FA79A8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A79A8" w:rsidRPr="00FB122A" w:rsidRDefault="00FA79A8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FA79A8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A79A8" w:rsidRDefault="00FA79A8" w:rsidP="00FA79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A79A8" w:rsidRDefault="00FA79A8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A79A8" w:rsidRDefault="00FA79A8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A79A8" w:rsidRPr="00FB122A" w:rsidRDefault="00FA79A8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A79A8" w:rsidRPr="00FB122A" w:rsidRDefault="00FA79A8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A79A8" w:rsidRPr="00FB122A" w:rsidRDefault="00FA79A8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A79A8" w:rsidRPr="00FB122A" w:rsidRDefault="00FA79A8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FA79A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A79A8" w:rsidRDefault="00FA79A8" w:rsidP="00FA79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A79A8" w:rsidRDefault="00FA79A8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30-31.HAFTA</w:t>
            </w:r>
          </w:p>
          <w:p w:rsidR="00FA79A8" w:rsidRDefault="00FA79A8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–21 Mayıs</w:t>
            </w:r>
          </w:p>
        </w:tc>
        <w:tc>
          <w:tcPr>
            <w:tcW w:w="804" w:type="dxa"/>
            <w:vAlign w:val="center"/>
          </w:tcPr>
          <w:p w:rsidR="00FA79A8" w:rsidRDefault="00FA79A8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A79A8" w:rsidRPr="00FB122A" w:rsidRDefault="00FA79A8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A79A8" w:rsidRPr="00FB122A" w:rsidRDefault="00FA79A8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(Materyal Oyunları)</w:t>
            </w:r>
          </w:p>
          <w:p w:rsidR="00FA79A8" w:rsidRPr="00FB122A" w:rsidRDefault="00FA79A8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A79A8" w:rsidRPr="00FB122A" w:rsidRDefault="00FA79A8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A79A8" w:rsidRPr="00FB122A" w:rsidRDefault="00FA79A8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A79A8" w:rsidRPr="00FB122A" w:rsidRDefault="00FA79A8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A79A8" w:rsidRPr="00FB122A" w:rsidRDefault="00FA79A8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FA79A8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A79A8" w:rsidRDefault="00FA79A8" w:rsidP="00FA79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A79A8" w:rsidRDefault="00FA79A8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A79A8" w:rsidRDefault="00FA79A8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278" w:type="dxa"/>
            <w:vAlign w:val="center"/>
          </w:tcPr>
          <w:p w:rsidR="00FA79A8" w:rsidRPr="00FB122A" w:rsidRDefault="00FA79A8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A79A8" w:rsidRPr="00FB122A" w:rsidRDefault="00FA79A8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A79A8" w:rsidRPr="00FB122A" w:rsidRDefault="00FA79A8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A79A8" w:rsidRPr="00FB122A" w:rsidRDefault="00FA79A8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A79A8" w:rsidRPr="00FB122A" w:rsidRDefault="00FA79A8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A79A8" w:rsidRPr="00FB122A" w:rsidRDefault="00FA79A8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A79A8" w:rsidRPr="00FB122A" w:rsidRDefault="00FA79A8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FA79A8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A79A8" w:rsidRDefault="00FA79A8" w:rsidP="00FA79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A79A8" w:rsidRDefault="00FA79A8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32.HAFTA</w:t>
            </w:r>
          </w:p>
          <w:p w:rsidR="00FA79A8" w:rsidRDefault="00FA79A8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–28 Mayıs</w:t>
            </w:r>
          </w:p>
        </w:tc>
        <w:tc>
          <w:tcPr>
            <w:tcW w:w="804" w:type="dxa"/>
            <w:vAlign w:val="center"/>
          </w:tcPr>
          <w:p w:rsidR="00FA79A8" w:rsidRDefault="00FA79A8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A79A8" w:rsidRPr="00FB122A" w:rsidRDefault="00FA79A8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A79A8" w:rsidRPr="00FB122A" w:rsidRDefault="00FA79A8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A79A8" w:rsidRPr="00FB122A" w:rsidRDefault="00FA79A8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A79A8" w:rsidRPr="00FB122A" w:rsidRDefault="00FA79A8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A79A8" w:rsidRPr="00FB122A" w:rsidRDefault="00FA79A8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A79A8" w:rsidRPr="00FB122A" w:rsidRDefault="00FA79A8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A79A8" w:rsidRPr="00FB122A" w:rsidRDefault="00FA79A8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FA79A8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A79A8" w:rsidRDefault="00FA79A8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A79A8" w:rsidRDefault="00FA79A8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A79A8" w:rsidRDefault="00FA79A8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A79A8" w:rsidRPr="00FB122A" w:rsidRDefault="00FA79A8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A79A8" w:rsidRPr="00FB122A" w:rsidRDefault="00FA79A8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A79A8" w:rsidRPr="00FB122A" w:rsidRDefault="00FA79A8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A79A8" w:rsidRPr="00FB122A" w:rsidRDefault="00FA79A8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A79A8" w:rsidRPr="00FB122A" w:rsidRDefault="00FA79A8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A79A8" w:rsidRPr="00FB122A" w:rsidRDefault="00FA79A8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A79A8" w:rsidRPr="00FB122A" w:rsidRDefault="00FA79A8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FA79A8" w:rsidRPr="00FB122A" w:rsidRDefault="00FA79A8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HAZİRAN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="00FA79A8"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FB122A" w:rsidRDefault="00FA79A8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(Materyal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FB122A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="00FA79A8">
              <w:rPr>
                <w:rFonts w:ascii="Tahoma" w:hAnsi="Tahoma" w:cs="Tahoma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FB122A" w:rsidRDefault="00FA79A8" w:rsidP="00FA79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Haziran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FB122A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A4D12" w:rsidTr="001B5878">
        <w:trPr>
          <w:trHeight w:val="649"/>
          <w:jc w:val="center"/>
        </w:trPr>
        <w:tc>
          <w:tcPr>
            <w:tcW w:w="800" w:type="dxa"/>
            <w:vAlign w:val="center"/>
          </w:tcPr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FB122A" w:rsidRPr="00770E01" w:rsidTr="001B5878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HAZİRAN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="00FA79A8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FB122A" w:rsidRDefault="00FA79A8" w:rsidP="00FA79A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FB122A" w:rsidRPr="00770E01" w:rsidTr="001B5878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……………………………………….</w:t>
      </w:r>
      <w:proofErr w:type="gramEnd"/>
      <w:r>
        <w:rPr>
          <w:rFonts w:ascii="Tahoma" w:hAnsi="Tahoma" w:cs="Tahoma"/>
          <w:sz w:val="20"/>
          <w:szCs w:val="20"/>
        </w:rPr>
        <w:tab/>
      </w:r>
    </w:p>
    <w:p w:rsidR="007A4D12" w:rsidRDefault="00FA79A8" w:rsidP="0075681A">
      <w:pPr>
        <w:rPr>
          <w:rFonts w:ascii="Tahoma" w:hAnsi="Tahoma" w:cs="Tahoma"/>
          <w:sz w:val="20"/>
          <w:szCs w:val="20"/>
        </w:rPr>
      </w:pPr>
      <w:hyperlink r:id="rId4" w:history="1">
        <w:r w:rsidR="007A4D12" w:rsidRPr="005D7303">
          <w:rPr>
            <w:rStyle w:val="Kpr"/>
            <w:rFonts w:ascii="Tahoma" w:hAnsi="Tahoma" w:cs="Tahoma"/>
            <w:sz w:val="20"/>
            <w:szCs w:val="20"/>
          </w:rPr>
          <w:t>www.mebders.com</w:t>
        </w:r>
      </w:hyperlink>
      <w:r w:rsidR="007A4D12">
        <w:rPr>
          <w:rFonts w:ascii="Tahoma" w:hAnsi="Tahoma" w:cs="Tahoma"/>
          <w:sz w:val="20"/>
          <w:szCs w:val="20"/>
        </w:rPr>
        <w:t xml:space="preserve">  </w:t>
      </w: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OLUR</w:t>
      </w: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….</w:t>
      </w:r>
      <w:proofErr w:type="gramEnd"/>
      <w:r>
        <w:rPr>
          <w:rFonts w:ascii="Tahoma" w:hAnsi="Tahoma" w:cs="Tahoma"/>
          <w:sz w:val="20"/>
          <w:szCs w:val="20"/>
        </w:rPr>
        <w:t>/09/20</w:t>
      </w:r>
      <w:r w:rsidR="00FA79A8">
        <w:rPr>
          <w:rFonts w:ascii="Tahoma" w:hAnsi="Tahoma" w:cs="Tahoma"/>
          <w:sz w:val="20"/>
          <w:szCs w:val="20"/>
        </w:rPr>
        <w:t>20</w:t>
      </w:r>
      <w:bookmarkStart w:id="2" w:name="_GoBack"/>
      <w:bookmarkEnd w:id="2"/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…………………………..</w:t>
      </w:r>
      <w:proofErr w:type="gramEnd"/>
    </w:p>
    <w:p w:rsidR="007A4D12" w:rsidRPr="003A740C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Okul Müdürü</w:t>
      </w:r>
    </w:p>
    <w:sectPr w:rsidR="007A4D12" w:rsidRPr="003A740C" w:rsidSect="0075681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40C"/>
    <w:rsid w:val="00080719"/>
    <w:rsid w:val="001B5878"/>
    <w:rsid w:val="003A740C"/>
    <w:rsid w:val="00464764"/>
    <w:rsid w:val="0057202C"/>
    <w:rsid w:val="0075681A"/>
    <w:rsid w:val="00770E01"/>
    <w:rsid w:val="007A4D12"/>
    <w:rsid w:val="007D0863"/>
    <w:rsid w:val="00B73A90"/>
    <w:rsid w:val="00CE2D9C"/>
    <w:rsid w:val="00E67B43"/>
    <w:rsid w:val="00FA79A8"/>
    <w:rsid w:val="00FB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7B306"/>
  <w15:chartTrackingRefBased/>
  <w15:docId w15:val="{AC25F339-6370-4521-8CA7-D552D0BC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81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A7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7A4D12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7A4D12"/>
    <w:rPr>
      <w:color w:val="605E5C"/>
      <w:shd w:val="clear" w:color="auto" w:fill="E1DFDD"/>
    </w:rPr>
  </w:style>
  <w:style w:type="paragraph" w:styleId="stBilgi">
    <w:name w:val="header"/>
    <w:basedOn w:val="Normal"/>
    <w:link w:val="stBilgiChar"/>
    <w:uiPriority w:val="99"/>
    <w:unhideWhenUsed/>
    <w:rsid w:val="00E6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6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ebders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1913</Words>
  <Characters>10909</Characters>
  <Application>Microsoft Office Word</Application>
  <DocSecurity>0</DocSecurity>
  <Lines>90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www.mebders.com</dc:creator>
  <cp:keywords/>
  <dc:description/>
  <cp:lastModifiedBy>Muhammet Bozkurt</cp:lastModifiedBy>
  <cp:revision>2</cp:revision>
  <dcterms:created xsi:type="dcterms:W3CDTF">2020-10-10T22:59:00Z</dcterms:created>
  <dcterms:modified xsi:type="dcterms:W3CDTF">2020-10-10T22:59:00Z</dcterms:modified>
</cp:coreProperties>
</file>