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7316C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1656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E1656" w:rsidP="00D0231E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Bayrak Töreni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75F9B" w:rsidRDefault="005E1656" w:rsidP="005E1656">
            <w:pPr>
              <w:rPr>
                <w:rFonts w:ascii="Tahoma" w:hAnsi="Tahoma" w:cs="Tahoma"/>
                <w:sz w:val="16"/>
                <w:szCs w:val="16"/>
              </w:rPr>
            </w:pPr>
            <w:r w:rsidRPr="00BC673F">
              <w:rPr>
                <w:rFonts w:ascii="Tahoma" w:hAnsi="Tahoma" w:cs="Tahoma"/>
                <w:sz w:val="16"/>
                <w:szCs w:val="16"/>
              </w:rPr>
              <w:t>HB.1.1.6. Bayrak töreninde nasıl davranması gerektiğini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proofErr w:type="spellStart"/>
            <w:r w:rsidR="00E06727" w:rsidRPr="00E06727">
              <w:t>dramatizasyon</w:t>
            </w:r>
            <w:proofErr w:type="spellEnd"/>
            <w:r w:rsidR="00E06727" w:rsidRPr="00E06727">
              <w:t>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75F9B" w:rsidP="00042BEA">
            <w:r>
              <w:t>Bilgisayar</w:t>
            </w:r>
            <w:r w:rsidR="00E251B6">
              <w:t xml:space="preserve">, </w:t>
            </w:r>
            <w:r w:rsidR="00354E35">
              <w:t xml:space="preserve">ders </w:t>
            </w:r>
            <w:proofErr w:type="gramStart"/>
            <w:r w:rsidR="00354E35">
              <w:t>kitabı</w:t>
            </w:r>
            <w:r>
              <w:t>,cep</w:t>
            </w:r>
            <w:proofErr w:type="gramEnd"/>
            <w:r>
              <w:t xml:space="preserve"> telefonu,uzaktan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E75F9B">
              <w:t xml:space="preserve">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Default="005E1656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Cuma günü yapılan bayrak töreni hakkında konuşularak öğrenci görüşleri alınır. Neler gördükleri ve hissettikleri sorgulanır.</w:t>
            </w:r>
          </w:p>
          <w:p w:rsidR="00D96811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</w:t>
            </w:r>
            <w:r w:rsidR="005E1656">
              <w:rPr>
                <w:iCs/>
              </w:rPr>
              <w:t xml:space="preserve"> 23</w:t>
            </w:r>
            <w:r>
              <w:rPr>
                <w:iCs/>
              </w:rPr>
              <w:t xml:space="preserve">) </w:t>
            </w:r>
            <w:proofErr w:type="gramStart"/>
            <w:r w:rsidR="005E1656">
              <w:rPr>
                <w:iCs/>
              </w:rPr>
              <w:t>de</w:t>
            </w:r>
            <w:r w:rsidR="00D0231E">
              <w:rPr>
                <w:iCs/>
              </w:rPr>
              <w:t xml:space="preserve">ki </w:t>
            </w:r>
            <w:r w:rsidR="005E1656">
              <w:rPr>
                <w:iCs/>
              </w:rPr>
              <w:t xml:space="preserve"> görseller</w:t>
            </w:r>
            <w:proofErr w:type="gramEnd"/>
            <w:r w:rsidR="005E1656">
              <w:rPr>
                <w:iCs/>
              </w:rPr>
              <w:t xml:space="preserve"> üzerinde konuşulur. Bayrak törenlerinde uymamız gereken kurallar-İstiklal Marşı ve bayrağımız hakkında sohbet edilir.</w:t>
            </w:r>
          </w:p>
          <w:p w:rsidR="00D96811" w:rsidRDefault="00D0231E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</w:t>
            </w:r>
            <w:r w:rsidR="005E1656">
              <w:rPr>
                <w:iCs/>
              </w:rPr>
              <w:t>4</w:t>
            </w:r>
            <w:r w:rsidR="00D96811">
              <w:rPr>
                <w:iCs/>
              </w:rPr>
              <w:t>) boyama etkinliği yapılır-öğrenci etkinlikleri panoda sergilenir.</w:t>
            </w:r>
          </w:p>
          <w:p w:rsidR="00D0231E" w:rsidRDefault="005E1656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Bayrak törenlerinin yapılma zamanları hakkında konuşulur.</w:t>
            </w:r>
          </w:p>
          <w:p w:rsidR="00D96811" w:rsidRPr="005E1656" w:rsidRDefault="005E1656" w:rsidP="005E16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İstiklal Marş’ımızın ilk 2 kıtası dinletilir ve beraber söylenir.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6811" w:rsidRPr="00AF7516" w:rsidRDefault="005E1656" w:rsidP="00D96811">
            <w:r>
              <w:t>Bayrak töreni ile ilgili</w:t>
            </w:r>
            <w:r w:rsidR="00D0231E">
              <w:t xml:space="preserve"> resim çalışması yapınız?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E1656" w:rsidP="00CE5BAB">
            <w:r>
              <w:t>Bayrak törenlerinde nasıl davranmalıyız?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E1656" w:rsidP="00D0231E">
            <w:pPr>
              <w:autoSpaceDE w:val="0"/>
              <w:autoSpaceDN w:val="0"/>
              <w:adjustRightInd w:val="0"/>
            </w:pPr>
            <w:r w:rsidRPr="00BC673F">
              <w:rPr>
                <w:rFonts w:ascii="Tahoma" w:hAnsi="Tahoma" w:cs="Tahoma"/>
                <w:sz w:val="16"/>
                <w:szCs w:val="16"/>
              </w:rPr>
              <w:t>Türk bayrağına ve İstiklâl Marşı’na saygı gösterilmesi gerektiği üzerinde durulur.</w:t>
            </w:r>
          </w:p>
        </w:tc>
      </w:tr>
    </w:tbl>
    <w:p w:rsidR="00354E35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 </w:t>
      </w:r>
      <w:proofErr w:type="gramStart"/>
      <w:r w:rsidR="00354E35">
        <w:rPr>
          <w:b/>
        </w:rPr>
        <w:t>……………………..</w:t>
      </w:r>
      <w:proofErr w:type="gramEnd"/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D664D1" w:rsidRDefault="0087316C" w:rsidP="0087316C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C71" w:rsidRDefault="00E65C71" w:rsidP="00161E3C">
      <w:r>
        <w:separator/>
      </w:r>
    </w:p>
  </w:endnote>
  <w:endnote w:type="continuationSeparator" w:id="0">
    <w:p w:rsidR="00E65C71" w:rsidRDefault="00E65C7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C71" w:rsidRDefault="00E65C71" w:rsidP="00161E3C">
      <w:r>
        <w:separator/>
      </w:r>
    </w:p>
  </w:footnote>
  <w:footnote w:type="continuationSeparator" w:id="0">
    <w:p w:rsidR="00E65C71" w:rsidRDefault="00E65C7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24FC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1656"/>
    <w:rsid w:val="005F0061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1D6B2-1148-4139-B404-C4C8E50C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2019-09-08T16:19:00Z</dcterms:created>
  <dcterms:modified xsi:type="dcterms:W3CDTF">2020-10-16T18:06:00Z</dcterms:modified>
</cp:coreProperties>
</file>