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57A4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7957A4">
        <w:rPr>
          <w:b/>
          <w:sz w:val="18"/>
          <w:szCs w:val="18"/>
        </w:rPr>
        <w:t xml:space="preserve">          </w:t>
      </w:r>
      <w:r w:rsidR="00D25107" w:rsidRPr="007957A4">
        <w:rPr>
          <w:b/>
          <w:sz w:val="18"/>
          <w:szCs w:val="18"/>
        </w:rPr>
        <w:t xml:space="preserve">                    </w:t>
      </w:r>
      <w:r w:rsidR="003C77DC" w:rsidRPr="007957A4">
        <w:rPr>
          <w:b/>
          <w:sz w:val="18"/>
          <w:szCs w:val="18"/>
        </w:rPr>
        <w:t>... / … / 2020</w:t>
      </w:r>
    </w:p>
    <w:p w:rsidR="00020B87" w:rsidRPr="007957A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957A4" w:rsidRDefault="00241F51" w:rsidP="00D664D1">
      <w:pPr>
        <w:jc w:val="center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MATEMATİK</w:t>
      </w:r>
      <w:r w:rsidR="00020B87" w:rsidRPr="007957A4">
        <w:rPr>
          <w:b/>
          <w:sz w:val="18"/>
          <w:szCs w:val="18"/>
        </w:rPr>
        <w:t xml:space="preserve"> DERSİ GÜNLÜK DERS PLANI</w:t>
      </w:r>
    </w:p>
    <w:p w:rsidR="00706E39" w:rsidRPr="007957A4" w:rsidRDefault="00706E39" w:rsidP="00706E39">
      <w:pPr>
        <w:jc w:val="center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 xml:space="preserve">(HAFTA </w:t>
      </w:r>
      <w:r w:rsidR="000D52DB" w:rsidRPr="007957A4">
        <w:rPr>
          <w:b/>
          <w:sz w:val="18"/>
          <w:szCs w:val="18"/>
        </w:rPr>
        <w:t>1</w:t>
      </w:r>
      <w:r w:rsidR="0038193F" w:rsidRPr="007957A4">
        <w:rPr>
          <w:b/>
          <w:sz w:val="18"/>
          <w:szCs w:val="18"/>
        </w:rPr>
        <w:t>1</w:t>
      </w:r>
      <w:r w:rsidR="000D52DB" w:rsidRPr="007957A4">
        <w:rPr>
          <w:b/>
          <w:sz w:val="18"/>
          <w:szCs w:val="18"/>
        </w:rPr>
        <w:t xml:space="preserve"> </w:t>
      </w:r>
      <w:r w:rsidRPr="007957A4">
        <w:rPr>
          <w:b/>
          <w:sz w:val="18"/>
          <w:szCs w:val="18"/>
        </w:rPr>
        <w:t>)</w:t>
      </w:r>
    </w:p>
    <w:bookmarkEnd w:id="0"/>
    <w:bookmarkEnd w:id="1"/>
    <w:p w:rsidR="00D664D1" w:rsidRPr="007957A4" w:rsidRDefault="00D664D1" w:rsidP="00D664D1">
      <w:pPr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7957A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7957A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40 + 40</w:t>
            </w:r>
            <w:r w:rsidR="00937D09" w:rsidRPr="007957A4">
              <w:rPr>
                <w:sz w:val="18"/>
                <w:szCs w:val="18"/>
              </w:rPr>
              <w:t>+40+40+40</w:t>
            </w:r>
          </w:p>
        </w:tc>
      </w:tr>
      <w:tr w:rsidR="00025C9E" w:rsidRPr="007957A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MATEMATİK</w:t>
            </w:r>
          </w:p>
        </w:tc>
      </w:tr>
      <w:tr w:rsidR="00025C9E" w:rsidRPr="007957A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2</w:t>
            </w:r>
          </w:p>
        </w:tc>
      </w:tr>
      <w:tr w:rsidR="00025C9E" w:rsidRPr="007957A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 xml:space="preserve"> Doğal Sayılar</w:t>
            </w:r>
          </w:p>
        </w:tc>
      </w:tr>
      <w:tr w:rsidR="00025C9E" w:rsidRPr="007957A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957A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*Toplama ve Çıkarma Arasındaki İlişkiyi Öğrenelim</w:t>
            </w:r>
          </w:p>
          <w:p w:rsidR="00283535" w:rsidRPr="007957A4" w:rsidRDefault="0038193F" w:rsidP="0038193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*Matematiksel İfadelerde Eşitlik Kavramını Öğrenelim</w:t>
            </w:r>
          </w:p>
        </w:tc>
      </w:tr>
    </w:tbl>
    <w:p w:rsidR="00D664D1" w:rsidRPr="007957A4" w:rsidRDefault="00D664D1" w:rsidP="00D664D1">
      <w:pPr>
        <w:ind w:firstLine="180"/>
        <w:rPr>
          <w:b/>
          <w:sz w:val="18"/>
          <w:szCs w:val="18"/>
        </w:rPr>
      </w:pPr>
    </w:p>
    <w:p w:rsidR="00D664D1" w:rsidRPr="007957A4" w:rsidRDefault="00D664D1" w:rsidP="00D664D1">
      <w:pPr>
        <w:ind w:firstLine="180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7957A4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957A4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M.2.1.3.4. Toplama ve çıkarma işlemleri arasındaki ilişkiyi fark eder.</w:t>
            </w:r>
          </w:p>
          <w:p w:rsidR="00D664D1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M.2.1.3.5. Eşit işaretinin matematiksel ifadeler arasındaki "eşitlik" anlamını fark eder</w:t>
            </w:r>
          </w:p>
        </w:tc>
      </w:tr>
      <w:tr w:rsidR="00D664D1" w:rsidRPr="007957A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957A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 xml:space="preserve">ÖĞRENME-ÖĞRETME YÖNTEM </w:t>
            </w:r>
          </w:p>
          <w:p w:rsidR="00D664D1" w:rsidRPr="007957A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957A4" w:rsidRDefault="00D664D1" w:rsidP="00073C20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Anlatım, gösteri, araştırma/ inceleme, soru cevap</w:t>
            </w:r>
            <w:r w:rsidR="00D67DD2" w:rsidRPr="007957A4">
              <w:rPr>
                <w:sz w:val="18"/>
                <w:szCs w:val="18"/>
              </w:rPr>
              <w:t>, problem çözme</w:t>
            </w:r>
          </w:p>
        </w:tc>
      </w:tr>
      <w:tr w:rsidR="00D664D1" w:rsidRPr="007957A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957A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957A4" w:rsidRDefault="003C77DC" w:rsidP="00073C20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7957A4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7957A4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Sınıf</w:t>
            </w:r>
            <w:r w:rsidR="003C77DC" w:rsidRPr="007957A4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7957A4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957A4" w:rsidRDefault="00D664D1" w:rsidP="00073C20">
            <w:pPr>
              <w:jc w:val="center"/>
              <w:rPr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7957A4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7957A4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</w:t>
            </w:r>
            <w:r w:rsidR="0038193F" w:rsidRPr="007957A4">
              <w:rPr>
                <w:iCs/>
                <w:sz w:val="18"/>
                <w:szCs w:val="18"/>
              </w:rPr>
              <w:t>SAYFA 105</w:t>
            </w:r>
            <w:r w:rsidR="007A0929" w:rsidRPr="007957A4">
              <w:rPr>
                <w:iCs/>
                <w:sz w:val="18"/>
                <w:szCs w:val="18"/>
              </w:rPr>
              <w:t>) görseller incelenerek ilgili sorular cevaplanır. Etkinlik sepeti yaptırılır-kontrol edilir</w:t>
            </w:r>
          </w:p>
          <w:p w:rsidR="0038193F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Bir problemde toplama ve çıkarma işlemleri yapma-anlama ve sonucu bulma etkinlik</w:t>
            </w:r>
            <w:r w:rsidR="007A0929" w:rsidRPr="007957A4">
              <w:rPr>
                <w:iCs/>
                <w:sz w:val="18"/>
                <w:szCs w:val="18"/>
              </w:rPr>
              <w:t xml:space="preserve"> örne</w:t>
            </w:r>
            <w:r w:rsidRPr="007957A4">
              <w:rPr>
                <w:iCs/>
                <w:sz w:val="18"/>
                <w:szCs w:val="18"/>
              </w:rPr>
              <w:t>kleri yapılır-</w:t>
            </w:r>
          </w:p>
          <w:p w:rsidR="007A0929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 sayfa 106-107-108</w:t>
            </w:r>
            <w:r w:rsidR="007A0929" w:rsidRPr="007957A4">
              <w:rPr>
                <w:iCs/>
                <w:sz w:val="18"/>
                <w:szCs w:val="18"/>
              </w:rPr>
              <w:t>)  örnekler yapılır.</w:t>
            </w:r>
          </w:p>
          <w:p w:rsidR="007957A4" w:rsidRPr="007957A4" w:rsidRDefault="007957A4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Toplananlar ve toplam ile eksilen, çıkan ve fark arasındaki ilişki vurgulanır.</w:t>
            </w:r>
          </w:p>
          <w:p w:rsidR="007A0929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(sayfa 108-109) çalışalım bölümü yapılır-kontrol edilir.</w:t>
            </w:r>
          </w:p>
          <w:p w:rsidR="007A0929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 xml:space="preserve"> (Sayfa 110</w:t>
            </w:r>
            <w:r w:rsidR="007A0929" w:rsidRPr="007957A4">
              <w:rPr>
                <w:iCs/>
                <w:sz w:val="18"/>
                <w:szCs w:val="18"/>
              </w:rPr>
              <w:t xml:space="preserve">) </w:t>
            </w:r>
            <w:r w:rsidRPr="007957A4">
              <w:rPr>
                <w:iCs/>
                <w:sz w:val="18"/>
                <w:szCs w:val="18"/>
              </w:rPr>
              <w:t>Acaba öğrendik mi ? bölümü yapılır-kontrol edilir.</w:t>
            </w:r>
          </w:p>
          <w:p w:rsidR="0038193F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(sayfa 111) görseller incelenerek ilgili sorular cevaplanır. Etkinlik sepeti yaptırılır-kontrol edilir.</w:t>
            </w:r>
          </w:p>
          <w:p w:rsidR="0038193F" w:rsidRPr="007957A4" w:rsidRDefault="0038193F" w:rsidP="0038193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 sayfa 112)  örnekler yapılır.(sayfa 113) Çalışalım bölümü yaptırılır-kontrol edilir.</w:t>
            </w:r>
          </w:p>
          <w:p w:rsidR="0038193F" w:rsidRPr="007957A4" w:rsidRDefault="0038193F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(Sayfa 114) Acaba öğrendik mi ? bölümü yapılır-kontrol edilir.</w:t>
            </w:r>
          </w:p>
          <w:p w:rsidR="007957A4" w:rsidRPr="007957A4" w:rsidRDefault="007957A4" w:rsidP="007957A4">
            <w:pPr>
              <w:pStyle w:val="ListeParagraf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Eşit işaretinin her zaman işlem sonucu anlamı taşımadığı, eşitliğin iki tarafındaki matematiksel ifadelerin</w:t>
            </w:r>
          </w:p>
          <w:p w:rsidR="007957A4" w:rsidRPr="007957A4" w:rsidRDefault="007957A4" w:rsidP="007957A4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 xml:space="preserve">                </w:t>
            </w:r>
            <w:r w:rsidRPr="007957A4">
              <w:rPr>
                <w:sz w:val="18"/>
                <w:szCs w:val="18"/>
              </w:rPr>
              <w:t>denge durumunu da (eşitliğini) gösterdiği vurgulanır.</w:t>
            </w:r>
          </w:p>
          <w:p w:rsidR="000709D9" w:rsidRPr="007957A4" w:rsidRDefault="000709D9" w:rsidP="007A09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7957A4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*-10=25 * yerine hangi sayı gelmelidir.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12+*=30 * yerine hangi sayı gelmelidir.</w:t>
            </w:r>
          </w:p>
          <w:p w:rsidR="00614492" w:rsidRPr="007957A4" w:rsidRDefault="00614492" w:rsidP="007A0929">
            <w:pPr>
              <w:rPr>
                <w:sz w:val="18"/>
                <w:szCs w:val="18"/>
              </w:rPr>
            </w:pPr>
          </w:p>
        </w:tc>
      </w:tr>
    </w:tbl>
    <w:p w:rsidR="00D664D1" w:rsidRPr="007957A4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957A4" w:rsidRDefault="00D664D1" w:rsidP="00D664D1">
      <w:pPr>
        <w:pStyle w:val="Balk6"/>
        <w:ind w:firstLine="180"/>
        <w:rPr>
          <w:sz w:val="18"/>
          <w:szCs w:val="18"/>
        </w:rPr>
      </w:pPr>
      <w:r w:rsidRPr="007957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7957A4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957A4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Ölçme-Değerlendirme:</w:t>
            </w:r>
          </w:p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7957A4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(Sayfa 110) Acaba öğrendik mi ? bölümü yapılır-kontrol edilir.</w:t>
            </w:r>
          </w:p>
          <w:p w:rsidR="0038193F" w:rsidRPr="007957A4" w:rsidRDefault="0038193F" w:rsidP="0038193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957A4">
              <w:rPr>
                <w:iCs/>
                <w:sz w:val="18"/>
                <w:szCs w:val="18"/>
              </w:rPr>
              <w:t>(Sayfa 114) Acaba öğrendik mi ? bölümü yapılır-kontrol edilir.</w:t>
            </w:r>
          </w:p>
          <w:p w:rsidR="00CB5601" w:rsidRPr="007957A4" w:rsidRDefault="00CB5601" w:rsidP="007A092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664D1" w:rsidRPr="007957A4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957A4" w:rsidRDefault="00D664D1" w:rsidP="00D664D1">
      <w:pPr>
        <w:pStyle w:val="Balk6"/>
        <w:ind w:firstLine="180"/>
        <w:rPr>
          <w:sz w:val="18"/>
          <w:szCs w:val="18"/>
        </w:rPr>
      </w:pPr>
      <w:r w:rsidRPr="007957A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7957A4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957A4" w:rsidRDefault="00D664D1" w:rsidP="00073C20">
            <w:pPr>
              <w:rPr>
                <w:b/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7957A4" w:rsidRDefault="00D664D1" w:rsidP="00073C20">
            <w:pPr>
              <w:rPr>
                <w:sz w:val="18"/>
                <w:szCs w:val="18"/>
              </w:rPr>
            </w:pPr>
            <w:r w:rsidRPr="007957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a) Toplananlar ve toplam ile eksilen, çıkan ve fark arasındaki ilişki vurgulanır.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b) İşlemsel olarak ifade etmeden önce bu ilişki sözel olarak açıklanır. Örneğin “Ali'nin 3 kalemi var.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Babası 4 kalem daha alırsa Ali'nin kaç kalemi olur? “ probleminde 3, 4 ve 7 arasındaki ilişki aşağıdaki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gibi sözel olarak ifade edilir;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• İlk kalem sayısı + Eklenen kalem sayısı = Toplam kalem sayısı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• İlk kalem sayısı = Toplam kalem sayısı - Eklenen kalem sayısı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• Eklenen kalem sayısı = Toplam kalem sayısı - İlk kalem sayısı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Eşit işaretinin her zaman işlem sonucu anlamı taşımadığı, eşitliğin iki tarafındaki matematiksel ifadelerin</w:t>
            </w:r>
          </w:p>
          <w:p w:rsidR="0038193F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denge durumunu da (eşitliğini) gösterdiği vurgulanır.</w:t>
            </w:r>
          </w:p>
          <w:p w:rsidR="00D664D1" w:rsidRPr="007957A4" w:rsidRDefault="0038193F" w:rsidP="0038193F">
            <w:pPr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Örneğin 5+6=10+1; 15-3= 18-6; 8+7 = 20-5; 18= 16+2</w:t>
            </w:r>
          </w:p>
        </w:tc>
      </w:tr>
    </w:tbl>
    <w:p w:rsidR="00D664D1" w:rsidRPr="007957A4" w:rsidRDefault="00D664D1" w:rsidP="00B87C52">
      <w:pPr>
        <w:jc w:val="right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ab/>
        <w:t>……………………..</w:t>
      </w:r>
    </w:p>
    <w:p w:rsidR="00D664D1" w:rsidRPr="007957A4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2/… Sınıf Öğretmeni</w:t>
      </w:r>
    </w:p>
    <w:p w:rsidR="00D664D1" w:rsidRPr="007957A4" w:rsidRDefault="003C77DC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…/…./2020</w:t>
      </w:r>
    </w:p>
    <w:p w:rsidR="00B94CA8" w:rsidRPr="007957A4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………………………</w:t>
      </w:r>
    </w:p>
    <w:p w:rsidR="00D67DD2" w:rsidRPr="007957A4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7957A4">
        <w:rPr>
          <w:b/>
          <w:sz w:val="18"/>
          <w:szCs w:val="18"/>
        </w:rPr>
        <w:t>Okul M</w:t>
      </w:r>
      <w:bookmarkStart w:id="2" w:name="_GoBack"/>
      <w:bookmarkEnd w:id="2"/>
      <w:r w:rsidRPr="007957A4">
        <w:rPr>
          <w:b/>
          <w:sz w:val="18"/>
          <w:szCs w:val="18"/>
        </w:rPr>
        <w:t xml:space="preserve">üdürü </w:t>
      </w:r>
    </w:p>
    <w:p w:rsidR="00D67DD2" w:rsidRPr="007957A4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7957A4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7957A4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E2A" w:rsidRDefault="00B27E2A" w:rsidP="00161E3C">
      <w:r>
        <w:separator/>
      </w:r>
    </w:p>
  </w:endnote>
  <w:endnote w:type="continuationSeparator" w:id="0">
    <w:p w:rsidR="00B27E2A" w:rsidRDefault="00B27E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E2A" w:rsidRDefault="00B27E2A" w:rsidP="00161E3C">
      <w:r>
        <w:separator/>
      </w:r>
    </w:p>
  </w:footnote>
  <w:footnote w:type="continuationSeparator" w:id="0">
    <w:p w:rsidR="00B27E2A" w:rsidRDefault="00B27E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27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6DF57-B167-488E-B42D-F5A0DED4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2019-09-08T20:49:00Z</dcterms:created>
  <dcterms:modified xsi:type="dcterms:W3CDTF">2020-11-29T17:53:00Z</dcterms:modified>
</cp:coreProperties>
</file>