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5650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F164F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64FC" w:rsidRPr="00F164FC" w:rsidRDefault="00F164FC" w:rsidP="00F164F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164FC">
              <w:rPr>
                <w:b/>
                <w:bCs/>
                <w:iCs/>
                <w:color w:val="404040" w:themeColor="text1" w:themeTint="BF"/>
              </w:rPr>
              <w:t>Müzikte Hız Değişiklikleri</w:t>
            </w:r>
          </w:p>
          <w:p w:rsidR="00706E39" w:rsidRPr="00F164FC" w:rsidRDefault="00F164FC" w:rsidP="00F164FC">
            <w:pPr>
              <w:tabs>
                <w:tab w:val="left" w:pos="284"/>
              </w:tabs>
              <w:spacing w:line="240" w:lineRule="exact"/>
            </w:pPr>
            <w:r w:rsidRPr="00F164FC">
              <w:rPr>
                <w:iCs/>
                <w:color w:val="404040" w:themeColor="text1" w:themeTint="BF"/>
              </w:rPr>
              <w:t>*Koala ve Tavşan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164FC" w:rsidP="00E67278">
            <w:r w:rsidRPr="00F164FC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164FC" w:rsidP="00042BEA">
            <w:r w:rsidRPr="00F164FC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F164FC" w:rsidP="00F1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64FC">
              <w:rPr>
                <w:iCs/>
              </w:rPr>
              <w:t xml:space="preserve">Ders kitabındaki “Koala ve Tavşan” öyküsü okutulur. Şarkı dinletilir. Şarkıda gittikçe yavaşlayan ve gittikçe çabuklaşan bölümlere dikkat </w:t>
            </w:r>
            <w:r>
              <w:rPr>
                <w:iCs/>
              </w:rPr>
              <w:t>çekilir</w:t>
            </w:r>
            <w:r w:rsidRPr="00F164FC">
              <w:rPr>
                <w:iCs/>
              </w:rPr>
              <w:t>. Şarkımızı ritim çalgılarımız</w:t>
            </w:r>
            <w:r>
              <w:rPr>
                <w:iCs/>
              </w:rPr>
              <w:t xml:space="preserve"> </w:t>
            </w:r>
            <w:r w:rsidRPr="00F164FC">
              <w:rPr>
                <w:iCs/>
              </w:rPr>
              <w:t>eşliğinde sözlere uygun hareketlerle canlandırarak seslendir</w:t>
            </w:r>
            <w:r>
              <w:rPr>
                <w:iCs/>
              </w:rPr>
              <w:t>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164FC" w:rsidP="00C43C93">
            <w:pPr>
              <w:autoSpaceDE w:val="0"/>
              <w:autoSpaceDN w:val="0"/>
              <w:adjustRightInd w:val="0"/>
            </w:pPr>
            <w:r w:rsidRPr="00F164FC">
              <w:t>Kullanılacak uygulama (müzik yazılımı) sınıf düzeyine uygun seçilmelidir.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56509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E0" w:rsidRDefault="006D1EE0" w:rsidP="00161E3C">
      <w:r>
        <w:separator/>
      </w:r>
    </w:p>
  </w:endnote>
  <w:endnote w:type="continuationSeparator" w:id="0">
    <w:p w:rsidR="006D1EE0" w:rsidRDefault="006D1E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E0" w:rsidRDefault="006D1EE0" w:rsidP="00161E3C">
      <w:r>
        <w:separator/>
      </w:r>
    </w:p>
  </w:footnote>
  <w:footnote w:type="continuationSeparator" w:id="0">
    <w:p w:rsidR="006D1EE0" w:rsidRDefault="006D1E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1EE0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56509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D6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B3C3-652D-4564-B111-7F551314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2021-01-01T18:07:00Z</dcterms:created>
  <dcterms:modified xsi:type="dcterms:W3CDTF">2021-01-01T18:07:00Z</dcterms:modified>
</cp:coreProperties>
</file>