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066A" w:rsidRDefault="00EC5011" w:rsidP="00D25107">
      <w:pPr>
        <w:rPr>
          <w:b/>
          <w:sz w:val="18"/>
          <w:szCs w:val="18"/>
        </w:rPr>
      </w:pPr>
      <w:bookmarkStart w:id="0" w:name="_Hlk525421178"/>
      <w:r w:rsidRPr="003C066A">
        <w:rPr>
          <w:b/>
          <w:sz w:val="18"/>
          <w:szCs w:val="18"/>
        </w:rPr>
        <w:t xml:space="preserve">          </w:t>
      </w:r>
      <w:r w:rsidR="00D25107" w:rsidRPr="003C066A">
        <w:rPr>
          <w:b/>
          <w:sz w:val="18"/>
          <w:szCs w:val="18"/>
        </w:rPr>
        <w:t xml:space="preserve">                    </w:t>
      </w:r>
    </w:p>
    <w:p w:rsidR="00D25107" w:rsidRPr="003C066A" w:rsidRDefault="008B248A" w:rsidP="00D664D1">
      <w:pPr>
        <w:jc w:val="right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... / … / 2021</w:t>
      </w:r>
    </w:p>
    <w:p w:rsidR="00020B87" w:rsidRPr="003C066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C066A" w:rsidRDefault="00DE011D" w:rsidP="00D664D1">
      <w:pPr>
        <w:jc w:val="center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MATEMATİK</w:t>
      </w:r>
      <w:r w:rsidR="00020B87" w:rsidRPr="003C066A">
        <w:rPr>
          <w:b/>
          <w:sz w:val="18"/>
          <w:szCs w:val="18"/>
        </w:rPr>
        <w:t xml:space="preserve"> DERSİ GÜNLÜK DERS PLANI</w:t>
      </w:r>
    </w:p>
    <w:p w:rsidR="00706E39" w:rsidRPr="003C066A" w:rsidRDefault="00706E39" w:rsidP="00706E39">
      <w:pPr>
        <w:jc w:val="center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 xml:space="preserve">(HAFTA </w:t>
      </w:r>
      <w:r w:rsidR="000E2540" w:rsidRPr="003C066A">
        <w:rPr>
          <w:b/>
          <w:sz w:val="18"/>
          <w:szCs w:val="18"/>
        </w:rPr>
        <w:t>1</w:t>
      </w:r>
      <w:r w:rsidR="003C066A" w:rsidRPr="003C066A">
        <w:rPr>
          <w:b/>
          <w:sz w:val="18"/>
          <w:szCs w:val="18"/>
        </w:rPr>
        <w:t>8-19</w:t>
      </w:r>
      <w:r w:rsidR="00DB7D1F" w:rsidRPr="003C066A">
        <w:rPr>
          <w:b/>
          <w:sz w:val="18"/>
          <w:szCs w:val="18"/>
        </w:rPr>
        <w:t xml:space="preserve"> </w:t>
      </w:r>
      <w:r w:rsidRPr="003C066A">
        <w:rPr>
          <w:b/>
          <w:sz w:val="18"/>
          <w:szCs w:val="18"/>
        </w:rPr>
        <w:t>)</w:t>
      </w:r>
    </w:p>
    <w:p w:rsidR="00020B87" w:rsidRPr="003C066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ab/>
      </w:r>
    </w:p>
    <w:p w:rsidR="00E251B6" w:rsidRPr="003C066A" w:rsidRDefault="00E251B6" w:rsidP="00E251B6">
      <w:pPr>
        <w:rPr>
          <w:b/>
          <w:sz w:val="18"/>
          <w:szCs w:val="18"/>
        </w:rPr>
      </w:pPr>
      <w:bookmarkStart w:id="2" w:name="_Hlk509301420"/>
      <w:r w:rsidRPr="003C066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6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6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C066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6A" w:rsidRDefault="003C066A" w:rsidP="00042BEA">
            <w:pPr>
              <w:spacing w:line="220" w:lineRule="exact"/>
              <w:rPr>
                <w:sz w:val="18"/>
                <w:szCs w:val="18"/>
              </w:rPr>
            </w:pPr>
            <w:r w:rsidRPr="003C066A">
              <w:rPr>
                <w:color w:val="FF0000"/>
                <w:sz w:val="18"/>
                <w:szCs w:val="18"/>
              </w:rPr>
              <w:t>10</w:t>
            </w:r>
            <w:r w:rsidR="005A4A18" w:rsidRPr="003C066A">
              <w:rPr>
                <w:color w:val="FF0000"/>
                <w:sz w:val="18"/>
                <w:szCs w:val="18"/>
              </w:rPr>
              <w:t xml:space="preserve"> </w:t>
            </w:r>
            <w:r w:rsidR="006C21A0" w:rsidRPr="003C066A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3C06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6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6A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MATEMATİK</w:t>
            </w:r>
          </w:p>
        </w:tc>
      </w:tr>
      <w:tr w:rsidR="00E251B6" w:rsidRPr="003C06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6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6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1</w:t>
            </w:r>
          </w:p>
        </w:tc>
      </w:tr>
      <w:tr w:rsidR="00E251B6" w:rsidRPr="003C06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6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>ÜNİTE</w:t>
            </w:r>
            <w:r w:rsidR="00E251B6" w:rsidRPr="003C066A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FB8" w:rsidRPr="003C066A" w:rsidRDefault="009A1FB8" w:rsidP="009A1FB8">
            <w:pPr>
              <w:rPr>
                <w:b/>
                <w:bCs/>
                <w:sz w:val="18"/>
                <w:szCs w:val="18"/>
              </w:rPr>
            </w:pPr>
            <w:r w:rsidRPr="003C066A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E251B6" w:rsidRPr="003C066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C06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66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7D1F" w:rsidRPr="003C066A" w:rsidRDefault="00DB7D1F" w:rsidP="00DB7D1F">
            <w:pPr>
              <w:rPr>
                <w:b/>
                <w:bCs/>
                <w:sz w:val="18"/>
                <w:szCs w:val="18"/>
              </w:rPr>
            </w:pPr>
            <w:r w:rsidRPr="003C066A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*Çıkarma İşlemini Sözlü Olarak İfade Edelim</w:t>
            </w:r>
          </w:p>
          <w:p w:rsidR="005458F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*Alt Alta Çıkaralım</w:t>
            </w:r>
          </w:p>
        </w:tc>
      </w:tr>
      <w:bookmarkEnd w:id="3"/>
    </w:tbl>
    <w:p w:rsidR="00E251B6" w:rsidRPr="003C066A" w:rsidRDefault="00E251B6" w:rsidP="00E251B6">
      <w:pPr>
        <w:ind w:firstLine="180"/>
        <w:rPr>
          <w:b/>
          <w:sz w:val="18"/>
          <w:szCs w:val="18"/>
        </w:rPr>
      </w:pPr>
    </w:p>
    <w:p w:rsidR="00E251B6" w:rsidRPr="003C066A" w:rsidRDefault="00E251B6" w:rsidP="00E251B6">
      <w:pPr>
        <w:ind w:firstLine="180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06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066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C066A" w:rsidRDefault="003C066A" w:rsidP="005C537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M.1.1.3.2. 20’ye kadar (20 dâhil) olan doğal sayılarla çıkarma işlemi yapar.</w:t>
            </w:r>
          </w:p>
        </w:tc>
      </w:tr>
      <w:tr w:rsidR="00E251B6" w:rsidRPr="003C06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66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 xml:space="preserve">ÖĞRENME-ÖĞRETME YÖNTEM </w:t>
            </w:r>
          </w:p>
          <w:p w:rsidR="00E251B6" w:rsidRPr="003C066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6A" w:rsidRDefault="00E251B6" w:rsidP="00042BE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 xml:space="preserve">Anlatım, gösteri, </w:t>
            </w:r>
            <w:r w:rsidR="00D664D1" w:rsidRPr="003C066A">
              <w:rPr>
                <w:sz w:val="18"/>
                <w:szCs w:val="18"/>
              </w:rPr>
              <w:t>soru cevap</w:t>
            </w:r>
            <w:r w:rsidR="00E06727" w:rsidRPr="003C066A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3C06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66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6A" w:rsidRDefault="00E251B6" w:rsidP="00042BE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 xml:space="preserve">Bilgisayar, akıllı tahta, </w:t>
            </w:r>
            <w:r w:rsidR="00354E35" w:rsidRPr="003C066A">
              <w:rPr>
                <w:sz w:val="18"/>
                <w:szCs w:val="18"/>
              </w:rPr>
              <w:t>ders kitabı</w:t>
            </w:r>
          </w:p>
        </w:tc>
      </w:tr>
      <w:tr w:rsidR="00E251B6" w:rsidRPr="003C06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66A" w:rsidRDefault="00E251B6" w:rsidP="00042BEA">
            <w:pPr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06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Sınıf</w:t>
            </w:r>
          </w:p>
        </w:tc>
      </w:tr>
      <w:tr w:rsidR="00E251B6" w:rsidRPr="003C06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066A" w:rsidRDefault="00E251B6" w:rsidP="00042BEA">
            <w:pPr>
              <w:jc w:val="center"/>
              <w:rPr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C06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D1F" w:rsidRPr="003C066A" w:rsidRDefault="003C066A" w:rsidP="00DB7D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066A">
              <w:rPr>
                <w:iCs/>
                <w:sz w:val="18"/>
                <w:szCs w:val="18"/>
              </w:rPr>
              <w:t>(sayfa 90) Görsel incelenir. Sonuç</w:t>
            </w:r>
            <w:r w:rsidR="00DB7D1F" w:rsidRPr="003C066A">
              <w:rPr>
                <w:iCs/>
                <w:sz w:val="18"/>
                <w:szCs w:val="18"/>
              </w:rPr>
              <w:t xml:space="preserve"> tartışılır. Artma-eksilme-eksik-fazla-çıkma-azalma gibi kavramlar üzerinde durulur.</w:t>
            </w:r>
            <w:r w:rsidRPr="003C066A">
              <w:rPr>
                <w:iCs/>
                <w:sz w:val="18"/>
                <w:szCs w:val="18"/>
              </w:rPr>
              <w:t>Sıra sizde bölümü yaptırılır. Fark-çıktı-eksi terimleri uygulamalarla anlatılır.</w:t>
            </w:r>
          </w:p>
          <w:p w:rsidR="003C066A" w:rsidRPr="003C066A" w:rsidRDefault="003C066A" w:rsidP="00DB7D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066A">
              <w:rPr>
                <w:iCs/>
                <w:sz w:val="18"/>
                <w:szCs w:val="18"/>
              </w:rPr>
              <w:t>(Sayfa 91-92-93) örnekler yapılır.</w:t>
            </w:r>
          </w:p>
          <w:p w:rsidR="00DB7D1F" w:rsidRPr="003C066A" w:rsidRDefault="003C066A" w:rsidP="00DB7D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066A">
              <w:rPr>
                <w:iCs/>
                <w:sz w:val="18"/>
                <w:szCs w:val="18"/>
              </w:rPr>
              <w:t>(sayfa 94-95-96</w:t>
            </w:r>
            <w:r w:rsidR="00DB7D1F" w:rsidRPr="003C066A">
              <w:rPr>
                <w:iCs/>
                <w:sz w:val="18"/>
                <w:szCs w:val="18"/>
              </w:rPr>
              <w:t>) Birlikte yapalım etkinliği hep beraber yapılır –kontrol edilir-öğrenci etkinlikleri panoda sergilenir.</w:t>
            </w:r>
          </w:p>
          <w:p w:rsidR="00B5339F" w:rsidRPr="003C066A" w:rsidRDefault="003C066A" w:rsidP="003C06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066A">
              <w:rPr>
                <w:iCs/>
                <w:sz w:val="18"/>
                <w:szCs w:val="18"/>
              </w:rPr>
              <w:t>(Sayfa 97</w:t>
            </w:r>
            <w:r w:rsidR="00DB7D1F" w:rsidRPr="003C066A">
              <w:rPr>
                <w:iCs/>
                <w:sz w:val="18"/>
                <w:szCs w:val="18"/>
              </w:rPr>
              <w:t>)</w:t>
            </w:r>
            <w:r w:rsidRPr="003C066A">
              <w:rPr>
                <w:iCs/>
                <w:sz w:val="18"/>
                <w:szCs w:val="18"/>
              </w:rPr>
              <w:t>Görsel incelenir. Alt alta çıkarma ile ilgili örnekler yapılır.(Sayfa 98-99) Sıra szide bölümü yapılır-kontrol edilir.</w:t>
            </w:r>
          </w:p>
          <w:p w:rsidR="003C066A" w:rsidRPr="003C066A" w:rsidRDefault="003C066A" w:rsidP="003C06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066A">
              <w:rPr>
                <w:iCs/>
                <w:sz w:val="18"/>
                <w:szCs w:val="18"/>
              </w:rPr>
              <w:t>(Sayfa 101) ünite değerlendirmesi yapılır. Kontrol</w:t>
            </w:r>
            <w:bookmarkStart w:id="4" w:name="_GoBack"/>
            <w:bookmarkEnd w:id="4"/>
            <w:r w:rsidRPr="003C066A">
              <w:rPr>
                <w:iCs/>
                <w:sz w:val="18"/>
                <w:szCs w:val="18"/>
              </w:rPr>
              <w:t xml:space="preserve"> edilir</w:t>
            </w:r>
          </w:p>
        </w:tc>
      </w:tr>
      <w:tr w:rsidR="00E251B6" w:rsidRPr="003C06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66A" w:rsidRDefault="00E251B6" w:rsidP="00042BEA">
            <w:pPr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C066A" w:rsidRDefault="00E251B6" w:rsidP="00042BEA">
            <w:pPr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3C066A" w:rsidRDefault="003C066A" w:rsidP="005C5374">
            <w:pPr>
              <w:rPr>
                <w:sz w:val="18"/>
                <w:szCs w:val="18"/>
              </w:rPr>
            </w:pPr>
            <w:r w:rsidRPr="003C066A">
              <w:rPr>
                <w:iCs/>
                <w:sz w:val="18"/>
                <w:szCs w:val="18"/>
              </w:rPr>
              <w:t>8 sayısından hangi sayıyı çıkarırsak fark 0 olur?</w:t>
            </w:r>
          </w:p>
        </w:tc>
      </w:tr>
    </w:tbl>
    <w:p w:rsidR="00E251B6" w:rsidRPr="003C066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C066A" w:rsidRDefault="00E251B6" w:rsidP="00E251B6">
      <w:pPr>
        <w:pStyle w:val="Balk6"/>
        <w:ind w:firstLine="180"/>
        <w:rPr>
          <w:sz w:val="18"/>
          <w:szCs w:val="18"/>
        </w:rPr>
      </w:pPr>
      <w:r w:rsidRPr="003C066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6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6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Ölçme-Değerlendirme:</w:t>
            </w:r>
          </w:p>
          <w:p w:rsidR="00E251B6" w:rsidRPr="003C066A" w:rsidRDefault="00E251B6" w:rsidP="00E06727">
            <w:pPr>
              <w:rPr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 xml:space="preserve">Ders Kitabı 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*Sıra Siz de (sayfa 90-94-98-100)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*Ünite Değerlendirme (sayfa 101)</w:t>
            </w:r>
          </w:p>
          <w:p w:rsidR="00E251B6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3C066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C066A" w:rsidRDefault="00E251B6" w:rsidP="00E251B6">
      <w:pPr>
        <w:pStyle w:val="Balk6"/>
        <w:ind w:firstLine="180"/>
        <w:rPr>
          <w:sz w:val="18"/>
          <w:szCs w:val="18"/>
        </w:rPr>
      </w:pPr>
      <w:r w:rsidRPr="003C066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6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6A" w:rsidRDefault="00E251B6" w:rsidP="00042BEA">
            <w:pPr>
              <w:rPr>
                <w:b/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C066A" w:rsidRDefault="00E251B6" w:rsidP="00042BEA">
            <w:pPr>
              <w:rPr>
                <w:sz w:val="18"/>
                <w:szCs w:val="18"/>
              </w:rPr>
            </w:pPr>
            <w:r w:rsidRPr="003C066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a) Çıkarma işleminin sembolü (–) tanıtılır.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b) Öğrenci işleme ait matematik cümlesini yazar, modelle gösterir ve açıklar.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c) Uygun problem durumları kullanılır.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ç) Çıkarma, eksilen, çıkan, fark ve eksi terimlerinin anlamları vurgulanır.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d) Yan yana ve alt alta çıkarma işlemi yaptırılır.</w:t>
            </w:r>
          </w:p>
          <w:p w:rsidR="003C066A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e) Öğrencilerin işlemi sesli olarak açıklamaları istenir. Örneğin 7 – 2 = 5 işleminde "Yedi eksi iki eşittir</w:t>
            </w:r>
            <w:r>
              <w:rPr>
                <w:sz w:val="18"/>
                <w:szCs w:val="18"/>
              </w:rPr>
              <w:t xml:space="preserve"> </w:t>
            </w:r>
            <w:r w:rsidRPr="003C066A">
              <w:rPr>
                <w:sz w:val="18"/>
                <w:szCs w:val="18"/>
              </w:rPr>
              <w:t>beş.", "Yediden iki çıktı beş kaldı." veya "Yedi ile ikinin farkı beştir." gibi açıklama yapmaları istenir.</w:t>
            </w:r>
          </w:p>
          <w:p w:rsidR="00E251B6" w:rsidRPr="003C066A" w:rsidRDefault="003C066A" w:rsidP="003C066A">
            <w:pPr>
              <w:rPr>
                <w:sz w:val="18"/>
                <w:szCs w:val="18"/>
              </w:rPr>
            </w:pPr>
            <w:r w:rsidRPr="003C066A">
              <w:rPr>
                <w:sz w:val="18"/>
                <w:szCs w:val="18"/>
              </w:rPr>
              <w:t>f) Birbirine eşit iki doğal sayının farkının “sıfır” olduğu gösterilir.</w:t>
            </w:r>
          </w:p>
        </w:tc>
      </w:tr>
    </w:tbl>
    <w:p w:rsidR="00E251B6" w:rsidRPr="003C066A" w:rsidRDefault="00E251B6" w:rsidP="00E251B6">
      <w:pPr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  <w:r w:rsidRPr="003C066A">
        <w:rPr>
          <w:b/>
          <w:sz w:val="18"/>
          <w:szCs w:val="18"/>
        </w:rPr>
        <w:tab/>
      </w:r>
    </w:p>
    <w:p w:rsidR="00020B87" w:rsidRPr="003C066A" w:rsidRDefault="00020B87" w:rsidP="00020B87">
      <w:pPr>
        <w:rPr>
          <w:b/>
          <w:sz w:val="18"/>
          <w:szCs w:val="18"/>
        </w:rPr>
      </w:pPr>
    </w:p>
    <w:p w:rsidR="00354E35" w:rsidRPr="003C066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……………………..</w:t>
      </w:r>
    </w:p>
    <w:p w:rsidR="00020B87" w:rsidRPr="003C066A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1</w:t>
      </w:r>
      <w:r w:rsidR="00354E35" w:rsidRPr="003C066A">
        <w:rPr>
          <w:b/>
          <w:sz w:val="18"/>
          <w:szCs w:val="18"/>
        </w:rPr>
        <w:t>/… Sınıf Öğretmeni</w:t>
      </w:r>
    </w:p>
    <w:p w:rsidR="00020B87" w:rsidRPr="003C066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C066A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…/…./2021</w:t>
      </w:r>
    </w:p>
    <w:p w:rsidR="00D664D1" w:rsidRPr="003C066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C066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………………………</w:t>
      </w:r>
    </w:p>
    <w:p w:rsidR="00D664D1" w:rsidRPr="003C066A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3C066A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3C066A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41C" w:rsidRDefault="00ED241C" w:rsidP="00161E3C">
      <w:r>
        <w:separator/>
      </w:r>
    </w:p>
  </w:endnote>
  <w:endnote w:type="continuationSeparator" w:id="0">
    <w:p w:rsidR="00ED241C" w:rsidRDefault="00ED24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41C" w:rsidRDefault="00ED241C" w:rsidP="00161E3C">
      <w:r>
        <w:separator/>
      </w:r>
    </w:p>
  </w:footnote>
  <w:footnote w:type="continuationSeparator" w:id="0">
    <w:p w:rsidR="00ED241C" w:rsidRDefault="00ED24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271A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D9244-01BD-4CD5-9538-BA3B4947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2020-11-22T17:16:00Z</dcterms:created>
  <dcterms:modified xsi:type="dcterms:W3CDTF">2021-02-06T10:22:00Z</dcterms:modified>
</cp:coreProperties>
</file>