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C28CD">
        <w:rPr>
          <w:b/>
        </w:rPr>
        <w:t>2</w:t>
      </w:r>
      <w:r w:rsidR="00DB0C52">
        <w:rPr>
          <w:b/>
        </w:rPr>
        <w:t>1</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E7535">
        <w:rPr>
          <w:b/>
        </w:rPr>
        <w:t>1</w:t>
      </w:r>
      <w:r w:rsidR="00DB0C52">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3237DA"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D5D90" w:rsidP="00042BEA">
            <w:pPr>
              <w:tabs>
                <w:tab w:val="left" w:pos="284"/>
              </w:tabs>
              <w:spacing w:line="240" w:lineRule="exact"/>
            </w:pPr>
            <w:r w:rsidRPr="00ED5D90">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ED5D90" w:rsidRPr="00ED5D90" w:rsidRDefault="00ED5D90" w:rsidP="00ED5D90">
            <w:pPr>
              <w:tabs>
                <w:tab w:val="left" w:pos="284"/>
              </w:tabs>
              <w:spacing w:line="240" w:lineRule="exact"/>
              <w:rPr>
                <w:b/>
                <w:bCs/>
              </w:rPr>
            </w:pPr>
            <w:r w:rsidRPr="00ED5D90">
              <w:rPr>
                <w:b/>
                <w:bCs/>
              </w:rPr>
              <w:t>Hız ve Hareket</w:t>
            </w:r>
          </w:p>
          <w:p w:rsidR="005458FA" w:rsidRPr="00ED5D90" w:rsidRDefault="00ED5D90" w:rsidP="00ED5D90">
            <w:pPr>
              <w:tabs>
                <w:tab w:val="left" w:pos="284"/>
              </w:tabs>
              <w:spacing w:line="240" w:lineRule="exact"/>
            </w:pPr>
            <w:r w:rsidRPr="00ED5D90">
              <w:t>*Canlıların Hareket Hızları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ED5D90" w:rsidP="00092398">
            <w:pPr>
              <w:autoSpaceDE w:val="0"/>
              <w:autoSpaceDN w:val="0"/>
              <w:adjustRightInd w:val="0"/>
              <w:rPr>
                <w:bCs/>
              </w:rPr>
            </w:pPr>
            <w:r w:rsidRPr="00ED5D90">
              <w:rPr>
                <w:bCs/>
              </w:rPr>
              <w:t>Mü.1.B.2. Çevresindeki varlıkları hareket hızlarıyla ayırt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D5D90" w:rsidP="005E798D">
            <w:r>
              <w:t>Ders kitabı, görseller</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28CD" w:rsidRDefault="00ED5D90" w:rsidP="003C28CD">
            <w:pPr>
              <w:pStyle w:val="ListeParagraf"/>
              <w:numPr>
                <w:ilvl w:val="0"/>
                <w:numId w:val="21"/>
              </w:numPr>
              <w:autoSpaceDE w:val="0"/>
              <w:autoSpaceDN w:val="0"/>
              <w:adjustRightInd w:val="0"/>
              <w:rPr>
                <w:iCs/>
              </w:rPr>
            </w:pPr>
            <w:r>
              <w:rPr>
                <w:iCs/>
              </w:rPr>
              <w:t xml:space="preserve">Ders kitabındaki görseller inceletilir, hızlı olanlar işaretletilir. </w:t>
            </w:r>
            <w:r w:rsidRPr="00ED5D90">
              <w:rPr>
                <w:b/>
                <w:bCs/>
                <w:iCs/>
              </w:rPr>
              <w:t>(Sayfa 34)</w:t>
            </w:r>
          </w:p>
          <w:p w:rsidR="00ED5D90" w:rsidRPr="00B2146D" w:rsidRDefault="00ED5D90" w:rsidP="00ED5D90">
            <w:pPr>
              <w:pStyle w:val="ListeParagraf"/>
              <w:numPr>
                <w:ilvl w:val="0"/>
                <w:numId w:val="21"/>
              </w:numPr>
              <w:autoSpaceDE w:val="0"/>
              <w:autoSpaceDN w:val="0"/>
              <w:adjustRightInd w:val="0"/>
              <w:rPr>
                <w:iCs/>
              </w:rPr>
            </w:pPr>
            <w:r w:rsidRPr="00ED5D90">
              <w:rPr>
                <w:iCs/>
              </w:rPr>
              <w:t>Görsellerdeki canlıların hareket hızlarını taklit</w:t>
            </w:r>
            <w:r>
              <w:rPr>
                <w:iCs/>
              </w:rPr>
              <w:t xml:space="preserve"> etmeleri istenir. </w:t>
            </w:r>
            <w:r w:rsidRPr="00ED5D90">
              <w:rPr>
                <w:b/>
                <w:bCs/>
                <w:iCs/>
              </w:rPr>
              <w:t>(Sayfa 35)</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D5D90" w:rsidP="00ED5D90">
            <w:pPr>
              <w:autoSpaceDE w:val="0"/>
              <w:autoSpaceDN w:val="0"/>
              <w:adjustRightInd w:val="0"/>
            </w:pPr>
            <w: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C28CD">
        <w:rPr>
          <w:b/>
        </w:rPr>
        <w:t>2</w:t>
      </w:r>
      <w:r w:rsidR="00DB0C52">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6D4" w:rsidRDefault="00B336D4" w:rsidP="00161E3C">
      <w:r>
        <w:separator/>
      </w:r>
    </w:p>
  </w:endnote>
  <w:endnote w:type="continuationSeparator" w:id="0">
    <w:p w:rsidR="00B336D4" w:rsidRDefault="00B336D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6D4" w:rsidRDefault="00B336D4" w:rsidP="00161E3C">
      <w:r>
        <w:separator/>
      </w:r>
    </w:p>
  </w:footnote>
  <w:footnote w:type="continuationSeparator" w:id="0">
    <w:p w:rsidR="00B336D4" w:rsidRDefault="00B336D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712"/>
    <w:rsid w:val="00026EB9"/>
    <w:rsid w:val="00032ABA"/>
    <w:rsid w:val="00036DEB"/>
    <w:rsid w:val="000406A5"/>
    <w:rsid w:val="00042BEA"/>
    <w:rsid w:val="000518CD"/>
    <w:rsid w:val="00056CEF"/>
    <w:rsid w:val="00075A45"/>
    <w:rsid w:val="00081383"/>
    <w:rsid w:val="00092398"/>
    <w:rsid w:val="000A71A4"/>
    <w:rsid w:val="000B2D78"/>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849A7"/>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416C"/>
    <w:rsid w:val="002B1DF1"/>
    <w:rsid w:val="002B35D5"/>
    <w:rsid w:val="002B484C"/>
    <w:rsid w:val="002C5630"/>
    <w:rsid w:val="002F18CB"/>
    <w:rsid w:val="002F334D"/>
    <w:rsid w:val="002F3A7E"/>
    <w:rsid w:val="00306061"/>
    <w:rsid w:val="003237DA"/>
    <w:rsid w:val="003244B0"/>
    <w:rsid w:val="00333395"/>
    <w:rsid w:val="003376A8"/>
    <w:rsid w:val="00354E35"/>
    <w:rsid w:val="00365F8D"/>
    <w:rsid w:val="00375327"/>
    <w:rsid w:val="0038487E"/>
    <w:rsid w:val="0038513E"/>
    <w:rsid w:val="00387E2C"/>
    <w:rsid w:val="003A0964"/>
    <w:rsid w:val="003B5443"/>
    <w:rsid w:val="003C28CD"/>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E753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E798D"/>
    <w:rsid w:val="005F0061"/>
    <w:rsid w:val="005F3BC6"/>
    <w:rsid w:val="005F5ADF"/>
    <w:rsid w:val="005F6F5F"/>
    <w:rsid w:val="00605A65"/>
    <w:rsid w:val="006077B6"/>
    <w:rsid w:val="00621A84"/>
    <w:rsid w:val="0063145A"/>
    <w:rsid w:val="00635492"/>
    <w:rsid w:val="00640DB5"/>
    <w:rsid w:val="006511FD"/>
    <w:rsid w:val="00651AEB"/>
    <w:rsid w:val="00652052"/>
    <w:rsid w:val="0066139F"/>
    <w:rsid w:val="00662647"/>
    <w:rsid w:val="00664D6B"/>
    <w:rsid w:val="0067551D"/>
    <w:rsid w:val="00675E72"/>
    <w:rsid w:val="006816BA"/>
    <w:rsid w:val="00690284"/>
    <w:rsid w:val="00694B92"/>
    <w:rsid w:val="006D0A79"/>
    <w:rsid w:val="006D38C1"/>
    <w:rsid w:val="006D711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0784"/>
    <w:rsid w:val="00770F90"/>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D4B6A"/>
    <w:rsid w:val="008E0DCA"/>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27A91"/>
    <w:rsid w:val="00A36A6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336D4"/>
    <w:rsid w:val="00B37445"/>
    <w:rsid w:val="00B37B98"/>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159B2"/>
    <w:rsid w:val="00C30A1C"/>
    <w:rsid w:val="00C35A60"/>
    <w:rsid w:val="00C41158"/>
    <w:rsid w:val="00C5038C"/>
    <w:rsid w:val="00C52371"/>
    <w:rsid w:val="00C65B84"/>
    <w:rsid w:val="00C87DAA"/>
    <w:rsid w:val="00C96AE1"/>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0742"/>
    <w:rsid w:val="00D34933"/>
    <w:rsid w:val="00D35BF5"/>
    <w:rsid w:val="00D37E7A"/>
    <w:rsid w:val="00D42779"/>
    <w:rsid w:val="00D5301F"/>
    <w:rsid w:val="00D577E5"/>
    <w:rsid w:val="00D664D1"/>
    <w:rsid w:val="00D740F8"/>
    <w:rsid w:val="00D81E49"/>
    <w:rsid w:val="00D82C52"/>
    <w:rsid w:val="00D933E2"/>
    <w:rsid w:val="00DA1F6F"/>
    <w:rsid w:val="00DA3473"/>
    <w:rsid w:val="00DA3D8E"/>
    <w:rsid w:val="00DB01B8"/>
    <w:rsid w:val="00DB0C52"/>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61699"/>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331E"/>
    <w:rsid w:val="00ED5D90"/>
    <w:rsid w:val="00ED6F11"/>
    <w:rsid w:val="00EF13E6"/>
    <w:rsid w:val="00EF1FD4"/>
    <w:rsid w:val="00F2017C"/>
    <w:rsid w:val="00F30663"/>
    <w:rsid w:val="00F40C93"/>
    <w:rsid w:val="00F47A3C"/>
    <w:rsid w:val="00F5059D"/>
    <w:rsid w:val="00F51F8C"/>
    <w:rsid w:val="00F52F3F"/>
    <w:rsid w:val="00F5385B"/>
    <w:rsid w:val="00F635F3"/>
    <w:rsid w:val="00F70CF4"/>
    <w:rsid w:val="00F734E2"/>
    <w:rsid w:val="00F751BA"/>
    <w:rsid w:val="00F76CDA"/>
    <w:rsid w:val="00F80FE8"/>
    <w:rsid w:val="00F900C0"/>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9C9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8F121-3421-401B-8384-8B7BCEDA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1101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2021-02-19T19:31:00Z</dcterms:created>
  <dcterms:modified xsi:type="dcterms:W3CDTF">2021-02-19T19:31:00Z</dcterms:modified>
</cp:coreProperties>
</file>