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</w:t>
      </w:r>
      <w:r w:rsidR="0023484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144AE">
        <w:rPr>
          <w:b/>
        </w:rPr>
        <w:t>2</w:t>
      </w:r>
      <w:r w:rsidR="0025496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0C54EB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62C27" w:rsidP="00042BEA">
            <w:pPr>
              <w:tabs>
                <w:tab w:val="left" w:pos="284"/>
              </w:tabs>
              <w:spacing w:line="240" w:lineRule="exact"/>
            </w:pPr>
            <w: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144AE" w:rsidP="00E67278">
            <w:r w:rsidRPr="005144AE">
              <w:t>BO.2.2.1.2. Fiziksel uygunluğu destekleyici oyun ve fiziki etkinliklere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254967" w:rsidRPr="00254967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>Sarı Fiziksel Etkinlik Kartları</w:t>
            </w:r>
          </w:p>
          <w:p w:rsidR="00254967" w:rsidRPr="00254967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>28. Bayrak Yarışı Oyunları</w:t>
            </w:r>
          </w:p>
          <w:p w:rsidR="00254967" w:rsidRPr="00254967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>29. Hedef Oyunları</w:t>
            </w:r>
          </w:p>
          <w:p w:rsidR="00254967" w:rsidRPr="00254967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>30. Atma - Vurma Oyunları</w:t>
            </w:r>
          </w:p>
          <w:p w:rsidR="00254967" w:rsidRPr="00254967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>31. Yuvarlama - Tutma Oyunları</w:t>
            </w:r>
          </w:p>
          <w:p w:rsidR="00F12D26" w:rsidRPr="00E67278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>32. Tırtıl Yakan Topu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4AE" w:rsidRDefault="005144AE" w:rsidP="005144AE">
            <w:r>
              <w:t>“Birleştirilmiş Hareketler” (sarı 27-33 arasındaki kartlar) FEK’lerinden yararlanılabilir. Bayrak yarışı oyunları, hedef oyunları (28-29. kartlar) FEK’leri fiziksel uygunluğu destekleyen içeriği yansıtmaktadır.</w:t>
            </w:r>
          </w:p>
          <w:p w:rsidR="00E251B6" w:rsidRPr="00755109" w:rsidRDefault="005144AE" w:rsidP="005144AE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A2704">
        <w:rPr>
          <w:b/>
        </w:rPr>
        <w:t>2</w:t>
      </w:r>
      <w:r w:rsidR="0023484A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7A" w:rsidRDefault="00755E7A" w:rsidP="00161E3C">
      <w:r>
        <w:separator/>
      </w:r>
    </w:p>
  </w:endnote>
  <w:endnote w:type="continuationSeparator" w:id="0">
    <w:p w:rsidR="00755E7A" w:rsidRDefault="00755E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7A" w:rsidRDefault="00755E7A" w:rsidP="00161E3C">
      <w:r>
        <w:separator/>
      </w:r>
    </w:p>
  </w:footnote>
  <w:footnote w:type="continuationSeparator" w:id="0">
    <w:p w:rsidR="00755E7A" w:rsidRDefault="00755E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484A"/>
    <w:rsid w:val="00240C29"/>
    <w:rsid w:val="00251955"/>
    <w:rsid w:val="00254638"/>
    <w:rsid w:val="00254967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144A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0FF5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55E7A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24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AC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51BF8-7D02-4F6A-B8FA-B40244FF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2021-03-05T21:11:00Z</dcterms:created>
  <dcterms:modified xsi:type="dcterms:W3CDTF">2021-03-05T21:11:00Z</dcterms:modified>
</cp:coreProperties>
</file>