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F3509A" w:rsidRDefault="00C95A63" w:rsidP="00C95A63">
      <w:pPr>
        <w:jc w:val="right"/>
        <w:rPr>
          <w:b/>
          <w:sz w:val="18"/>
          <w:szCs w:val="18"/>
        </w:rPr>
      </w:pPr>
      <w:r w:rsidRPr="00F3509A">
        <w:rPr>
          <w:b/>
          <w:sz w:val="18"/>
          <w:szCs w:val="18"/>
        </w:rPr>
        <w:t xml:space="preserve">         </w:t>
      </w:r>
      <w:r w:rsidR="00645DD4" w:rsidRPr="00F3509A">
        <w:rPr>
          <w:b/>
          <w:sz w:val="18"/>
          <w:szCs w:val="18"/>
        </w:rPr>
        <w:t xml:space="preserve"> </w:t>
      </w:r>
      <w:r w:rsidR="0091576C" w:rsidRPr="00F3509A">
        <w:rPr>
          <w:b/>
          <w:sz w:val="18"/>
          <w:szCs w:val="18"/>
        </w:rPr>
        <w:t xml:space="preserve">                  ... / … / 2021</w:t>
      </w:r>
    </w:p>
    <w:p w:rsidR="00C95A63" w:rsidRPr="00F3509A" w:rsidRDefault="00C95A63" w:rsidP="00C95A63">
      <w:pPr>
        <w:rPr>
          <w:b/>
          <w:sz w:val="18"/>
          <w:szCs w:val="18"/>
        </w:rPr>
      </w:pPr>
    </w:p>
    <w:p w:rsidR="00C95A63" w:rsidRPr="00F3509A" w:rsidRDefault="00C95A63" w:rsidP="00C95A63">
      <w:pPr>
        <w:jc w:val="center"/>
        <w:rPr>
          <w:b/>
          <w:sz w:val="18"/>
          <w:szCs w:val="18"/>
        </w:rPr>
      </w:pPr>
      <w:r w:rsidRPr="00F3509A">
        <w:rPr>
          <w:b/>
          <w:sz w:val="18"/>
          <w:szCs w:val="18"/>
        </w:rPr>
        <w:t>MATEMATİK DERSİ GÜNLÜK DERS PLANI</w:t>
      </w:r>
    </w:p>
    <w:p w:rsidR="00C95A63" w:rsidRPr="00F3509A" w:rsidRDefault="00C95A63" w:rsidP="00C95A63">
      <w:pPr>
        <w:jc w:val="center"/>
        <w:rPr>
          <w:b/>
          <w:sz w:val="18"/>
          <w:szCs w:val="18"/>
        </w:rPr>
      </w:pPr>
      <w:r w:rsidRPr="00F3509A">
        <w:rPr>
          <w:b/>
          <w:sz w:val="18"/>
          <w:szCs w:val="18"/>
        </w:rPr>
        <w:t xml:space="preserve">(HAFTA </w:t>
      </w:r>
      <w:r w:rsidR="00F3509A" w:rsidRPr="00F3509A">
        <w:rPr>
          <w:b/>
          <w:sz w:val="18"/>
          <w:szCs w:val="18"/>
        </w:rPr>
        <w:t>24</w:t>
      </w:r>
      <w:r w:rsidR="0091576C" w:rsidRPr="00F3509A">
        <w:rPr>
          <w:b/>
          <w:sz w:val="18"/>
          <w:szCs w:val="18"/>
        </w:rPr>
        <w:t xml:space="preserve"> </w:t>
      </w:r>
      <w:r w:rsidRPr="00F3509A">
        <w:rPr>
          <w:b/>
          <w:sz w:val="18"/>
          <w:szCs w:val="18"/>
        </w:rPr>
        <w:t>)</w:t>
      </w:r>
    </w:p>
    <w:p w:rsidR="00C95A63" w:rsidRPr="00F3509A" w:rsidRDefault="00C95A63" w:rsidP="00C95A63">
      <w:pPr>
        <w:tabs>
          <w:tab w:val="left" w:pos="1894"/>
        </w:tabs>
        <w:rPr>
          <w:b/>
          <w:sz w:val="18"/>
          <w:szCs w:val="18"/>
        </w:rPr>
      </w:pPr>
      <w:r w:rsidRPr="00F3509A">
        <w:rPr>
          <w:b/>
          <w:sz w:val="18"/>
          <w:szCs w:val="18"/>
        </w:rPr>
        <w:tab/>
      </w:r>
    </w:p>
    <w:p w:rsidR="00C95A63" w:rsidRPr="00F3509A" w:rsidRDefault="00C95A63" w:rsidP="00C95A63">
      <w:pPr>
        <w:rPr>
          <w:b/>
          <w:sz w:val="18"/>
          <w:szCs w:val="18"/>
        </w:rPr>
      </w:pPr>
      <w:r w:rsidRPr="00F3509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F3509A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3509A" w:rsidRDefault="00C95A63" w:rsidP="00350B1B">
            <w:pPr>
              <w:spacing w:line="220" w:lineRule="exact"/>
              <w:rPr>
                <w:sz w:val="18"/>
                <w:szCs w:val="18"/>
              </w:rPr>
            </w:pPr>
            <w:r w:rsidRPr="00F3509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3509A" w:rsidRDefault="00A64380" w:rsidP="00350B1B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F3509A">
              <w:rPr>
                <w:color w:val="FF0000"/>
                <w:sz w:val="18"/>
                <w:szCs w:val="18"/>
              </w:rPr>
              <w:t>5 Saat</w:t>
            </w:r>
          </w:p>
        </w:tc>
      </w:tr>
      <w:tr w:rsidR="00C95A63" w:rsidRPr="00F3509A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F3509A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F3509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F3509A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3509A">
              <w:rPr>
                <w:sz w:val="18"/>
                <w:szCs w:val="18"/>
              </w:rPr>
              <w:t>MATEMATİK</w:t>
            </w:r>
          </w:p>
        </w:tc>
      </w:tr>
      <w:tr w:rsidR="00C95A63" w:rsidRPr="00F3509A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3509A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F3509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3509A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3509A">
              <w:rPr>
                <w:sz w:val="18"/>
                <w:szCs w:val="18"/>
              </w:rPr>
              <w:t>4</w:t>
            </w:r>
          </w:p>
        </w:tc>
      </w:tr>
      <w:tr w:rsidR="00C95A63" w:rsidRPr="00F3509A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3509A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F3509A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50AA" w:rsidRPr="00F3509A" w:rsidRDefault="002750AA" w:rsidP="002750AA">
            <w:pPr>
              <w:rPr>
                <w:b/>
                <w:bCs/>
                <w:sz w:val="18"/>
                <w:szCs w:val="18"/>
              </w:rPr>
            </w:pPr>
            <w:r w:rsidRPr="00F3509A">
              <w:rPr>
                <w:b/>
                <w:bCs/>
                <w:sz w:val="18"/>
                <w:szCs w:val="18"/>
              </w:rPr>
              <w:t>Geometrik Cisimler ve Şekiller</w:t>
            </w:r>
          </w:p>
          <w:p w:rsidR="00C95A63" w:rsidRPr="00F3509A" w:rsidRDefault="00C95A63" w:rsidP="00C072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C95A63" w:rsidRPr="00F3509A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3509A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F3509A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06F" w:rsidRPr="00F3509A" w:rsidRDefault="00FE506F" w:rsidP="00FE506F">
            <w:pPr>
              <w:rPr>
                <w:b/>
                <w:bCs/>
                <w:sz w:val="18"/>
                <w:szCs w:val="18"/>
              </w:rPr>
            </w:pPr>
            <w:r w:rsidRPr="00F3509A">
              <w:rPr>
                <w:b/>
                <w:bCs/>
                <w:sz w:val="18"/>
                <w:szCs w:val="18"/>
              </w:rPr>
              <w:t>Geometrik Cisimler ve Şekiller</w:t>
            </w:r>
          </w:p>
          <w:p w:rsidR="00B44381" w:rsidRPr="00F3509A" w:rsidRDefault="00FE506F" w:rsidP="00F3509A">
            <w:pPr>
              <w:rPr>
                <w:sz w:val="18"/>
                <w:szCs w:val="18"/>
              </w:rPr>
            </w:pPr>
            <w:r w:rsidRPr="00F3509A">
              <w:rPr>
                <w:b/>
                <w:bCs/>
                <w:sz w:val="18"/>
                <w:szCs w:val="18"/>
              </w:rPr>
              <w:t>*</w:t>
            </w:r>
            <w:r w:rsidR="00F3509A" w:rsidRPr="00F3509A">
              <w:rPr>
                <w:sz w:val="18"/>
                <w:szCs w:val="18"/>
              </w:rPr>
              <w:t>Açılar</w:t>
            </w:r>
          </w:p>
        </w:tc>
      </w:tr>
    </w:tbl>
    <w:p w:rsidR="00C95A63" w:rsidRPr="00F3509A" w:rsidRDefault="00C95A63" w:rsidP="00C95A63">
      <w:pPr>
        <w:ind w:firstLine="180"/>
        <w:rPr>
          <w:b/>
          <w:sz w:val="18"/>
          <w:szCs w:val="18"/>
        </w:rPr>
      </w:pPr>
    </w:p>
    <w:p w:rsidR="00C95A63" w:rsidRPr="00F3509A" w:rsidRDefault="00C95A63" w:rsidP="00C95A63">
      <w:pPr>
        <w:ind w:firstLine="180"/>
        <w:rPr>
          <w:b/>
          <w:sz w:val="18"/>
          <w:szCs w:val="18"/>
        </w:rPr>
      </w:pPr>
      <w:r w:rsidRPr="00F3509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F3509A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F3509A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F3509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09A" w:rsidRPr="00F3509A" w:rsidRDefault="00F3509A" w:rsidP="00F3509A">
            <w:pPr>
              <w:rPr>
                <w:sz w:val="18"/>
                <w:szCs w:val="18"/>
              </w:rPr>
            </w:pPr>
            <w:r w:rsidRPr="00F3509A">
              <w:rPr>
                <w:sz w:val="18"/>
                <w:szCs w:val="18"/>
              </w:rPr>
              <w:t>M.4.2.3.2. Açıyı oluşturan ışınları ve köşeyi belirler, açıyı isimlendirir ve sembolle gösterir.</w:t>
            </w:r>
          </w:p>
          <w:p w:rsidR="00F3509A" w:rsidRPr="00F3509A" w:rsidRDefault="00F3509A" w:rsidP="00F3509A">
            <w:pPr>
              <w:rPr>
                <w:sz w:val="18"/>
                <w:szCs w:val="18"/>
              </w:rPr>
            </w:pPr>
            <w:r w:rsidRPr="00F3509A">
              <w:rPr>
                <w:sz w:val="18"/>
                <w:szCs w:val="18"/>
              </w:rPr>
              <w:t>M.4.2.3.3. Açıları, standart olmayan birimlerle ölçer ve standart ölçme birimlerinin gerekliliğini açıklar.</w:t>
            </w:r>
          </w:p>
          <w:p w:rsidR="00F3509A" w:rsidRPr="00F3509A" w:rsidRDefault="00F3509A" w:rsidP="00F3509A">
            <w:pPr>
              <w:rPr>
                <w:sz w:val="18"/>
                <w:szCs w:val="18"/>
              </w:rPr>
            </w:pPr>
            <w:r w:rsidRPr="00F3509A">
              <w:rPr>
                <w:sz w:val="18"/>
                <w:szCs w:val="18"/>
              </w:rPr>
              <w:t>M.4.2.3.4. Açıları standart açı ölçme araçlarıyla ölçerek dar, dik, geniş ve doğru açı olarak belirler.</w:t>
            </w:r>
          </w:p>
          <w:p w:rsidR="00C95A63" w:rsidRPr="00F3509A" w:rsidRDefault="00F3509A" w:rsidP="00F3509A">
            <w:pPr>
              <w:rPr>
                <w:sz w:val="18"/>
                <w:szCs w:val="18"/>
              </w:rPr>
            </w:pPr>
            <w:r w:rsidRPr="00F3509A">
              <w:rPr>
                <w:sz w:val="18"/>
                <w:szCs w:val="18"/>
              </w:rPr>
              <w:t>M.4.2.3.5. Standart açı ölçme araçları kullanarak ölçüsü verilen açıyı oluşturur.</w:t>
            </w:r>
          </w:p>
        </w:tc>
      </w:tr>
      <w:tr w:rsidR="00C95A63" w:rsidRPr="00F3509A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F3509A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3509A">
              <w:rPr>
                <w:sz w:val="18"/>
                <w:szCs w:val="18"/>
              </w:rPr>
              <w:t xml:space="preserve">ÖĞRENME-ÖĞRETME YÖNTEM </w:t>
            </w:r>
          </w:p>
          <w:p w:rsidR="00C95A63" w:rsidRPr="00F3509A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3509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F3509A" w:rsidRDefault="00645DD4" w:rsidP="00350B1B">
            <w:pPr>
              <w:rPr>
                <w:sz w:val="18"/>
                <w:szCs w:val="18"/>
              </w:rPr>
            </w:pPr>
            <w:r w:rsidRPr="00F3509A">
              <w:rPr>
                <w:sz w:val="18"/>
                <w:szCs w:val="18"/>
              </w:rPr>
              <w:t>Uzaktan Eğitim,a</w:t>
            </w:r>
            <w:r w:rsidR="00C95A63" w:rsidRPr="00F3509A">
              <w:rPr>
                <w:sz w:val="18"/>
                <w:szCs w:val="18"/>
              </w:rPr>
              <w:t>nlatım, gösterip yaptırma, soru cevap, problem çözme</w:t>
            </w:r>
          </w:p>
        </w:tc>
      </w:tr>
      <w:tr w:rsidR="00C95A63" w:rsidRPr="00F3509A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F3509A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3509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F3509A" w:rsidRDefault="00645DD4" w:rsidP="00350B1B">
            <w:pPr>
              <w:rPr>
                <w:sz w:val="18"/>
                <w:szCs w:val="18"/>
              </w:rPr>
            </w:pPr>
            <w:r w:rsidRPr="00F3509A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95A63" w:rsidRPr="00F3509A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F3509A" w:rsidRDefault="00C95A63" w:rsidP="00350B1B">
            <w:pPr>
              <w:rPr>
                <w:b/>
                <w:sz w:val="18"/>
                <w:szCs w:val="18"/>
              </w:rPr>
            </w:pPr>
            <w:r w:rsidRPr="00F3509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F3509A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3509A">
              <w:rPr>
                <w:sz w:val="18"/>
                <w:szCs w:val="18"/>
              </w:rPr>
              <w:t>Sınıf</w:t>
            </w:r>
            <w:r w:rsidR="00645DD4" w:rsidRPr="00F3509A">
              <w:rPr>
                <w:sz w:val="18"/>
                <w:szCs w:val="18"/>
              </w:rPr>
              <w:t xml:space="preserve"> veya ev ortamı</w:t>
            </w:r>
          </w:p>
        </w:tc>
      </w:tr>
      <w:tr w:rsidR="00C95A63" w:rsidRPr="00F3509A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F3509A" w:rsidRDefault="00C95A63" w:rsidP="00350B1B">
            <w:pPr>
              <w:jc w:val="center"/>
              <w:rPr>
                <w:sz w:val="18"/>
                <w:szCs w:val="18"/>
              </w:rPr>
            </w:pPr>
            <w:r w:rsidRPr="00F3509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95A63" w:rsidRPr="00F3509A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06F" w:rsidRPr="00F3509A" w:rsidRDefault="00F3509A" w:rsidP="00F3509A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F3509A">
              <w:rPr>
                <w:iCs/>
                <w:sz w:val="18"/>
                <w:szCs w:val="18"/>
              </w:rPr>
              <w:t>(Sayfa 202</w:t>
            </w:r>
            <w:r w:rsidR="002750AA" w:rsidRPr="00F3509A">
              <w:rPr>
                <w:iCs/>
                <w:sz w:val="18"/>
                <w:szCs w:val="18"/>
              </w:rPr>
              <w:t xml:space="preserve">) Görsel yansıtılarak </w:t>
            </w:r>
            <w:r w:rsidR="00CB3F8C" w:rsidRPr="00F3509A">
              <w:rPr>
                <w:iCs/>
                <w:sz w:val="18"/>
                <w:szCs w:val="18"/>
              </w:rPr>
              <w:t>ö</w:t>
            </w:r>
            <w:r w:rsidR="00DC79D1" w:rsidRPr="00F3509A">
              <w:rPr>
                <w:iCs/>
                <w:sz w:val="18"/>
                <w:szCs w:val="18"/>
              </w:rPr>
              <w:t>ğrencilerin dikkati çekilir-Konuşturulur-</w:t>
            </w:r>
            <w:r w:rsidRPr="00F3509A">
              <w:rPr>
                <w:iCs/>
                <w:sz w:val="18"/>
                <w:szCs w:val="18"/>
              </w:rPr>
              <w:t>Sorular yanıtlanır.(Sayfa 202</w:t>
            </w:r>
            <w:r w:rsidR="00FE506F" w:rsidRPr="00F3509A">
              <w:rPr>
                <w:iCs/>
                <w:sz w:val="18"/>
                <w:szCs w:val="18"/>
              </w:rPr>
              <w:t xml:space="preserve">) </w:t>
            </w:r>
            <w:r w:rsidRPr="00F3509A">
              <w:rPr>
                <w:iCs/>
                <w:sz w:val="18"/>
                <w:szCs w:val="18"/>
              </w:rPr>
              <w:t>açının köşesi,kenarları,isimlendirme ve sembolle gösterilmesi uygulamalı olarak anlatılır.</w:t>
            </w:r>
            <w:r w:rsidRPr="00F3509A">
              <w:rPr>
                <w:sz w:val="18"/>
                <w:szCs w:val="18"/>
              </w:rPr>
              <w:t xml:space="preserve"> </w:t>
            </w:r>
            <w:r w:rsidRPr="00F3509A">
              <w:rPr>
                <w:sz w:val="18"/>
                <w:szCs w:val="18"/>
              </w:rPr>
              <w:t>Açı ölçmeye yarayan araçların (iletki, gönye vb.) yardımıyla açının, bir ışının başlangıç noktası etrafında döndürülmesi ile oluştuğu fark ettirilir.</w:t>
            </w:r>
          </w:p>
          <w:p w:rsidR="00F3509A" w:rsidRPr="00F3509A" w:rsidRDefault="00F3509A" w:rsidP="00FE506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3509A">
              <w:rPr>
                <w:iCs/>
                <w:sz w:val="18"/>
                <w:szCs w:val="18"/>
              </w:rPr>
              <w:t>(Sayfa 203) açı ve açı çeşitleri anlatılır.(Sayfa 204-205) Açıların ölçülmesi örneklerle anlatılır.</w:t>
            </w:r>
          </w:p>
          <w:p w:rsidR="00333EF9" w:rsidRPr="00F3509A" w:rsidRDefault="00FE506F" w:rsidP="002750A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3509A">
              <w:rPr>
                <w:iCs/>
                <w:sz w:val="18"/>
                <w:szCs w:val="18"/>
              </w:rPr>
              <w:t xml:space="preserve"> </w:t>
            </w:r>
            <w:r w:rsidR="002750AA" w:rsidRPr="00F3509A">
              <w:rPr>
                <w:iCs/>
                <w:sz w:val="18"/>
                <w:szCs w:val="18"/>
              </w:rPr>
              <w:t>(</w:t>
            </w:r>
            <w:r w:rsidR="00F3509A" w:rsidRPr="00F3509A">
              <w:rPr>
                <w:iCs/>
                <w:sz w:val="18"/>
                <w:szCs w:val="18"/>
              </w:rPr>
              <w:t>Sayfa 1208</w:t>
            </w:r>
            <w:r w:rsidRPr="00F3509A">
              <w:rPr>
                <w:iCs/>
                <w:sz w:val="18"/>
                <w:szCs w:val="18"/>
              </w:rPr>
              <w:t xml:space="preserve">) </w:t>
            </w:r>
            <w:r w:rsidR="00F3509A" w:rsidRPr="00F3509A">
              <w:rPr>
                <w:iCs/>
                <w:sz w:val="18"/>
                <w:szCs w:val="18"/>
              </w:rPr>
              <w:t>Verilen bir ölçüde açı çizme etkinlikleri yapılır.</w:t>
            </w:r>
          </w:p>
          <w:p w:rsidR="00FE506F" w:rsidRPr="00F3509A" w:rsidRDefault="00F3509A" w:rsidP="00F3509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3509A">
              <w:rPr>
                <w:iCs/>
                <w:sz w:val="18"/>
                <w:szCs w:val="18"/>
              </w:rPr>
              <w:t>(Sayfa 210) alıştırmalar yapılır.</w:t>
            </w:r>
          </w:p>
        </w:tc>
      </w:tr>
      <w:tr w:rsidR="00C95A63" w:rsidRPr="00F3509A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F3509A" w:rsidRDefault="00C95A63" w:rsidP="00350B1B">
            <w:pPr>
              <w:rPr>
                <w:b/>
                <w:sz w:val="18"/>
                <w:szCs w:val="18"/>
              </w:rPr>
            </w:pPr>
            <w:r w:rsidRPr="00F3509A">
              <w:rPr>
                <w:b/>
                <w:sz w:val="18"/>
                <w:szCs w:val="18"/>
              </w:rPr>
              <w:t>Grupla Öğrenme Etkinlikleri</w:t>
            </w:r>
          </w:p>
          <w:p w:rsidR="00C95A63" w:rsidRPr="00F3509A" w:rsidRDefault="00C95A63" w:rsidP="00350B1B">
            <w:pPr>
              <w:rPr>
                <w:b/>
                <w:sz w:val="18"/>
                <w:szCs w:val="18"/>
              </w:rPr>
            </w:pPr>
            <w:r w:rsidRPr="00F3509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53C7C" w:rsidRPr="00F3509A" w:rsidRDefault="00853C7C" w:rsidP="00350B1B">
            <w:pPr>
              <w:rPr>
                <w:sz w:val="18"/>
                <w:szCs w:val="18"/>
              </w:rPr>
            </w:pPr>
          </w:p>
        </w:tc>
      </w:tr>
    </w:tbl>
    <w:p w:rsidR="00C95A63" w:rsidRPr="00F3509A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F3509A" w:rsidRDefault="00C95A63" w:rsidP="00C95A63">
      <w:pPr>
        <w:pStyle w:val="Balk6"/>
        <w:ind w:firstLine="180"/>
        <w:rPr>
          <w:sz w:val="18"/>
          <w:szCs w:val="18"/>
        </w:rPr>
      </w:pPr>
      <w:r w:rsidRPr="00F3509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F3509A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F3509A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F3509A">
              <w:rPr>
                <w:sz w:val="18"/>
                <w:szCs w:val="18"/>
              </w:rPr>
              <w:t>Ölçme-Değerlendirme:</w:t>
            </w:r>
          </w:p>
          <w:p w:rsidR="00C95A63" w:rsidRPr="00F3509A" w:rsidRDefault="00C95A63" w:rsidP="00350B1B">
            <w:pPr>
              <w:rPr>
                <w:b/>
                <w:sz w:val="18"/>
                <w:szCs w:val="18"/>
              </w:rPr>
            </w:pPr>
            <w:r w:rsidRPr="00F3509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95A63" w:rsidRPr="00F3509A" w:rsidRDefault="00C95A63" w:rsidP="00350B1B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5C7" w:rsidRPr="00F3509A" w:rsidRDefault="00DE45C7" w:rsidP="00DE45C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C95A63" w:rsidRPr="00F3509A" w:rsidRDefault="00F3509A" w:rsidP="0091576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3509A">
              <w:rPr>
                <w:iCs/>
                <w:sz w:val="18"/>
                <w:szCs w:val="18"/>
              </w:rPr>
              <w:t>(sayfa 210</w:t>
            </w:r>
            <w:r w:rsidR="00DE45C7" w:rsidRPr="00F3509A">
              <w:rPr>
                <w:iCs/>
                <w:sz w:val="18"/>
                <w:szCs w:val="18"/>
              </w:rPr>
              <w:t xml:space="preserve">) </w:t>
            </w:r>
            <w:r w:rsidR="00853C7C" w:rsidRPr="00F3509A">
              <w:rPr>
                <w:iCs/>
                <w:sz w:val="18"/>
                <w:szCs w:val="18"/>
              </w:rPr>
              <w:t>Alı</w:t>
            </w:r>
            <w:bookmarkStart w:id="0" w:name="_GoBack"/>
            <w:bookmarkEnd w:id="0"/>
            <w:r w:rsidR="00853C7C" w:rsidRPr="00F3509A">
              <w:rPr>
                <w:iCs/>
                <w:sz w:val="18"/>
                <w:szCs w:val="18"/>
              </w:rPr>
              <w:t>ştırmalar yapılır-kontrol edilir.</w:t>
            </w:r>
          </w:p>
        </w:tc>
      </w:tr>
    </w:tbl>
    <w:p w:rsidR="00C95A63" w:rsidRPr="00F3509A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F3509A" w:rsidRDefault="00C95A63" w:rsidP="00C95A63">
      <w:pPr>
        <w:pStyle w:val="Balk6"/>
        <w:ind w:firstLine="180"/>
        <w:rPr>
          <w:sz w:val="18"/>
          <w:szCs w:val="18"/>
        </w:rPr>
      </w:pPr>
      <w:r w:rsidRPr="00F3509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F3509A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F3509A" w:rsidRDefault="00C95A63" w:rsidP="00350B1B">
            <w:pPr>
              <w:rPr>
                <w:b/>
                <w:sz w:val="18"/>
                <w:szCs w:val="18"/>
              </w:rPr>
            </w:pPr>
            <w:r w:rsidRPr="00F3509A">
              <w:rPr>
                <w:b/>
                <w:sz w:val="18"/>
                <w:szCs w:val="18"/>
              </w:rPr>
              <w:t xml:space="preserve">Planın Uygulanmasına </w:t>
            </w:r>
          </w:p>
          <w:p w:rsidR="00C95A63" w:rsidRPr="00F3509A" w:rsidRDefault="00C95A63" w:rsidP="00350B1B">
            <w:pPr>
              <w:rPr>
                <w:sz w:val="18"/>
                <w:szCs w:val="18"/>
              </w:rPr>
            </w:pPr>
            <w:r w:rsidRPr="00F3509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509A" w:rsidRPr="00F3509A" w:rsidRDefault="00F3509A" w:rsidP="00F3509A">
            <w:pPr>
              <w:rPr>
                <w:sz w:val="18"/>
                <w:szCs w:val="18"/>
              </w:rPr>
            </w:pPr>
            <w:r w:rsidRPr="00F3509A">
              <w:rPr>
                <w:sz w:val="18"/>
                <w:szCs w:val="18"/>
              </w:rPr>
              <w:t>a) Dik açı referans alınarak karşılaştırma yapılır.</w:t>
            </w:r>
          </w:p>
          <w:p w:rsidR="00F3509A" w:rsidRPr="00F3509A" w:rsidRDefault="00F3509A" w:rsidP="00F3509A">
            <w:pPr>
              <w:rPr>
                <w:sz w:val="18"/>
                <w:szCs w:val="18"/>
              </w:rPr>
            </w:pPr>
            <w:r w:rsidRPr="00F3509A">
              <w:rPr>
                <w:sz w:val="18"/>
                <w:szCs w:val="18"/>
              </w:rPr>
              <w:t>b) Geniş açı modelleri incelenirken doğru açıdan büyük olmamalarına dikkat edilir.</w:t>
            </w:r>
          </w:p>
          <w:p w:rsidR="00F3509A" w:rsidRPr="00F3509A" w:rsidRDefault="00F3509A" w:rsidP="00F3509A">
            <w:pPr>
              <w:rPr>
                <w:sz w:val="18"/>
                <w:szCs w:val="18"/>
              </w:rPr>
            </w:pPr>
            <w:r w:rsidRPr="00F3509A">
              <w:rPr>
                <w:sz w:val="18"/>
                <w:szCs w:val="18"/>
              </w:rPr>
              <w:t>a) Açı ölçmeye yarayan araçların (iletki, gönye vb.) yardımıyla açının, bir ışının başlangıç noktası etrafında döndürülmesi ile oluştuğu fark ettirilir.</w:t>
            </w:r>
          </w:p>
          <w:p w:rsidR="003120AA" w:rsidRPr="00F3509A" w:rsidRDefault="00F3509A" w:rsidP="00F3509A">
            <w:pPr>
              <w:rPr>
                <w:sz w:val="18"/>
                <w:szCs w:val="18"/>
              </w:rPr>
            </w:pPr>
            <w:r w:rsidRPr="00F3509A">
              <w:rPr>
                <w:sz w:val="18"/>
                <w:szCs w:val="18"/>
              </w:rPr>
              <w:t>b) Aynı ölçüye sahip açıların duruşlarındaki farklılığın, açının ölçüsünde etkili olmadığı vurgulanır.</w:t>
            </w:r>
          </w:p>
        </w:tc>
      </w:tr>
    </w:tbl>
    <w:p w:rsidR="00C95A63" w:rsidRPr="00F3509A" w:rsidRDefault="00C95A63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429C1" w:rsidRPr="00F3509A" w:rsidRDefault="005429C1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429C1" w:rsidRPr="00F3509A" w:rsidRDefault="005429C1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C95A63" w:rsidRPr="00F3509A" w:rsidRDefault="00C95A63" w:rsidP="00C95A63">
      <w:pPr>
        <w:tabs>
          <w:tab w:val="left" w:pos="3569"/>
        </w:tabs>
        <w:jc w:val="right"/>
        <w:rPr>
          <w:b/>
          <w:sz w:val="18"/>
          <w:szCs w:val="18"/>
        </w:rPr>
      </w:pPr>
      <w:r w:rsidRPr="00F3509A">
        <w:rPr>
          <w:b/>
          <w:sz w:val="18"/>
          <w:szCs w:val="18"/>
        </w:rPr>
        <w:t>…………..………..</w:t>
      </w:r>
    </w:p>
    <w:p w:rsidR="00C95A63" w:rsidRPr="00F3509A" w:rsidRDefault="00A64380" w:rsidP="00A64380">
      <w:pPr>
        <w:tabs>
          <w:tab w:val="left" w:pos="3569"/>
        </w:tabs>
        <w:jc w:val="center"/>
        <w:rPr>
          <w:b/>
          <w:sz w:val="18"/>
          <w:szCs w:val="18"/>
        </w:rPr>
      </w:pPr>
      <w:r w:rsidRPr="00F3509A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C95A63" w:rsidRPr="00F3509A">
        <w:rPr>
          <w:b/>
          <w:sz w:val="18"/>
          <w:szCs w:val="18"/>
        </w:rPr>
        <w:t>/… Sınıf Öğretmeni</w:t>
      </w:r>
    </w:p>
    <w:p w:rsidR="00C95A63" w:rsidRPr="00F3509A" w:rsidRDefault="0091576C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F3509A">
        <w:rPr>
          <w:b/>
          <w:sz w:val="18"/>
          <w:szCs w:val="18"/>
        </w:rPr>
        <w:t>…/…./2021</w:t>
      </w:r>
    </w:p>
    <w:p w:rsidR="00C95A63" w:rsidRPr="00F3509A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F3509A">
        <w:rPr>
          <w:b/>
          <w:sz w:val="18"/>
          <w:szCs w:val="18"/>
        </w:rPr>
        <w:t>………………………</w:t>
      </w:r>
    </w:p>
    <w:p w:rsidR="00C95A63" w:rsidRPr="00F3509A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F3509A">
        <w:rPr>
          <w:b/>
          <w:sz w:val="18"/>
          <w:szCs w:val="18"/>
        </w:rPr>
        <w:t xml:space="preserve">Okul Müdürü </w:t>
      </w:r>
    </w:p>
    <w:p w:rsidR="00155754" w:rsidRPr="00F3509A" w:rsidRDefault="00CF47AC" w:rsidP="00CF47AC">
      <w:pPr>
        <w:jc w:val="right"/>
        <w:rPr>
          <w:b/>
          <w:sz w:val="18"/>
          <w:szCs w:val="18"/>
        </w:rPr>
      </w:pPr>
      <w:r w:rsidRPr="00F3509A">
        <w:rPr>
          <w:b/>
          <w:sz w:val="18"/>
          <w:szCs w:val="18"/>
        </w:rPr>
        <w:t xml:space="preserve">  </w:t>
      </w:r>
    </w:p>
    <w:sectPr w:rsidR="00155754" w:rsidRPr="00F3509A" w:rsidSect="00A64380">
      <w:pgSz w:w="11906" w:h="16838"/>
      <w:pgMar w:top="426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7BD" w:rsidRDefault="009817BD" w:rsidP="00161E3C">
      <w:r>
        <w:separator/>
      </w:r>
    </w:p>
  </w:endnote>
  <w:endnote w:type="continuationSeparator" w:id="0">
    <w:p w:rsidR="009817BD" w:rsidRDefault="009817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7BD" w:rsidRDefault="009817BD" w:rsidP="00161E3C">
      <w:r>
        <w:separator/>
      </w:r>
    </w:p>
  </w:footnote>
  <w:footnote w:type="continuationSeparator" w:id="0">
    <w:p w:rsidR="009817BD" w:rsidRDefault="009817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3E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C54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F3D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8D100D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5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31"/>
  </w:num>
  <w:num w:numId="29">
    <w:abstractNumId w:val="32"/>
  </w:num>
  <w:num w:numId="30">
    <w:abstractNumId w:val="20"/>
  </w:num>
  <w:num w:numId="31">
    <w:abstractNumId w:val="21"/>
  </w:num>
  <w:num w:numId="32">
    <w:abstractNumId w:val="17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D7C79"/>
    <w:rsid w:val="000E2B76"/>
    <w:rsid w:val="000E6084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50AA"/>
    <w:rsid w:val="00277BBC"/>
    <w:rsid w:val="00286C41"/>
    <w:rsid w:val="002976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3EF9"/>
    <w:rsid w:val="003376A8"/>
    <w:rsid w:val="00354E35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C53D9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15E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489D"/>
    <w:rsid w:val="0055508F"/>
    <w:rsid w:val="005559B0"/>
    <w:rsid w:val="00557778"/>
    <w:rsid w:val="00560FE8"/>
    <w:rsid w:val="005706E6"/>
    <w:rsid w:val="00573F5C"/>
    <w:rsid w:val="00580247"/>
    <w:rsid w:val="00581A00"/>
    <w:rsid w:val="005841AF"/>
    <w:rsid w:val="0059067F"/>
    <w:rsid w:val="0059784F"/>
    <w:rsid w:val="005A731A"/>
    <w:rsid w:val="005A7917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570F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C7C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B7881"/>
    <w:rsid w:val="008D48A5"/>
    <w:rsid w:val="008F4097"/>
    <w:rsid w:val="008F4DEA"/>
    <w:rsid w:val="009000D4"/>
    <w:rsid w:val="00901913"/>
    <w:rsid w:val="00902B99"/>
    <w:rsid w:val="00907CA1"/>
    <w:rsid w:val="00911CEB"/>
    <w:rsid w:val="0091576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5F46"/>
    <w:rsid w:val="009817BD"/>
    <w:rsid w:val="009842E2"/>
    <w:rsid w:val="00984B7D"/>
    <w:rsid w:val="009922D4"/>
    <w:rsid w:val="00992D8D"/>
    <w:rsid w:val="00994F5F"/>
    <w:rsid w:val="009B1F3A"/>
    <w:rsid w:val="009C40FB"/>
    <w:rsid w:val="009C67AA"/>
    <w:rsid w:val="009D5000"/>
    <w:rsid w:val="009E5701"/>
    <w:rsid w:val="009E6C98"/>
    <w:rsid w:val="009F21AF"/>
    <w:rsid w:val="00A00B2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6438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C1"/>
    <w:rsid w:val="00B31D5F"/>
    <w:rsid w:val="00B31FC5"/>
    <w:rsid w:val="00B4373D"/>
    <w:rsid w:val="00B44381"/>
    <w:rsid w:val="00B4598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3F8C"/>
    <w:rsid w:val="00CB6F3B"/>
    <w:rsid w:val="00CD1F50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3D9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6C3"/>
    <w:rsid w:val="00DC79D1"/>
    <w:rsid w:val="00DD100B"/>
    <w:rsid w:val="00DD66B0"/>
    <w:rsid w:val="00DE2E39"/>
    <w:rsid w:val="00DE45C7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2689F"/>
    <w:rsid w:val="00F30663"/>
    <w:rsid w:val="00F31745"/>
    <w:rsid w:val="00F31D1F"/>
    <w:rsid w:val="00F3509A"/>
    <w:rsid w:val="00F40C93"/>
    <w:rsid w:val="00F43497"/>
    <w:rsid w:val="00F5059D"/>
    <w:rsid w:val="00F51F8C"/>
    <w:rsid w:val="00F52F3F"/>
    <w:rsid w:val="00F635F3"/>
    <w:rsid w:val="00F70CF4"/>
    <w:rsid w:val="00F734E2"/>
    <w:rsid w:val="00F751BA"/>
    <w:rsid w:val="00F76CDA"/>
    <w:rsid w:val="00F80622"/>
    <w:rsid w:val="00F80FE8"/>
    <w:rsid w:val="00F91372"/>
    <w:rsid w:val="00FA43A4"/>
    <w:rsid w:val="00FA4E6E"/>
    <w:rsid w:val="00FA7CB0"/>
    <w:rsid w:val="00FB4C83"/>
    <w:rsid w:val="00FD1B48"/>
    <w:rsid w:val="00FE2ABB"/>
    <w:rsid w:val="00FE506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5FE7C-AE74-4BF1-BBE9-2588B3FAF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30</cp:revision>
  <cp:lastPrinted>2018-03-23T12:00:00Z</cp:lastPrinted>
  <dcterms:created xsi:type="dcterms:W3CDTF">2019-09-15T17:16:00Z</dcterms:created>
  <dcterms:modified xsi:type="dcterms:W3CDTF">2021-03-24T10:33:00Z</dcterms:modified>
</cp:coreProperties>
</file>