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E10DC6" w:rsidRDefault="00EC5011" w:rsidP="00563987">
      <w:pPr>
        <w:jc w:val="right"/>
        <w:rPr>
          <w:b/>
          <w:sz w:val="18"/>
          <w:szCs w:val="18"/>
        </w:rPr>
      </w:pPr>
      <w:bookmarkStart w:id="0" w:name="_Hlk525421178"/>
      <w:r w:rsidRPr="00E10DC6">
        <w:rPr>
          <w:b/>
          <w:sz w:val="18"/>
          <w:szCs w:val="18"/>
        </w:rPr>
        <w:t xml:space="preserve">          </w:t>
      </w:r>
      <w:r w:rsidR="00D25107" w:rsidRPr="00E10DC6">
        <w:rPr>
          <w:b/>
          <w:sz w:val="18"/>
          <w:szCs w:val="18"/>
        </w:rPr>
        <w:t xml:space="preserve">                    </w:t>
      </w:r>
      <w:bookmarkStart w:id="1" w:name="_Hlk509301449"/>
      <w:r w:rsidR="009C60AD" w:rsidRPr="00E10DC6">
        <w:rPr>
          <w:b/>
          <w:sz w:val="18"/>
          <w:szCs w:val="18"/>
        </w:rPr>
        <w:t>... / … / 2021</w:t>
      </w:r>
    </w:p>
    <w:p w:rsidR="00020B87" w:rsidRPr="00E10DC6" w:rsidRDefault="007676E1" w:rsidP="000B4A1B">
      <w:pPr>
        <w:jc w:val="center"/>
        <w:rPr>
          <w:b/>
          <w:sz w:val="18"/>
          <w:szCs w:val="18"/>
        </w:rPr>
      </w:pPr>
      <w:r w:rsidRPr="00E10DC6">
        <w:rPr>
          <w:b/>
          <w:sz w:val="18"/>
          <w:szCs w:val="18"/>
        </w:rPr>
        <w:t>TÜRKÇE</w:t>
      </w:r>
      <w:r w:rsidR="00020B87" w:rsidRPr="00E10DC6">
        <w:rPr>
          <w:b/>
          <w:sz w:val="18"/>
          <w:szCs w:val="18"/>
        </w:rPr>
        <w:t xml:space="preserve"> DERSİ GÜNLÜK DERS PLANI</w:t>
      </w:r>
      <w:r w:rsidR="000B4A1B" w:rsidRPr="00E10DC6">
        <w:rPr>
          <w:b/>
          <w:sz w:val="18"/>
          <w:szCs w:val="18"/>
        </w:rPr>
        <w:t xml:space="preserve"> </w:t>
      </w:r>
      <w:r w:rsidR="00706E39" w:rsidRPr="00E10DC6">
        <w:rPr>
          <w:b/>
          <w:sz w:val="18"/>
          <w:szCs w:val="18"/>
        </w:rPr>
        <w:t>(HAFTA</w:t>
      </w:r>
      <w:r w:rsidR="0031269C" w:rsidRPr="00E10DC6">
        <w:rPr>
          <w:b/>
          <w:sz w:val="18"/>
          <w:szCs w:val="18"/>
        </w:rPr>
        <w:t xml:space="preserve"> </w:t>
      </w:r>
      <w:r w:rsidR="00DE772E" w:rsidRPr="00E10DC6">
        <w:rPr>
          <w:b/>
          <w:sz w:val="18"/>
          <w:szCs w:val="18"/>
        </w:rPr>
        <w:t xml:space="preserve">28 </w:t>
      </w:r>
      <w:r w:rsidR="00706E39" w:rsidRPr="00E10DC6">
        <w:rPr>
          <w:b/>
          <w:sz w:val="18"/>
          <w:szCs w:val="18"/>
        </w:rPr>
        <w:t>)</w:t>
      </w:r>
    </w:p>
    <w:p w:rsidR="00E251B6" w:rsidRPr="00E10DC6" w:rsidRDefault="00E251B6" w:rsidP="00E251B6">
      <w:pPr>
        <w:rPr>
          <w:b/>
          <w:sz w:val="18"/>
          <w:szCs w:val="18"/>
        </w:rPr>
      </w:pPr>
      <w:bookmarkStart w:id="2" w:name="_Hlk509301420"/>
      <w:r w:rsidRPr="00E10DC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10DC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0DC6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E10DC6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0DC6" w:rsidRDefault="008B20CC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E10DC6">
              <w:rPr>
                <w:color w:val="FF0000"/>
                <w:sz w:val="18"/>
                <w:szCs w:val="18"/>
              </w:rPr>
              <w:t xml:space="preserve">8 </w:t>
            </w:r>
            <w:r w:rsidR="00B603C8" w:rsidRPr="00E10DC6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E251B6" w:rsidRPr="00E10DC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10DC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10DC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10DC6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10DC6">
              <w:rPr>
                <w:sz w:val="18"/>
                <w:szCs w:val="18"/>
              </w:rPr>
              <w:t>TÜRKÇE</w:t>
            </w:r>
          </w:p>
        </w:tc>
      </w:tr>
      <w:tr w:rsidR="00E251B6" w:rsidRPr="00E10DC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0DC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10DC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0DC6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10DC6">
              <w:rPr>
                <w:sz w:val="18"/>
                <w:szCs w:val="18"/>
              </w:rPr>
              <w:t>4</w:t>
            </w:r>
          </w:p>
        </w:tc>
      </w:tr>
      <w:tr w:rsidR="00E251B6" w:rsidRPr="00E10DC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0DC6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10DC6">
              <w:rPr>
                <w:b/>
                <w:sz w:val="18"/>
                <w:szCs w:val="18"/>
              </w:rPr>
              <w:t>TEMA</w:t>
            </w:r>
            <w:r w:rsidR="0080397C" w:rsidRPr="00E10DC6">
              <w:rPr>
                <w:b/>
                <w:sz w:val="18"/>
                <w:szCs w:val="18"/>
              </w:rPr>
              <w:t xml:space="preserve"> </w:t>
            </w:r>
            <w:r w:rsidR="00E251B6" w:rsidRPr="00E10DC6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0DC6" w:rsidRDefault="008B20C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10DC6">
              <w:rPr>
                <w:b/>
                <w:sz w:val="18"/>
                <w:szCs w:val="18"/>
              </w:rPr>
              <w:t>Sağlık ve Spor</w:t>
            </w:r>
          </w:p>
        </w:tc>
      </w:tr>
      <w:tr w:rsidR="00706E39" w:rsidRPr="00E10DC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10DC6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10DC6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60AD" w:rsidRPr="00E10DC6" w:rsidRDefault="00DE772E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10DC6">
              <w:rPr>
                <w:b/>
                <w:sz w:val="18"/>
                <w:szCs w:val="18"/>
              </w:rPr>
              <w:t>İlk Güreşçimiz Koca Yusuf ve Başarısının Sırrı</w:t>
            </w:r>
          </w:p>
        </w:tc>
      </w:tr>
      <w:bookmarkEnd w:id="3"/>
    </w:tbl>
    <w:p w:rsidR="00E251B6" w:rsidRPr="00E10DC6" w:rsidRDefault="00E251B6" w:rsidP="00E251B6">
      <w:pPr>
        <w:ind w:firstLine="180"/>
        <w:rPr>
          <w:b/>
          <w:sz w:val="18"/>
          <w:szCs w:val="18"/>
        </w:rPr>
      </w:pPr>
    </w:p>
    <w:p w:rsidR="00E251B6" w:rsidRPr="00E10DC6" w:rsidRDefault="00E251B6" w:rsidP="00E251B6">
      <w:pPr>
        <w:ind w:firstLine="180"/>
        <w:rPr>
          <w:b/>
          <w:sz w:val="18"/>
          <w:szCs w:val="18"/>
        </w:rPr>
      </w:pPr>
      <w:r w:rsidRPr="00E10DC6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B4A1B" w:rsidRPr="00E10DC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1B" w:rsidRPr="00E10DC6" w:rsidRDefault="000B4A1B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10DC6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0CC" w:rsidRPr="00E10DC6" w:rsidRDefault="008B20CC" w:rsidP="008B20CC">
            <w:pPr>
              <w:rPr>
                <w:sz w:val="18"/>
                <w:szCs w:val="18"/>
              </w:rPr>
            </w:pPr>
            <w:r w:rsidRPr="00E10DC6">
              <w:rPr>
                <w:sz w:val="18"/>
                <w:szCs w:val="18"/>
              </w:rPr>
              <w:t>T.4.2.1. Kelimeleri anlamlarına uygun kullanır.</w:t>
            </w:r>
          </w:p>
          <w:p w:rsidR="008B20CC" w:rsidRPr="00E10DC6" w:rsidRDefault="008B20CC" w:rsidP="008B20CC">
            <w:pPr>
              <w:rPr>
                <w:sz w:val="18"/>
                <w:szCs w:val="18"/>
              </w:rPr>
            </w:pPr>
            <w:r w:rsidRPr="00E10DC6">
              <w:rPr>
                <w:sz w:val="18"/>
                <w:szCs w:val="18"/>
              </w:rPr>
              <w:t>T.4.2.2. Hazırlıksız konuşmalar yapar.</w:t>
            </w:r>
          </w:p>
          <w:p w:rsidR="008B20CC" w:rsidRPr="00E10DC6" w:rsidRDefault="008B20CC" w:rsidP="008B20CC">
            <w:pPr>
              <w:rPr>
                <w:sz w:val="18"/>
                <w:szCs w:val="18"/>
              </w:rPr>
            </w:pPr>
            <w:r w:rsidRPr="00E10DC6">
              <w:rPr>
                <w:sz w:val="18"/>
                <w:szCs w:val="18"/>
              </w:rPr>
              <w:t>T.4.2.3. Hazırlıklı konuşmalar yapar.</w:t>
            </w:r>
          </w:p>
          <w:p w:rsidR="008B20CC" w:rsidRPr="00E10DC6" w:rsidRDefault="008B20CC" w:rsidP="008B20CC">
            <w:pPr>
              <w:rPr>
                <w:sz w:val="18"/>
                <w:szCs w:val="18"/>
              </w:rPr>
            </w:pPr>
            <w:r w:rsidRPr="00E10DC6">
              <w:rPr>
                <w:sz w:val="18"/>
                <w:szCs w:val="18"/>
              </w:rPr>
              <w:t>T.4.2.4. Konuşma stratejilerini uygular.</w:t>
            </w:r>
          </w:p>
          <w:p w:rsidR="008B20CC" w:rsidRPr="00E10DC6" w:rsidRDefault="008B20CC" w:rsidP="008B20CC">
            <w:pPr>
              <w:rPr>
                <w:sz w:val="18"/>
                <w:szCs w:val="18"/>
              </w:rPr>
            </w:pPr>
            <w:r w:rsidRPr="00E10DC6">
              <w:rPr>
                <w:sz w:val="18"/>
                <w:szCs w:val="18"/>
              </w:rPr>
              <w:t>T4.2.5. Sınıf içindeki tartışma ve konuşmalara katılır.</w:t>
            </w:r>
          </w:p>
          <w:p w:rsidR="009363C8" w:rsidRPr="00E10DC6" w:rsidRDefault="008B20CC" w:rsidP="008B20CC">
            <w:pPr>
              <w:spacing w:line="276" w:lineRule="auto"/>
              <w:rPr>
                <w:sz w:val="18"/>
                <w:szCs w:val="18"/>
              </w:rPr>
            </w:pPr>
            <w:r w:rsidRPr="00E10DC6">
              <w:rPr>
                <w:sz w:val="18"/>
                <w:szCs w:val="18"/>
              </w:rPr>
              <w:t>T.4.2.6. Konuşmalarında yabancı dillerden alınmış, dilimize henüz yerleşmemiş kelimelerin Türkçelerini kullanır.</w:t>
            </w:r>
          </w:p>
          <w:p w:rsidR="008B20CC" w:rsidRPr="00E10DC6" w:rsidRDefault="008B20CC" w:rsidP="008B20CC">
            <w:pPr>
              <w:rPr>
                <w:sz w:val="18"/>
                <w:szCs w:val="18"/>
              </w:rPr>
            </w:pPr>
            <w:r w:rsidRPr="00E10DC6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8B20CC" w:rsidRPr="00E10DC6" w:rsidRDefault="008B20CC" w:rsidP="008B20CC">
            <w:pPr>
              <w:rPr>
                <w:sz w:val="18"/>
                <w:szCs w:val="18"/>
              </w:rPr>
            </w:pPr>
            <w:r w:rsidRPr="00E10DC6">
              <w:rPr>
                <w:sz w:val="18"/>
                <w:szCs w:val="18"/>
              </w:rPr>
              <w:t>T.4.3.16. Okuduğu metnin konusunu belirler.</w:t>
            </w:r>
          </w:p>
          <w:p w:rsidR="008B20CC" w:rsidRPr="00E10DC6" w:rsidRDefault="008B20CC" w:rsidP="008B20CC">
            <w:pPr>
              <w:rPr>
                <w:sz w:val="18"/>
                <w:szCs w:val="18"/>
              </w:rPr>
            </w:pPr>
            <w:r w:rsidRPr="00E10DC6">
              <w:rPr>
                <w:sz w:val="18"/>
                <w:szCs w:val="18"/>
              </w:rPr>
              <w:t>T.4.3.17. Metnin ana fikri/ana</w:t>
            </w:r>
            <w:bookmarkStart w:id="4" w:name="_GoBack"/>
            <w:bookmarkEnd w:id="4"/>
            <w:r w:rsidRPr="00E10DC6">
              <w:rPr>
                <w:sz w:val="18"/>
                <w:szCs w:val="18"/>
              </w:rPr>
              <w:t xml:space="preserve"> duygusunu belirler.</w:t>
            </w:r>
          </w:p>
          <w:p w:rsidR="008B20CC" w:rsidRPr="00E10DC6" w:rsidRDefault="008B20CC" w:rsidP="008B20CC">
            <w:pPr>
              <w:rPr>
                <w:sz w:val="18"/>
                <w:szCs w:val="18"/>
              </w:rPr>
            </w:pPr>
            <w:r w:rsidRPr="00E10DC6">
              <w:rPr>
                <w:sz w:val="18"/>
                <w:szCs w:val="18"/>
              </w:rPr>
              <w:t>T.4.3.18. Okuduğu metinle ilgili soruları cevaplar.</w:t>
            </w:r>
          </w:p>
          <w:p w:rsidR="008B20CC" w:rsidRPr="00E10DC6" w:rsidRDefault="008B20CC" w:rsidP="008B20CC">
            <w:pPr>
              <w:rPr>
                <w:sz w:val="18"/>
                <w:szCs w:val="18"/>
              </w:rPr>
            </w:pPr>
            <w:r w:rsidRPr="00E10DC6">
              <w:rPr>
                <w:sz w:val="18"/>
                <w:szCs w:val="18"/>
              </w:rPr>
              <w:t>T.4.3.28. Okudukları ile ilgili çıkarımlar yapar.</w:t>
            </w:r>
          </w:p>
          <w:p w:rsidR="008B20CC" w:rsidRPr="00E10DC6" w:rsidRDefault="008B20CC" w:rsidP="008B20CC">
            <w:pPr>
              <w:rPr>
                <w:sz w:val="18"/>
                <w:szCs w:val="18"/>
              </w:rPr>
            </w:pPr>
            <w:r w:rsidRPr="00E10DC6">
              <w:rPr>
                <w:sz w:val="18"/>
                <w:szCs w:val="18"/>
              </w:rPr>
              <w:t>T.4.3.13. Görsellerle ilgili soruları cevaplar.</w:t>
            </w:r>
          </w:p>
          <w:p w:rsidR="008B20CC" w:rsidRPr="00E10DC6" w:rsidRDefault="008B20CC" w:rsidP="008B20CC">
            <w:pPr>
              <w:rPr>
                <w:sz w:val="18"/>
                <w:szCs w:val="18"/>
              </w:rPr>
            </w:pPr>
            <w:r w:rsidRPr="00E10DC6">
              <w:rPr>
                <w:sz w:val="18"/>
                <w:szCs w:val="18"/>
              </w:rPr>
              <w:t>4.3.33. Medya metinlerini değerlendirir.</w:t>
            </w:r>
          </w:p>
          <w:p w:rsidR="008B20CC" w:rsidRPr="00E10DC6" w:rsidRDefault="008B20CC" w:rsidP="008B20CC">
            <w:pPr>
              <w:spacing w:line="276" w:lineRule="auto"/>
              <w:rPr>
                <w:sz w:val="18"/>
                <w:szCs w:val="18"/>
              </w:rPr>
            </w:pPr>
            <w:r w:rsidRPr="00E10DC6">
              <w:rPr>
                <w:sz w:val="18"/>
                <w:szCs w:val="18"/>
              </w:rPr>
              <w:t>T.4.3.25. Yönergeleri kavrar.</w:t>
            </w:r>
          </w:p>
          <w:p w:rsidR="008B20CC" w:rsidRPr="00E10DC6" w:rsidRDefault="008B20CC" w:rsidP="008B20CC">
            <w:pPr>
              <w:rPr>
                <w:sz w:val="18"/>
                <w:szCs w:val="18"/>
              </w:rPr>
            </w:pPr>
            <w:r w:rsidRPr="00E10DC6">
              <w:rPr>
                <w:sz w:val="18"/>
                <w:szCs w:val="18"/>
              </w:rPr>
              <w:t>T.4.4.16. Kısaltmaları ve kısaltmalara gelen ekleri doğru yazar.</w:t>
            </w:r>
          </w:p>
          <w:p w:rsidR="008B20CC" w:rsidRPr="00E10DC6" w:rsidRDefault="008B20CC" w:rsidP="008B20CC">
            <w:pPr>
              <w:rPr>
                <w:sz w:val="18"/>
                <w:szCs w:val="18"/>
              </w:rPr>
            </w:pPr>
            <w:r w:rsidRPr="00E10DC6">
              <w:rPr>
                <w:sz w:val="18"/>
                <w:szCs w:val="18"/>
              </w:rPr>
              <w:t>T.4.4.1. Şiir yazar.</w:t>
            </w:r>
          </w:p>
          <w:p w:rsidR="008B20CC" w:rsidRPr="00E10DC6" w:rsidRDefault="008B20CC" w:rsidP="008B20CC">
            <w:pPr>
              <w:rPr>
                <w:sz w:val="18"/>
                <w:szCs w:val="18"/>
              </w:rPr>
            </w:pPr>
            <w:r w:rsidRPr="00E10DC6">
              <w:rPr>
                <w:sz w:val="18"/>
                <w:szCs w:val="18"/>
              </w:rPr>
              <w:t>T.4.4.20. Harflerin yapısal özelliklerine uygun metin yazar.</w:t>
            </w:r>
          </w:p>
          <w:p w:rsidR="008B20CC" w:rsidRPr="00E10DC6" w:rsidRDefault="008B20CC" w:rsidP="008B20C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10DC6">
              <w:rPr>
                <w:sz w:val="18"/>
                <w:szCs w:val="18"/>
              </w:rPr>
              <w:t>T.4.4.21. Yazma stratejilerini uygular.</w:t>
            </w:r>
          </w:p>
        </w:tc>
      </w:tr>
      <w:tr w:rsidR="000B4A1B" w:rsidRPr="00E10DC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E10DC6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10DC6">
              <w:rPr>
                <w:sz w:val="18"/>
                <w:szCs w:val="18"/>
              </w:rPr>
              <w:t xml:space="preserve">ÖĞRENME-ÖĞRETME YÖNTEM </w:t>
            </w:r>
          </w:p>
          <w:p w:rsidR="000B4A1B" w:rsidRPr="00E10DC6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10DC6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E10DC6" w:rsidRDefault="000B4A1B" w:rsidP="00042BEA">
            <w:pPr>
              <w:rPr>
                <w:sz w:val="18"/>
                <w:szCs w:val="18"/>
              </w:rPr>
            </w:pPr>
            <w:r w:rsidRPr="00E10DC6">
              <w:rPr>
                <w:sz w:val="18"/>
                <w:szCs w:val="18"/>
              </w:rPr>
              <w:t>Uzaktan Eğitim</w:t>
            </w:r>
          </w:p>
        </w:tc>
      </w:tr>
      <w:tr w:rsidR="000B4A1B" w:rsidRPr="00E10DC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E10DC6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10DC6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E10DC6" w:rsidRDefault="000B4A1B" w:rsidP="00042BEA">
            <w:pPr>
              <w:rPr>
                <w:sz w:val="18"/>
                <w:szCs w:val="18"/>
              </w:rPr>
            </w:pPr>
            <w:r w:rsidRPr="00E10DC6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0B4A1B" w:rsidRPr="00E10DC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E10DC6" w:rsidRDefault="000B4A1B" w:rsidP="00042BEA">
            <w:pPr>
              <w:rPr>
                <w:b/>
                <w:sz w:val="18"/>
                <w:szCs w:val="18"/>
              </w:rPr>
            </w:pPr>
            <w:r w:rsidRPr="00E10DC6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B4A1B" w:rsidRPr="00E10DC6" w:rsidRDefault="000B4A1B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E10DC6">
              <w:rPr>
                <w:sz w:val="18"/>
                <w:szCs w:val="18"/>
              </w:rPr>
              <w:t>Sınıf veya ev ortamı</w:t>
            </w:r>
          </w:p>
        </w:tc>
      </w:tr>
      <w:tr w:rsidR="000B4A1B" w:rsidRPr="00E10DC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A1B" w:rsidRPr="00E10DC6" w:rsidRDefault="000B4A1B" w:rsidP="00042BEA">
            <w:pPr>
              <w:jc w:val="center"/>
              <w:rPr>
                <w:sz w:val="18"/>
                <w:szCs w:val="18"/>
              </w:rPr>
            </w:pPr>
            <w:r w:rsidRPr="00E10DC6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0B4A1B" w:rsidRPr="00E10DC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0645" w:rsidRPr="00E10DC6" w:rsidRDefault="00E10DC6" w:rsidP="00CF064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10DC6">
              <w:rPr>
                <w:iCs/>
                <w:sz w:val="18"/>
                <w:szCs w:val="18"/>
              </w:rPr>
              <w:t xml:space="preserve">Güreş izlediniz mi </w:t>
            </w:r>
            <w:r w:rsidR="00CF0645" w:rsidRPr="00E10DC6">
              <w:rPr>
                <w:iCs/>
                <w:sz w:val="18"/>
                <w:szCs w:val="18"/>
              </w:rPr>
              <w:t>? Sorusu ile dikkat çekilir-Sohbet edilir.</w:t>
            </w:r>
          </w:p>
          <w:p w:rsidR="008B20CC" w:rsidRPr="00E10DC6" w:rsidRDefault="00E10DC6" w:rsidP="00CF0645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E10DC6">
              <w:rPr>
                <w:b/>
                <w:sz w:val="18"/>
                <w:szCs w:val="18"/>
              </w:rPr>
              <w:t>İlk Güreşçimiz Koca Yusuf……</w:t>
            </w:r>
            <w:r w:rsidR="008B20CC" w:rsidRPr="00E10DC6">
              <w:rPr>
                <w:b/>
                <w:sz w:val="18"/>
                <w:szCs w:val="18"/>
              </w:rPr>
              <w:t xml:space="preserve"> metin görs</w:t>
            </w:r>
            <w:r w:rsidRPr="00E10DC6">
              <w:rPr>
                <w:b/>
                <w:sz w:val="18"/>
                <w:szCs w:val="18"/>
              </w:rPr>
              <w:t>e</w:t>
            </w:r>
            <w:r w:rsidR="008B20CC" w:rsidRPr="00E10DC6">
              <w:rPr>
                <w:b/>
                <w:sz w:val="18"/>
                <w:szCs w:val="18"/>
              </w:rPr>
              <w:t>lleri incelenir-içerik tahmini yapılır.</w:t>
            </w:r>
          </w:p>
          <w:p w:rsidR="008B20CC" w:rsidRPr="00E10DC6" w:rsidRDefault="00E10DC6" w:rsidP="008B20CC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E10DC6">
              <w:rPr>
                <w:b/>
                <w:sz w:val="18"/>
                <w:szCs w:val="18"/>
              </w:rPr>
              <w:t xml:space="preserve">İlk Güreşçimiz Koca Yusuf…… </w:t>
            </w:r>
            <w:r w:rsidR="008B20CC" w:rsidRPr="00E10DC6">
              <w:rPr>
                <w:b/>
                <w:sz w:val="18"/>
                <w:szCs w:val="18"/>
              </w:rPr>
              <w:t xml:space="preserve"> </w:t>
            </w:r>
            <w:r w:rsidR="008B20CC" w:rsidRPr="00E10DC6">
              <w:rPr>
                <w:sz w:val="18"/>
                <w:szCs w:val="18"/>
              </w:rPr>
              <w:t>metni imla-noktalama-vurgu ve tonlamaya dikkat edilerek</w:t>
            </w:r>
            <w:r w:rsidR="008B20CC" w:rsidRPr="00E10DC6">
              <w:rPr>
                <w:b/>
                <w:sz w:val="18"/>
                <w:szCs w:val="18"/>
              </w:rPr>
              <w:t xml:space="preserve"> okunur </w:t>
            </w:r>
            <w:r w:rsidR="008B20CC" w:rsidRPr="00E10DC6">
              <w:rPr>
                <w:iCs/>
                <w:sz w:val="18"/>
                <w:szCs w:val="18"/>
              </w:rPr>
              <w:t>anlama etkinlikleri yapılır.Metinde   anlamı bilinmeyen kelimeler bulunur-anlamı tahmin edilir-sözlükten araştırılır-anlamı öğrenilir ve anlamlı-kurallı cümle içerisinde kullanılır. Metnin konusu ve anafikri bulunur.</w:t>
            </w:r>
          </w:p>
          <w:p w:rsidR="00D833EC" w:rsidRPr="00E10DC6" w:rsidRDefault="00D833EC" w:rsidP="00CF0645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E10DC6">
              <w:rPr>
                <w:sz w:val="18"/>
                <w:szCs w:val="18"/>
              </w:rPr>
              <w:t>(</w:t>
            </w:r>
            <w:r w:rsidR="00E10DC6" w:rsidRPr="00E10DC6">
              <w:rPr>
                <w:sz w:val="18"/>
                <w:szCs w:val="18"/>
              </w:rPr>
              <w:t>Sayfa 211</w:t>
            </w:r>
            <w:r w:rsidRPr="00E10DC6">
              <w:rPr>
                <w:sz w:val="18"/>
                <w:szCs w:val="18"/>
              </w:rPr>
              <w:t>) Sorular cevaplanır ve kelime anlamları bulunur.</w:t>
            </w:r>
          </w:p>
          <w:p w:rsidR="00D833EC" w:rsidRPr="00E10DC6" w:rsidRDefault="00E10DC6" w:rsidP="00CF0645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E10DC6">
              <w:rPr>
                <w:sz w:val="18"/>
                <w:szCs w:val="18"/>
              </w:rPr>
              <w:t>(Sayfa 212</w:t>
            </w:r>
            <w:r w:rsidR="00D833EC" w:rsidRPr="00E10DC6">
              <w:rPr>
                <w:sz w:val="18"/>
                <w:szCs w:val="18"/>
              </w:rPr>
              <w:t xml:space="preserve">) </w:t>
            </w:r>
            <w:r w:rsidRPr="00E10DC6">
              <w:rPr>
                <w:sz w:val="18"/>
                <w:szCs w:val="18"/>
              </w:rPr>
              <w:t>Konu ve ana fikir etkinliği-soru cevap etkinliği yapılır.</w:t>
            </w:r>
          </w:p>
          <w:p w:rsidR="004C0F49" w:rsidRPr="00E10DC6" w:rsidRDefault="008B20CC" w:rsidP="00F44A6C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E10DC6">
              <w:rPr>
                <w:sz w:val="18"/>
                <w:szCs w:val="18"/>
              </w:rPr>
              <w:t xml:space="preserve"> </w:t>
            </w:r>
            <w:r w:rsidR="00BD0BC3" w:rsidRPr="00E10DC6">
              <w:rPr>
                <w:sz w:val="18"/>
                <w:szCs w:val="18"/>
              </w:rPr>
              <w:t>(Sa</w:t>
            </w:r>
            <w:r w:rsidR="004C0F49" w:rsidRPr="00E10DC6">
              <w:rPr>
                <w:sz w:val="18"/>
                <w:szCs w:val="18"/>
              </w:rPr>
              <w:t>yfa</w:t>
            </w:r>
            <w:r w:rsidR="00E10DC6" w:rsidRPr="00E10DC6">
              <w:rPr>
                <w:sz w:val="18"/>
                <w:szCs w:val="18"/>
              </w:rPr>
              <w:t xml:space="preserve"> 213</w:t>
            </w:r>
            <w:r w:rsidR="00BD0BC3" w:rsidRPr="00E10DC6">
              <w:rPr>
                <w:sz w:val="18"/>
                <w:szCs w:val="18"/>
              </w:rPr>
              <w:t xml:space="preserve">) </w:t>
            </w:r>
            <w:r w:rsidR="00E10DC6" w:rsidRPr="00E10DC6">
              <w:rPr>
                <w:sz w:val="18"/>
                <w:szCs w:val="18"/>
              </w:rPr>
              <w:t>Noktalama işaretleri etkinliği yapılır.</w:t>
            </w:r>
          </w:p>
          <w:p w:rsidR="00B0185C" w:rsidRPr="00E10DC6" w:rsidRDefault="00B0185C" w:rsidP="004C0F49">
            <w:pPr>
              <w:ind w:right="113"/>
              <w:rPr>
                <w:iCs/>
                <w:sz w:val="18"/>
                <w:szCs w:val="18"/>
              </w:rPr>
            </w:pPr>
          </w:p>
        </w:tc>
      </w:tr>
      <w:tr w:rsidR="000B4A1B" w:rsidRPr="00E10DC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E10DC6" w:rsidRDefault="000B4A1B" w:rsidP="00042BEA">
            <w:pPr>
              <w:rPr>
                <w:b/>
                <w:sz w:val="18"/>
                <w:szCs w:val="18"/>
              </w:rPr>
            </w:pPr>
            <w:r w:rsidRPr="00E10DC6">
              <w:rPr>
                <w:b/>
                <w:sz w:val="18"/>
                <w:szCs w:val="18"/>
              </w:rPr>
              <w:t>Grupla Öğrenme Etkinlikleri</w:t>
            </w:r>
          </w:p>
          <w:p w:rsidR="000B4A1B" w:rsidRPr="00E10DC6" w:rsidRDefault="000B4A1B" w:rsidP="00042BEA">
            <w:pPr>
              <w:rPr>
                <w:b/>
                <w:sz w:val="18"/>
                <w:szCs w:val="18"/>
              </w:rPr>
            </w:pPr>
            <w:r w:rsidRPr="00E10DC6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B4A1B" w:rsidRPr="00E10DC6" w:rsidRDefault="000B4A1B" w:rsidP="009C60AD">
            <w:pPr>
              <w:rPr>
                <w:sz w:val="18"/>
                <w:szCs w:val="18"/>
              </w:rPr>
            </w:pPr>
          </w:p>
        </w:tc>
      </w:tr>
    </w:tbl>
    <w:p w:rsidR="00E251B6" w:rsidRPr="00E10DC6" w:rsidRDefault="00E251B6" w:rsidP="00E251B6">
      <w:pPr>
        <w:pStyle w:val="Balk6"/>
        <w:ind w:firstLine="180"/>
        <w:rPr>
          <w:sz w:val="18"/>
          <w:szCs w:val="18"/>
        </w:rPr>
      </w:pPr>
      <w:r w:rsidRPr="00E10DC6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10DC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10DC6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10DC6">
              <w:rPr>
                <w:sz w:val="18"/>
                <w:szCs w:val="18"/>
              </w:rPr>
              <w:t>Ölçme-Değerlendirme:</w:t>
            </w:r>
          </w:p>
          <w:p w:rsidR="00E251B6" w:rsidRPr="00E10DC6" w:rsidRDefault="00E251B6" w:rsidP="00042BEA">
            <w:pPr>
              <w:rPr>
                <w:b/>
                <w:sz w:val="18"/>
                <w:szCs w:val="18"/>
              </w:rPr>
            </w:pPr>
            <w:r w:rsidRPr="00E10DC6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4511" w:rsidRPr="00E10DC6" w:rsidRDefault="00CA4511" w:rsidP="008B20C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E251B6" w:rsidRPr="00E10DC6" w:rsidRDefault="00E251B6" w:rsidP="00E251B6">
      <w:pPr>
        <w:pStyle w:val="Balk6"/>
        <w:ind w:firstLine="180"/>
        <w:rPr>
          <w:sz w:val="18"/>
          <w:szCs w:val="18"/>
        </w:rPr>
      </w:pPr>
      <w:r w:rsidRPr="00E10DC6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10DC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10DC6" w:rsidRDefault="00E251B6" w:rsidP="00042BEA">
            <w:pPr>
              <w:rPr>
                <w:b/>
                <w:sz w:val="18"/>
                <w:szCs w:val="18"/>
              </w:rPr>
            </w:pPr>
            <w:r w:rsidRPr="00E10DC6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E10DC6" w:rsidRDefault="00E251B6" w:rsidP="00042BEA">
            <w:pPr>
              <w:rPr>
                <w:sz w:val="18"/>
                <w:szCs w:val="18"/>
              </w:rPr>
            </w:pPr>
            <w:r w:rsidRPr="00E10DC6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24DF" w:rsidRPr="00E10DC6" w:rsidRDefault="00AF24DF" w:rsidP="00AF24DF">
            <w:pPr>
              <w:rPr>
                <w:sz w:val="18"/>
                <w:szCs w:val="18"/>
              </w:rPr>
            </w:pPr>
            <w:r w:rsidRPr="00E10DC6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AF24DF" w:rsidRPr="00E10DC6" w:rsidRDefault="00AF24DF" w:rsidP="00AF24DF">
            <w:pPr>
              <w:rPr>
                <w:sz w:val="18"/>
                <w:szCs w:val="18"/>
              </w:rPr>
            </w:pPr>
            <w:r w:rsidRPr="00E10DC6">
              <w:rPr>
                <w:sz w:val="18"/>
                <w:szCs w:val="18"/>
              </w:rPr>
              <w:t>Öğrencilerin verilen bir konuyu görsellerle destekleyerek kı</w:t>
            </w:r>
            <w:r w:rsidR="009C60AD" w:rsidRPr="00E10DC6">
              <w:rPr>
                <w:sz w:val="18"/>
                <w:szCs w:val="18"/>
              </w:rPr>
              <w:t>sa sunum hazırlamaları ve prova</w:t>
            </w:r>
            <w:r w:rsidRPr="00E10DC6">
              <w:rPr>
                <w:sz w:val="18"/>
                <w:szCs w:val="18"/>
              </w:rPr>
              <w:t>yapmaları sağlanır.</w:t>
            </w:r>
          </w:p>
          <w:p w:rsidR="000A1E34" w:rsidRPr="00E10DC6" w:rsidRDefault="00AF24DF" w:rsidP="00AF24DF">
            <w:pPr>
              <w:rPr>
                <w:sz w:val="18"/>
                <w:szCs w:val="18"/>
              </w:rPr>
            </w:pPr>
            <w:r w:rsidRPr="00E10DC6">
              <w:rPr>
                <w:sz w:val="18"/>
                <w:szCs w:val="18"/>
              </w:rPr>
              <w:t>Nezaket kurallarına uygun konuşulması gerektiği hatırlatılır.Beden dilini etkin kullanmanın önemi vurgulanır.</w:t>
            </w:r>
          </w:p>
        </w:tc>
      </w:tr>
    </w:tbl>
    <w:p w:rsidR="00354E35" w:rsidRPr="00E10DC6" w:rsidRDefault="00025C9E" w:rsidP="00563987">
      <w:pPr>
        <w:tabs>
          <w:tab w:val="left" w:pos="3569"/>
        </w:tabs>
        <w:jc w:val="right"/>
        <w:rPr>
          <w:b/>
          <w:sz w:val="18"/>
          <w:szCs w:val="18"/>
        </w:rPr>
      </w:pPr>
      <w:r w:rsidRPr="00E10DC6">
        <w:rPr>
          <w:b/>
          <w:sz w:val="18"/>
          <w:szCs w:val="18"/>
        </w:rPr>
        <w:t>……………..</w:t>
      </w:r>
      <w:r w:rsidR="00354E35" w:rsidRPr="00E10DC6">
        <w:rPr>
          <w:b/>
          <w:sz w:val="18"/>
          <w:szCs w:val="18"/>
        </w:rPr>
        <w:t>………..</w:t>
      </w:r>
    </w:p>
    <w:p w:rsidR="00020B87" w:rsidRPr="00E10DC6" w:rsidRDefault="00AE35FD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E10DC6">
        <w:rPr>
          <w:b/>
          <w:sz w:val="18"/>
          <w:szCs w:val="18"/>
        </w:rPr>
        <w:t>4</w:t>
      </w:r>
      <w:r w:rsidR="00354E35" w:rsidRPr="00E10DC6">
        <w:rPr>
          <w:b/>
          <w:sz w:val="18"/>
          <w:szCs w:val="18"/>
        </w:rPr>
        <w:t>/… Sınıf Öğretmeni</w:t>
      </w:r>
    </w:p>
    <w:p w:rsidR="00354E35" w:rsidRPr="00E10DC6" w:rsidRDefault="009C60AD" w:rsidP="00563987">
      <w:pPr>
        <w:tabs>
          <w:tab w:val="left" w:pos="3569"/>
        </w:tabs>
        <w:jc w:val="center"/>
        <w:rPr>
          <w:b/>
          <w:sz w:val="18"/>
          <w:szCs w:val="18"/>
        </w:rPr>
      </w:pPr>
      <w:r w:rsidRPr="00E10DC6">
        <w:rPr>
          <w:b/>
          <w:sz w:val="18"/>
          <w:szCs w:val="18"/>
        </w:rPr>
        <w:t>…/…./2021</w:t>
      </w:r>
    </w:p>
    <w:p w:rsidR="00802BD6" w:rsidRPr="00E10DC6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E10DC6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E10DC6" w:rsidRDefault="00D664D1" w:rsidP="0050195F">
      <w:pPr>
        <w:rPr>
          <w:b/>
          <w:sz w:val="18"/>
          <w:szCs w:val="18"/>
        </w:rPr>
      </w:pPr>
      <w:r w:rsidRPr="00E10DC6">
        <w:rPr>
          <w:b/>
          <w:sz w:val="18"/>
          <w:szCs w:val="18"/>
        </w:rPr>
        <w:t xml:space="preserve">                              </w:t>
      </w:r>
      <w:r w:rsidR="0050195F" w:rsidRPr="00E10DC6">
        <w:rPr>
          <w:b/>
          <w:sz w:val="18"/>
          <w:szCs w:val="18"/>
        </w:rPr>
        <w:t xml:space="preserve">                         </w:t>
      </w:r>
    </w:p>
    <w:sectPr w:rsidR="0050195F" w:rsidRPr="00E10DC6" w:rsidSect="009C60AD">
      <w:pgSz w:w="11906" w:h="16838"/>
      <w:pgMar w:top="284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CCB" w:rsidRDefault="00D14CCB" w:rsidP="00161E3C">
      <w:r>
        <w:separator/>
      </w:r>
    </w:p>
  </w:endnote>
  <w:endnote w:type="continuationSeparator" w:id="0">
    <w:p w:rsidR="00D14CCB" w:rsidRDefault="00D14CC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CCB" w:rsidRDefault="00D14CCB" w:rsidP="00161E3C">
      <w:r>
        <w:separator/>
      </w:r>
    </w:p>
  </w:footnote>
  <w:footnote w:type="continuationSeparator" w:id="0">
    <w:p w:rsidR="00D14CCB" w:rsidRDefault="00D14CC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E3129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17BA0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8A25FE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4"/>
  </w:num>
  <w:num w:numId="4">
    <w:abstractNumId w:val="21"/>
  </w:num>
  <w:num w:numId="5">
    <w:abstractNumId w:val="36"/>
  </w:num>
  <w:num w:numId="6">
    <w:abstractNumId w:val="35"/>
  </w:num>
  <w:num w:numId="7">
    <w:abstractNumId w:val="13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8"/>
  </w:num>
  <w:num w:numId="14">
    <w:abstractNumId w:val="20"/>
  </w:num>
  <w:num w:numId="15">
    <w:abstractNumId w:val="32"/>
  </w:num>
  <w:num w:numId="16">
    <w:abstractNumId w:val="23"/>
  </w:num>
  <w:num w:numId="17">
    <w:abstractNumId w:val="26"/>
  </w:num>
  <w:num w:numId="18">
    <w:abstractNumId w:val="15"/>
  </w:num>
  <w:num w:numId="19">
    <w:abstractNumId w:val="18"/>
  </w:num>
  <w:num w:numId="20">
    <w:abstractNumId w:val="3"/>
  </w:num>
  <w:num w:numId="21">
    <w:abstractNumId w:val="1"/>
  </w:num>
  <w:num w:numId="22">
    <w:abstractNumId w:val="9"/>
  </w:num>
  <w:num w:numId="23">
    <w:abstractNumId w:val="31"/>
  </w:num>
  <w:num w:numId="24">
    <w:abstractNumId w:val="0"/>
  </w:num>
  <w:num w:numId="25">
    <w:abstractNumId w:val="10"/>
  </w:num>
  <w:num w:numId="26">
    <w:abstractNumId w:val="19"/>
  </w:num>
  <w:num w:numId="27">
    <w:abstractNumId w:val="29"/>
  </w:num>
  <w:num w:numId="28">
    <w:abstractNumId w:val="11"/>
  </w:num>
  <w:num w:numId="29">
    <w:abstractNumId w:val="12"/>
  </w:num>
  <w:num w:numId="30">
    <w:abstractNumId w:val="22"/>
  </w:num>
  <w:num w:numId="31">
    <w:abstractNumId w:val="17"/>
  </w:num>
  <w:num w:numId="32">
    <w:abstractNumId w:val="28"/>
  </w:num>
  <w:num w:numId="33">
    <w:abstractNumId w:val="16"/>
  </w:num>
  <w:num w:numId="34">
    <w:abstractNumId w:val="24"/>
  </w:num>
  <w:num w:numId="35">
    <w:abstractNumId w:val="5"/>
  </w:num>
  <w:num w:numId="36">
    <w:abstractNumId w:val="37"/>
  </w:num>
  <w:num w:numId="37">
    <w:abstractNumId w:val="7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A1B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84635"/>
    <w:rsid w:val="00186A9D"/>
    <w:rsid w:val="001976C7"/>
    <w:rsid w:val="001A68F4"/>
    <w:rsid w:val="001A77D1"/>
    <w:rsid w:val="001C3C53"/>
    <w:rsid w:val="001C40B9"/>
    <w:rsid w:val="001C67DD"/>
    <w:rsid w:val="001D09A0"/>
    <w:rsid w:val="001D15F9"/>
    <w:rsid w:val="001F0978"/>
    <w:rsid w:val="001F2A3A"/>
    <w:rsid w:val="001F55DF"/>
    <w:rsid w:val="00211CCB"/>
    <w:rsid w:val="00223E57"/>
    <w:rsid w:val="00224B69"/>
    <w:rsid w:val="00240BC4"/>
    <w:rsid w:val="00240C29"/>
    <w:rsid w:val="00241F51"/>
    <w:rsid w:val="00251955"/>
    <w:rsid w:val="00254638"/>
    <w:rsid w:val="00256787"/>
    <w:rsid w:val="00277BBC"/>
    <w:rsid w:val="002A3C77"/>
    <w:rsid w:val="002A5645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1269C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84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1C78"/>
    <w:rsid w:val="004979A9"/>
    <w:rsid w:val="004A186F"/>
    <w:rsid w:val="004B0452"/>
    <w:rsid w:val="004B0CC7"/>
    <w:rsid w:val="004B2EE6"/>
    <w:rsid w:val="004B3E33"/>
    <w:rsid w:val="004B4CCE"/>
    <w:rsid w:val="004B6F7B"/>
    <w:rsid w:val="004C0F49"/>
    <w:rsid w:val="004C31C4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987"/>
    <w:rsid w:val="005706E6"/>
    <w:rsid w:val="00573F5C"/>
    <w:rsid w:val="00580247"/>
    <w:rsid w:val="00581A00"/>
    <w:rsid w:val="005841AF"/>
    <w:rsid w:val="0059067F"/>
    <w:rsid w:val="005A44B0"/>
    <w:rsid w:val="005A731A"/>
    <w:rsid w:val="005B49A8"/>
    <w:rsid w:val="005C43BF"/>
    <w:rsid w:val="005C6967"/>
    <w:rsid w:val="005D264E"/>
    <w:rsid w:val="005D4BF8"/>
    <w:rsid w:val="005D4E54"/>
    <w:rsid w:val="005E6C32"/>
    <w:rsid w:val="005F0061"/>
    <w:rsid w:val="005F3BC6"/>
    <w:rsid w:val="005F5AD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559F"/>
    <w:rsid w:val="00690284"/>
    <w:rsid w:val="006C08C6"/>
    <w:rsid w:val="006D0A79"/>
    <w:rsid w:val="006D38C1"/>
    <w:rsid w:val="006E320A"/>
    <w:rsid w:val="006E389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11D"/>
    <w:rsid w:val="00782FF1"/>
    <w:rsid w:val="00783BAF"/>
    <w:rsid w:val="007855A1"/>
    <w:rsid w:val="00793910"/>
    <w:rsid w:val="007971B5"/>
    <w:rsid w:val="007B03D6"/>
    <w:rsid w:val="007C1B34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B52"/>
    <w:rsid w:val="0083531F"/>
    <w:rsid w:val="0083792C"/>
    <w:rsid w:val="00842B57"/>
    <w:rsid w:val="00844298"/>
    <w:rsid w:val="00850276"/>
    <w:rsid w:val="00860769"/>
    <w:rsid w:val="008635D8"/>
    <w:rsid w:val="00864A9E"/>
    <w:rsid w:val="008672C4"/>
    <w:rsid w:val="008757D4"/>
    <w:rsid w:val="00894ADA"/>
    <w:rsid w:val="00896CED"/>
    <w:rsid w:val="008A3EF5"/>
    <w:rsid w:val="008A4904"/>
    <w:rsid w:val="008B04CB"/>
    <w:rsid w:val="008B20CC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42D1"/>
    <w:rsid w:val="009251D8"/>
    <w:rsid w:val="00930070"/>
    <w:rsid w:val="00930D6F"/>
    <w:rsid w:val="00935442"/>
    <w:rsid w:val="009363C8"/>
    <w:rsid w:val="00937A8F"/>
    <w:rsid w:val="00940851"/>
    <w:rsid w:val="00950223"/>
    <w:rsid w:val="00954384"/>
    <w:rsid w:val="00955E20"/>
    <w:rsid w:val="0096437C"/>
    <w:rsid w:val="00966506"/>
    <w:rsid w:val="00971DB3"/>
    <w:rsid w:val="00975E3A"/>
    <w:rsid w:val="00977913"/>
    <w:rsid w:val="00977CE5"/>
    <w:rsid w:val="009842E2"/>
    <w:rsid w:val="009922D4"/>
    <w:rsid w:val="00992D8D"/>
    <w:rsid w:val="00994F5F"/>
    <w:rsid w:val="009B1F3A"/>
    <w:rsid w:val="009C40FB"/>
    <w:rsid w:val="009C60AD"/>
    <w:rsid w:val="009C63AC"/>
    <w:rsid w:val="009C67AA"/>
    <w:rsid w:val="009D1F70"/>
    <w:rsid w:val="009D52ED"/>
    <w:rsid w:val="009D6828"/>
    <w:rsid w:val="009E4CD9"/>
    <w:rsid w:val="009E6C98"/>
    <w:rsid w:val="009F21AF"/>
    <w:rsid w:val="009F7ED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0EFF"/>
    <w:rsid w:val="00A96934"/>
    <w:rsid w:val="00AA03D4"/>
    <w:rsid w:val="00AA2B13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24DF"/>
    <w:rsid w:val="00AF3153"/>
    <w:rsid w:val="00AF7516"/>
    <w:rsid w:val="00B0185C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603C8"/>
    <w:rsid w:val="00B73B89"/>
    <w:rsid w:val="00B7703A"/>
    <w:rsid w:val="00B82265"/>
    <w:rsid w:val="00B91DF4"/>
    <w:rsid w:val="00B94CA8"/>
    <w:rsid w:val="00BB06C1"/>
    <w:rsid w:val="00BB08DE"/>
    <w:rsid w:val="00BB6B2D"/>
    <w:rsid w:val="00BC1617"/>
    <w:rsid w:val="00BC380A"/>
    <w:rsid w:val="00BD0BC3"/>
    <w:rsid w:val="00BE13C6"/>
    <w:rsid w:val="00BF29E2"/>
    <w:rsid w:val="00BF3D3A"/>
    <w:rsid w:val="00BF614F"/>
    <w:rsid w:val="00C110D7"/>
    <w:rsid w:val="00C30A1C"/>
    <w:rsid w:val="00C35A60"/>
    <w:rsid w:val="00C41158"/>
    <w:rsid w:val="00C418B0"/>
    <w:rsid w:val="00C42945"/>
    <w:rsid w:val="00C5038C"/>
    <w:rsid w:val="00C6508C"/>
    <w:rsid w:val="00C65B84"/>
    <w:rsid w:val="00C87DAA"/>
    <w:rsid w:val="00C96C7C"/>
    <w:rsid w:val="00CA2A9D"/>
    <w:rsid w:val="00CA32DC"/>
    <w:rsid w:val="00CA4511"/>
    <w:rsid w:val="00CA6637"/>
    <w:rsid w:val="00CB01EF"/>
    <w:rsid w:val="00CB0F5F"/>
    <w:rsid w:val="00CC0A51"/>
    <w:rsid w:val="00CC42BB"/>
    <w:rsid w:val="00CE36C0"/>
    <w:rsid w:val="00CE5BAB"/>
    <w:rsid w:val="00CF0645"/>
    <w:rsid w:val="00CF22EE"/>
    <w:rsid w:val="00CF2746"/>
    <w:rsid w:val="00CF54F8"/>
    <w:rsid w:val="00D00188"/>
    <w:rsid w:val="00D1154C"/>
    <w:rsid w:val="00D14CCB"/>
    <w:rsid w:val="00D1686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B24"/>
    <w:rsid w:val="00D67C15"/>
    <w:rsid w:val="00D740F8"/>
    <w:rsid w:val="00D81E49"/>
    <w:rsid w:val="00D82C52"/>
    <w:rsid w:val="00D833EC"/>
    <w:rsid w:val="00D933E2"/>
    <w:rsid w:val="00D978D4"/>
    <w:rsid w:val="00DA3473"/>
    <w:rsid w:val="00DA3D8E"/>
    <w:rsid w:val="00DB01B8"/>
    <w:rsid w:val="00DB3744"/>
    <w:rsid w:val="00DB3D31"/>
    <w:rsid w:val="00DB49AC"/>
    <w:rsid w:val="00DB5BBA"/>
    <w:rsid w:val="00DB6453"/>
    <w:rsid w:val="00DD100B"/>
    <w:rsid w:val="00DD5CDE"/>
    <w:rsid w:val="00DD66B0"/>
    <w:rsid w:val="00DE2E39"/>
    <w:rsid w:val="00DE2F77"/>
    <w:rsid w:val="00DE772E"/>
    <w:rsid w:val="00E10DC6"/>
    <w:rsid w:val="00E17633"/>
    <w:rsid w:val="00E20363"/>
    <w:rsid w:val="00E25091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16A6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701"/>
    <w:rsid w:val="00EF13E6"/>
    <w:rsid w:val="00EF1FD4"/>
    <w:rsid w:val="00F2017C"/>
    <w:rsid w:val="00F30663"/>
    <w:rsid w:val="00F40C93"/>
    <w:rsid w:val="00F44A6C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070"/>
    <w:rsid w:val="00FD1B48"/>
    <w:rsid w:val="00FE2ABB"/>
    <w:rsid w:val="00FE3E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C2E52D-54F2-4CE2-BB2B-643356BD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4511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C8551-3F0F-407C-8B88-DEDA58B38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34</cp:revision>
  <cp:lastPrinted>2018-03-23T12:00:00Z</cp:lastPrinted>
  <dcterms:created xsi:type="dcterms:W3CDTF">2019-09-15T17:53:00Z</dcterms:created>
  <dcterms:modified xsi:type="dcterms:W3CDTF">2021-04-18T11:17:00Z</dcterms:modified>
</cp:coreProperties>
</file>