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44B63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444B63">
        <w:rPr>
          <w:b/>
          <w:sz w:val="18"/>
          <w:szCs w:val="18"/>
        </w:rPr>
        <w:t xml:space="preserve">          </w:t>
      </w:r>
      <w:r w:rsidR="00D25107" w:rsidRPr="00444B63">
        <w:rPr>
          <w:b/>
          <w:sz w:val="18"/>
          <w:szCs w:val="18"/>
        </w:rPr>
        <w:t xml:space="preserve">                    </w:t>
      </w:r>
      <w:r w:rsidR="007351D9" w:rsidRPr="00444B63">
        <w:rPr>
          <w:b/>
          <w:sz w:val="18"/>
          <w:szCs w:val="18"/>
        </w:rPr>
        <w:t>... / … / 2021</w:t>
      </w:r>
    </w:p>
    <w:p w:rsidR="00020B87" w:rsidRPr="00444B6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44B63" w:rsidRDefault="00280765" w:rsidP="00D664D1">
      <w:pPr>
        <w:jc w:val="center"/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>FEN BİLİMLERİ</w:t>
      </w:r>
      <w:r w:rsidR="00020B87" w:rsidRPr="00444B63">
        <w:rPr>
          <w:b/>
          <w:sz w:val="18"/>
          <w:szCs w:val="18"/>
        </w:rPr>
        <w:t xml:space="preserve"> DERSİ GÜNLÜK DERS PLANI</w:t>
      </w:r>
    </w:p>
    <w:p w:rsidR="00706E39" w:rsidRPr="00444B63" w:rsidRDefault="00706E39" w:rsidP="00706E39">
      <w:pPr>
        <w:jc w:val="center"/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>(HAFTA</w:t>
      </w:r>
      <w:r w:rsidR="008E4F5C" w:rsidRPr="00444B63">
        <w:rPr>
          <w:b/>
          <w:sz w:val="18"/>
          <w:szCs w:val="18"/>
        </w:rPr>
        <w:t xml:space="preserve"> </w:t>
      </w:r>
      <w:r w:rsidR="00A25CFC" w:rsidRPr="00444B63">
        <w:rPr>
          <w:b/>
          <w:sz w:val="18"/>
          <w:szCs w:val="18"/>
        </w:rPr>
        <w:t>28</w:t>
      </w:r>
      <w:r w:rsidR="005471D7" w:rsidRPr="00444B63">
        <w:rPr>
          <w:b/>
          <w:sz w:val="18"/>
          <w:szCs w:val="18"/>
        </w:rPr>
        <w:t xml:space="preserve"> </w:t>
      </w:r>
      <w:r w:rsidRPr="00444B63">
        <w:rPr>
          <w:b/>
          <w:sz w:val="18"/>
          <w:szCs w:val="18"/>
        </w:rPr>
        <w:t>)</w:t>
      </w:r>
    </w:p>
    <w:p w:rsidR="00020B87" w:rsidRPr="00444B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ab/>
      </w:r>
    </w:p>
    <w:p w:rsidR="00E251B6" w:rsidRPr="00444B63" w:rsidRDefault="00E251B6" w:rsidP="00E251B6">
      <w:pPr>
        <w:rPr>
          <w:b/>
          <w:sz w:val="18"/>
          <w:szCs w:val="18"/>
        </w:rPr>
      </w:pPr>
      <w:bookmarkStart w:id="2" w:name="_Hlk509301420"/>
      <w:r w:rsidRPr="00444B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4B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4B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44B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4B63" w:rsidRDefault="00AE559B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444B63">
              <w:rPr>
                <w:color w:val="FF0000"/>
                <w:sz w:val="18"/>
                <w:szCs w:val="18"/>
              </w:rPr>
              <w:t xml:space="preserve">3 </w:t>
            </w:r>
            <w:r w:rsidR="00C80B2C" w:rsidRPr="00444B63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444B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4B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4B6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FEN BİLİMLERİ</w:t>
            </w:r>
          </w:p>
        </w:tc>
      </w:tr>
      <w:tr w:rsidR="00E251B6" w:rsidRPr="00444B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4B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4B63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4</w:t>
            </w:r>
          </w:p>
        </w:tc>
      </w:tr>
      <w:tr w:rsidR="00E251B6" w:rsidRPr="00444B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4B6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>ÜNİTE</w:t>
            </w:r>
            <w:r w:rsidR="0080397C" w:rsidRPr="00444B63">
              <w:rPr>
                <w:b/>
                <w:sz w:val="18"/>
                <w:szCs w:val="18"/>
              </w:rPr>
              <w:t xml:space="preserve"> </w:t>
            </w:r>
            <w:r w:rsidR="00E251B6" w:rsidRPr="00444B6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4B63" w:rsidRDefault="006B2B43" w:rsidP="003A3C8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İNSAN ve ÇEVRE</w:t>
            </w:r>
            <w:bookmarkStart w:id="4" w:name="_GoBack"/>
            <w:bookmarkEnd w:id="4"/>
          </w:p>
        </w:tc>
      </w:tr>
      <w:tr w:rsidR="00706E39" w:rsidRPr="00444B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44B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5CFC" w:rsidRPr="00444B63" w:rsidRDefault="00A25CFC" w:rsidP="00A25CFC">
            <w:pPr>
              <w:rPr>
                <w:b/>
                <w:bCs/>
                <w:sz w:val="18"/>
                <w:szCs w:val="18"/>
              </w:rPr>
            </w:pPr>
            <w:r w:rsidRPr="00444B63">
              <w:rPr>
                <w:b/>
                <w:bCs/>
                <w:sz w:val="18"/>
                <w:szCs w:val="18"/>
              </w:rPr>
              <w:t>Bilinçli Tüketici</w:t>
            </w:r>
          </w:p>
          <w:p w:rsidR="00A25CFC" w:rsidRPr="00444B63" w:rsidRDefault="00A25CFC" w:rsidP="00A25CFC">
            <w:p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*Kaynakların Tasarruflu Kullanımı</w:t>
            </w:r>
          </w:p>
          <w:p w:rsidR="00706E39" w:rsidRPr="00444B63" w:rsidRDefault="00A25CFC" w:rsidP="00A25CFC">
            <w:pPr>
              <w:rPr>
                <w:b/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*Kaynakların Önemi</w:t>
            </w:r>
          </w:p>
        </w:tc>
      </w:tr>
      <w:bookmarkEnd w:id="3"/>
    </w:tbl>
    <w:p w:rsidR="00E251B6" w:rsidRPr="00444B63" w:rsidRDefault="00E251B6" w:rsidP="00E251B6">
      <w:pPr>
        <w:ind w:firstLine="180"/>
        <w:rPr>
          <w:b/>
          <w:sz w:val="18"/>
          <w:szCs w:val="18"/>
        </w:rPr>
      </w:pPr>
    </w:p>
    <w:p w:rsidR="00E251B6" w:rsidRPr="00444B63" w:rsidRDefault="00E251B6" w:rsidP="00E251B6">
      <w:pPr>
        <w:ind w:firstLine="180"/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44B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44B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444B63" w:rsidRDefault="00A25CFC" w:rsidP="00AE559B">
            <w:p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F.4.6.1.1. Kaynakların kullanımında tasarruflu davranmaya özen gösterir</w:t>
            </w:r>
          </w:p>
        </w:tc>
      </w:tr>
      <w:tr w:rsidR="00E251B6" w:rsidRPr="00444B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44B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 xml:space="preserve">ÖĞRENME-ÖĞRETME YÖNTEM </w:t>
            </w:r>
          </w:p>
          <w:p w:rsidR="00E251B6" w:rsidRPr="00444B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4B63" w:rsidRDefault="0074601E" w:rsidP="00042BEA">
            <w:p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 xml:space="preserve">Uzaktan </w:t>
            </w:r>
            <w:r w:rsidR="00AC77AB" w:rsidRPr="00444B63">
              <w:rPr>
                <w:sz w:val="18"/>
                <w:szCs w:val="18"/>
              </w:rPr>
              <w:t>Eğitim, anlatım</w:t>
            </w:r>
            <w:r w:rsidR="00E251B6" w:rsidRPr="00444B63">
              <w:rPr>
                <w:sz w:val="18"/>
                <w:szCs w:val="18"/>
              </w:rPr>
              <w:t xml:space="preserve">, </w:t>
            </w:r>
            <w:r w:rsidR="00993E27" w:rsidRPr="00444B63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444B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44B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4B63" w:rsidRDefault="0074601E" w:rsidP="00042BEA">
            <w:p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444B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44B63" w:rsidRDefault="00E251B6" w:rsidP="00042BEA">
            <w:pPr>
              <w:rPr>
                <w:b/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44B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Sınıf</w:t>
            </w:r>
            <w:r w:rsidR="0074601E" w:rsidRPr="00444B63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444B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44B63" w:rsidRDefault="00E251B6" w:rsidP="00042BEA">
            <w:pPr>
              <w:jc w:val="center"/>
              <w:rPr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44B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A021C" w:rsidRPr="00444B63" w:rsidRDefault="00A25CFC" w:rsidP="00AA021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(Sayfa 233</w:t>
            </w:r>
            <w:r w:rsidR="00AA021C" w:rsidRPr="00444B63">
              <w:rPr>
                <w:sz w:val="18"/>
                <w:szCs w:val="18"/>
              </w:rPr>
              <w:t xml:space="preserve">) Görseller ve bilgilendirici metin üzerinden </w:t>
            </w:r>
            <w:r w:rsidRPr="00444B63">
              <w:rPr>
                <w:sz w:val="18"/>
                <w:szCs w:val="18"/>
              </w:rPr>
              <w:t xml:space="preserve">kaynakların tasarruflu kullanılması </w:t>
            </w:r>
            <w:r w:rsidRPr="00444B63">
              <w:rPr>
                <w:b/>
                <w:sz w:val="18"/>
                <w:szCs w:val="18"/>
              </w:rPr>
              <w:t>konusu</w:t>
            </w:r>
            <w:r w:rsidR="00AA021C" w:rsidRPr="00444B63">
              <w:rPr>
                <w:sz w:val="18"/>
                <w:szCs w:val="18"/>
              </w:rPr>
              <w:t xml:space="preserve"> hakkında konuşulur. Çevremizden örnekler verilir-Öğrenciler konuşturulur. </w:t>
            </w:r>
            <w:r w:rsidRPr="00444B63">
              <w:rPr>
                <w:sz w:val="18"/>
                <w:szCs w:val="18"/>
              </w:rPr>
              <w:t>Birlikte keşfedelim</w:t>
            </w:r>
            <w:r w:rsidR="00AA021C" w:rsidRPr="00444B63">
              <w:rPr>
                <w:sz w:val="18"/>
                <w:szCs w:val="18"/>
              </w:rPr>
              <w:t xml:space="preserve"> b</w:t>
            </w:r>
            <w:r w:rsidRPr="00444B63">
              <w:rPr>
                <w:sz w:val="18"/>
                <w:szCs w:val="18"/>
              </w:rPr>
              <w:t xml:space="preserve">ölümü yapılır-düşünelim yazalım bölümü doldurulur. Hangi ihtiyaç için hangi kaynakların var olduğu ve nasıl kullanıldığı örneklerle </w:t>
            </w:r>
            <w:r w:rsidR="00444B63" w:rsidRPr="00444B63">
              <w:rPr>
                <w:sz w:val="18"/>
                <w:szCs w:val="18"/>
              </w:rPr>
              <w:t>anlatılır. Kaynakların</w:t>
            </w:r>
            <w:r w:rsidRPr="00444B63">
              <w:rPr>
                <w:sz w:val="18"/>
                <w:szCs w:val="18"/>
              </w:rPr>
              <w:t xml:space="preserve"> sınırlı, ihtiyaçların sınırsız olduğuna dikkat çekilir. Kaynakların tasarruflu kullanılabilmesi için neler yapılması gerektiği hakkında konuşulur. Elektrik-su ve besinlerin tasarruflu kullanımı hakkında konuşulur.</w:t>
            </w:r>
          </w:p>
          <w:p w:rsidR="00A25CFC" w:rsidRPr="00444B63" w:rsidRDefault="00A25CFC" w:rsidP="00AA021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(Sayfa 240) Görseller ve bilgilendirici metin üzerinden Kaynakların Önemi anlatı</w:t>
            </w:r>
            <w:r w:rsidR="00444B63" w:rsidRPr="00444B63">
              <w:rPr>
                <w:sz w:val="18"/>
                <w:szCs w:val="18"/>
              </w:rPr>
              <w:t>l</w:t>
            </w:r>
            <w:r w:rsidRPr="00444B63">
              <w:rPr>
                <w:sz w:val="18"/>
                <w:szCs w:val="18"/>
              </w:rPr>
              <w:t>ır.</w:t>
            </w:r>
          </w:p>
          <w:p w:rsidR="00A25CFC" w:rsidRPr="00444B63" w:rsidRDefault="00A25CFC" w:rsidP="00AA021C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Okulda .evde .dışarıda .doğada vs yaşanılan diğer alanlarda kullandığımız kaynakların önemi örneklerle anlatılır.</w:t>
            </w:r>
          </w:p>
          <w:p w:rsidR="0025034C" w:rsidRPr="00444B63" w:rsidRDefault="0025034C" w:rsidP="00A25CFC">
            <w:pPr>
              <w:ind w:left="360"/>
              <w:rPr>
                <w:iCs/>
                <w:sz w:val="18"/>
                <w:szCs w:val="18"/>
              </w:rPr>
            </w:pPr>
          </w:p>
        </w:tc>
      </w:tr>
      <w:tr w:rsidR="00E251B6" w:rsidRPr="00444B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44B63" w:rsidRDefault="00E251B6" w:rsidP="00042BEA">
            <w:pPr>
              <w:rPr>
                <w:b/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44B63" w:rsidRDefault="00E251B6" w:rsidP="00042BEA">
            <w:pPr>
              <w:rPr>
                <w:b/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44B63" w:rsidRDefault="00E251B6" w:rsidP="007351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444B6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44B63" w:rsidRDefault="00E251B6" w:rsidP="00E251B6">
      <w:pPr>
        <w:pStyle w:val="Balk6"/>
        <w:ind w:firstLine="180"/>
        <w:rPr>
          <w:sz w:val="18"/>
          <w:szCs w:val="18"/>
        </w:rPr>
      </w:pPr>
      <w:r w:rsidRPr="00444B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4B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4B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Ölçme-Değerlendirme:</w:t>
            </w:r>
          </w:p>
          <w:p w:rsidR="00E251B6" w:rsidRPr="00444B63" w:rsidRDefault="00E251B6" w:rsidP="00521275">
            <w:pPr>
              <w:rPr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1A0" w:rsidRPr="00444B63" w:rsidRDefault="00A25CFC" w:rsidP="00A25CF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44B63">
              <w:rPr>
                <w:iCs/>
                <w:sz w:val="18"/>
                <w:szCs w:val="18"/>
              </w:rPr>
              <w:t>Ders kitabı</w:t>
            </w:r>
          </w:p>
          <w:p w:rsidR="00A25CFC" w:rsidRPr="00444B63" w:rsidRDefault="00A25CFC" w:rsidP="00A25C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44B63">
              <w:rPr>
                <w:iCs/>
                <w:sz w:val="18"/>
                <w:szCs w:val="18"/>
              </w:rPr>
              <w:t>Gözlem formu</w:t>
            </w:r>
          </w:p>
        </w:tc>
      </w:tr>
    </w:tbl>
    <w:p w:rsidR="00E251B6" w:rsidRPr="00444B6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44B63" w:rsidRDefault="00E251B6" w:rsidP="00E251B6">
      <w:pPr>
        <w:pStyle w:val="Balk6"/>
        <w:ind w:firstLine="180"/>
        <w:rPr>
          <w:sz w:val="18"/>
          <w:szCs w:val="18"/>
        </w:rPr>
      </w:pPr>
      <w:r w:rsidRPr="00444B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44B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4B63" w:rsidRDefault="00E251B6" w:rsidP="00042BEA">
            <w:pPr>
              <w:rPr>
                <w:b/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44B63" w:rsidRDefault="00E251B6" w:rsidP="00042BEA">
            <w:pPr>
              <w:rPr>
                <w:sz w:val="18"/>
                <w:szCs w:val="18"/>
              </w:rPr>
            </w:pPr>
            <w:r w:rsidRPr="00444B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25CFC" w:rsidRPr="00444B63" w:rsidRDefault="00A25CFC" w:rsidP="00A25CFC">
            <w:p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a. Elektrik, su, besin gibi kaynakların tasarruflu kullanılmasının önemi vurgulanır.</w:t>
            </w:r>
          </w:p>
          <w:p w:rsidR="00A25CFC" w:rsidRPr="00444B63" w:rsidRDefault="00A25CFC" w:rsidP="00A25CFC">
            <w:pPr>
              <w:rPr>
                <w:sz w:val="18"/>
                <w:szCs w:val="18"/>
              </w:rPr>
            </w:pPr>
            <w:r w:rsidRPr="00444B63">
              <w:rPr>
                <w:sz w:val="18"/>
                <w:szCs w:val="18"/>
              </w:rPr>
              <w:t>b. Yeniden kullanmanın önemi üzerinde durulur.</w:t>
            </w:r>
          </w:p>
          <w:p w:rsidR="00E251B6" w:rsidRPr="00444B63" w:rsidRDefault="00E251B6" w:rsidP="008A3FE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444B6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>……………..</w:t>
      </w:r>
      <w:r w:rsidR="00354E35" w:rsidRPr="00444B63">
        <w:rPr>
          <w:b/>
          <w:sz w:val="18"/>
          <w:szCs w:val="18"/>
        </w:rPr>
        <w:t>………..</w:t>
      </w:r>
    </w:p>
    <w:p w:rsidR="00020B87" w:rsidRPr="00444B63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>4</w:t>
      </w:r>
      <w:r w:rsidR="00354E35" w:rsidRPr="00444B63">
        <w:rPr>
          <w:b/>
          <w:sz w:val="18"/>
          <w:szCs w:val="18"/>
        </w:rPr>
        <w:t>/… Sınıf Öğretmeni</w:t>
      </w:r>
    </w:p>
    <w:p w:rsidR="00020B87" w:rsidRPr="00444B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444B63" w:rsidRDefault="007351D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>…/…./2021</w:t>
      </w:r>
    </w:p>
    <w:p w:rsidR="00354E35" w:rsidRPr="00444B6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>………………………</w:t>
      </w:r>
    </w:p>
    <w:p w:rsidR="002B67A3" w:rsidRPr="00444B63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444B6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444B63">
        <w:rPr>
          <w:b/>
          <w:sz w:val="18"/>
          <w:szCs w:val="18"/>
        </w:rPr>
        <w:t xml:space="preserve">  </w:t>
      </w:r>
    </w:p>
    <w:sectPr w:rsidR="002B67A3" w:rsidRPr="00444B6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4E7" w:rsidRDefault="001074E7" w:rsidP="00161E3C">
      <w:r>
        <w:separator/>
      </w:r>
    </w:p>
  </w:endnote>
  <w:endnote w:type="continuationSeparator" w:id="0">
    <w:p w:rsidR="001074E7" w:rsidRDefault="001074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4E7" w:rsidRDefault="001074E7" w:rsidP="00161E3C">
      <w:r>
        <w:separator/>
      </w:r>
    </w:p>
  </w:footnote>
  <w:footnote w:type="continuationSeparator" w:id="0">
    <w:p w:rsidR="001074E7" w:rsidRDefault="001074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58C7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8FA2D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1FEE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63A31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A31430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6C2AE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86435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4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8"/>
  </w:num>
  <w:num w:numId="14">
    <w:abstractNumId w:val="18"/>
  </w:num>
  <w:num w:numId="15">
    <w:abstractNumId w:val="28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2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0"/>
  </w:num>
  <w:num w:numId="29">
    <w:abstractNumId w:val="11"/>
  </w:num>
  <w:num w:numId="30">
    <w:abstractNumId w:val="1"/>
  </w:num>
  <w:num w:numId="31">
    <w:abstractNumId w:val="17"/>
  </w:num>
  <w:num w:numId="32">
    <w:abstractNumId w:val="33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3F"/>
    <w:rsid w:val="00075A45"/>
    <w:rsid w:val="00081383"/>
    <w:rsid w:val="0008621C"/>
    <w:rsid w:val="00094407"/>
    <w:rsid w:val="000A1422"/>
    <w:rsid w:val="000A71A4"/>
    <w:rsid w:val="000B24DF"/>
    <w:rsid w:val="000B2D78"/>
    <w:rsid w:val="000E0BEC"/>
    <w:rsid w:val="000E2B76"/>
    <w:rsid w:val="000F2537"/>
    <w:rsid w:val="001012AF"/>
    <w:rsid w:val="00102DAB"/>
    <w:rsid w:val="0010402B"/>
    <w:rsid w:val="001074E7"/>
    <w:rsid w:val="00111A65"/>
    <w:rsid w:val="001136F6"/>
    <w:rsid w:val="00117B9D"/>
    <w:rsid w:val="0013418A"/>
    <w:rsid w:val="001357B0"/>
    <w:rsid w:val="00135B26"/>
    <w:rsid w:val="00152A05"/>
    <w:rsid w:val="00161E3C"/>
    <w:rsid w:val="00163084"/>
    <w:rsid w:val="0017159E"/>
    <w:rsid w:val="001773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5AA"/>
    <w:rsid w:val="001F0978"/>
    <w:rsid w:val="001F2A3A"/>
    <w:rsid w:val="001F55DF"/>
    <w:rsid w:val="00215811"/>
    <w:rsid w:val="00223E57"/>
    <w:rsid w:val="00224B69"/>
    <w:rsid w:val="00237CB3"/>
    <w:rsid w:val="00240C29"/>
    <w:rsid w:val="00241F51"/>
    <w:rsid w:val="0025034C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626E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119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63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8B2"/>
    <w:rsid w:val="004C604A"/>
    <w:rsid w:val="004D01F3"/>
    <w:rsid w:val="004D2872"/>
    <w:rsid w:val="004D51ED"/>
    <w:rsid w:val="004E16BC"/>
    <w:rsid w:val="004E3CEE"/>
    <w:rsid w:val="004E4F8F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2350"/>
    <w:rsid w:val="00543709"/>
    <w:rsid w:val="005438B3"/>
    <w:rsid w:val="00543AFE"/>
    <w:rsid w:val="0054427E"/>
    <w:rsid w:val="005471D7"/>
    <w:rsid w:val="0055508F"/>
    <w:rsid w:val="00560FE8"/>
    <w:rsid w:val="00564693"/>
    <w:rsid w:val="005706E6"/>
    <w:rsid w:val="005730DE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180B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2B43"/>
    <w:rsid w:val="006B6DEC"/>
    <w:rsid w:val="006C4E3A"/>
    <w:rsid w:val="006C721D"/>
    <w:rsid w:val="006D0A79"/>
    <w:rsid w:val="006D29E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73B"/>
    <w:rsid w:val="00725E97"/>
    <w:rsid w:val="007322DB"/>
    <w:rsid w:val="007351D9"/>
    <w:rsid w:val="00743F07"/>
    <w:rsid w:val="00744797"/>
    <w:rsid w:val="00744CF7"/>
    <w:rsid w:val="0074601E"/>
    <w:rsid w:val="007464C2"/>
    <w:rsid w:val="00760625"/>
    <w:rsid w:val="00764C4E"/>
    <w:rsid w:val="00782FF1"/>
    <w:rsid w:val="00783BAF"/>
    <w:rsid w:val="007855A1"/>
    <w:rsid w:val="00790A6D"/>
    <w:rsid w:val="00793910"/>
    <w:rsid w:val="00796680"/>
    <w:rsid w:val="007971B5"/>
    <w:rsid w:val="007B03D6"/>
    <w:rsid w:val="007B5293"/>
    <w:rsid w:val="007D2B93"/>
    <w:rsid w:val="007D79FB"/>
    <w:rsid w:val="007E4E5B"/>
    <w:rsid w:val="007E647A"/>
    <w:rsid w:val="007E7C03"/>
    <w:rsid w:val="00801947"/>
    <w:rsid w:val="00801EFC"/>
    <w:rsid w:val="00802BD6"/>
    <w:rsid w:val="0080397C"/>
    <w:rsid w:val="00805347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3FE6"/>
    <w:rsid w:val="008A4904"/>
    <w:rsid w:val="008B3044"/>
    <w:rsid w:val="008B4028"/>
    <w:rsid w:val="008D48A5"/>
    <w:rsid w:val="008E4F5C"/>
    <w:rsid w:val="008F01A8"/>
    <w:rsid w:val="008F4097"/>
    <w:rsid w:val="008F4DEA"/>
    <w:rsid w:val="008F6073"/>
    <w:rsid w:val="009000D4"/>
    <w:rsid w:val="00901913"/>
    <w:rsid w:val="00902B99"/>
    <w:rsid w:val="009071BE"/>
    <w:rsid w:val="00907CA1"/>
    <w:rsid w:val="00911CEB"/>
    <w:rsid w:val="0092392F"/>
    <w:rsid w:val="009251D8"/>
    <w:rsid w:val="00930070"/>
    <w:rsid w:val="00930D6F"/>
    <w:rsid w:val="00935442"/>
    <w:rsid w:val="00940851"/>
    <w:rsid w:val="00940CB9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A4E99"/>
    <w:rsid w:val="009B1F3A"/>
    <w:rsid w:val="009C12A3"/>
    <w:rsid w:val="009C40FB"/>
    <w:rsid w:val="009C4BB4"/>
    <w:rsid w:val="009C67AA"/>
    <w:rsid w:val="009E6C98"/>
    <w:rsid w:val="009F21AF"/>
    <w:rsid w:val="00A04898"/>
    <w:rsid w:val="00A10055"/>
    <w:rsid w:val="00A15FFD"/>
    <w:rsid w:val="00A2113E"/>
    <w:rsid w:val="00A2150A"/>
    <w:rsid w:val="00A23FBA"/>
    <w:rsid w:val="00A25CFC"/>
    <w:rsid w:val="00A31F13"/>
    <w:rsid w:val="00A407B0"/>
    <w:rsid w:val="00A407D2"/>
    <w:rsid w:val="00A40DE4"/>
    <w:rsid w:val="00A4104D"/>
    <w:rsid w:val="00A41DBE"/>
    <w:rsid w:val="00A43BEB"/>
    <w:rsid w:val="00A518F0"/>
    <w:rsid w:val="00A7182B"/>
    <w:rsid w:val="00A818F0"/>
    <w:rsid w:val="00A8305C"/>
    <w:rsid w:val="00AA021C"/>
    <w:rsid w:val="00AA03D4"/>
    <w:rsid w:val="00AA71A0"/>
    <w:rsid w:val="00AB1423"/>
    <w:rsid w:val="00AB3713"/>
    <w:rsid w:val="00AB407C"/>
    <w:rsid w:val="00AB489D"/>
    <w:rsid w:val="00AC026D"/>
    <w:rsid w:val="00AC38C9"/>
    <w:rsid w:val="00AC77AB"/>
    <w:rsid w:val="00AD0B44"/>
    <w:rsid w:val="00AD0C33"/>
    <w:rsid w:val="00AD158F"/>
    <w:rsid w:val="00AD2EAC"/>
    <w:rsid w:val="00AD63DA"/>
    <w:rsid w:val="00AE559B"/>
    <w:rsid w:val="00AE698A"/>
    <w:rsid w:val="00AF1F70"/>
    <w:rsid w:val="00AF3153"/>
    <w:rsid w:val="00AF7516"/>
    <w:rsid w:val="00B06D0A"/>
    <w:rsid w:val="00B112A9"/>
    <w:rsid w:val="00B12DA3"/>
    <w:rsid w:val="00B16D79"/>
    <w:rsid w:val="00B20A8D"/>
    <w:rsid w:val="00B31D5F"/>
    <w:rsid w:val="00B31FC5"/>
    <w:rsid w:val="00B4373D"/>
    <w:rsid w:val="00B51330"/>
    <w:rsid w:val="00B56E0A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B18"/>
    <w:rsid w:val="00C30A1C"/>
    <w:rsid w:val="00C3329A"/>
    <w:rsid w:val="00C35A60"/>
    <w:rsid w:val="00C41158"/>
    <w:rsid w:val="00C464DF"/>
    <w:rsid w:val="00C5038C"/>
    <w:rsid w:val="00C65B84"/>
    <w:rsid w:val="00C80B2C"/>
    <w:rsid w:val="00C87DAA"/>
    <w:rsid w:val="00CA2A9D"/>
    <w:rsid w:val="00CA32DC"/>
    <w:rsid w:val="00CA6637"/>
    <w:rsid w:val="00CB01EF"/>
    <w:rsid w:val="00CB0F5F"/>
    <w:rsid w:val="00CC5947"/>
    <w:rsid w:val="00CE36C0"/>
    <w:rsid w:val="00CE5BAB"/>
    <w:rsid w:val="00CF47AC"/>
    <w:rsid w:val="00CF54F8"/>
    <w:rsid w:val="00CF755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948"/>
    <w:rsid w:val="00D5301F"/>
    <w:rsid w:val="00D55BCD"/>
    <w:rsid w:val="00D577E5"/>
    <w:rsid w:val="00D664D1"/>
    <w:rsid w:val="00D71C84"/>
    <w:rsid w:val="00D740F8"/>
    <w:rsid w:val="00D81E49"/>
    <w:rsid w:val="00D82C52"/>
    <w:rsid w:val="00D933E2"/>
    <w:rsid w:val="00D97B7F"/>
    <w:rsid w:val="00DA3473"/>
    <w:rsid w:val="00DA3D8E"/>
    <w:rsid w:val="00DB01B8"/>
    <w:rsid w:val="00DB3744"/>
    <w:rsid w:val="00DB37C3"/>
    <w:rsid w:val="00DB3D31"/>
    <w:rsid w:val="00DB49AC"/>
    <w:rsid w:val="00DB5BBA"/>
    <w:rsid w:val="00DD100B"/>
    <w:rsid w:val="00DD66B0"/>
    <w:rsid w:val="00DD679E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D0F"/>
    <w:rsid w:val="00E51F0E"/>
    <w:rsid w:val="00E7028A"/>
    <w:rsid w:val="00E77D68"/>
    <w:rsid w:val="00E8218F"/>
    <w:rsid w:val="00E8341F"/>
    <w:rsid w:val="00E86C1E"/>
    <w:rsid w:val="00E95538"/>
    <w:rsid w:val="00EB0F4B"/>
    <w:rsid w:val="00EB6AB9"/>
    <w:rsid w:val="00EC4885"/>
    <w:rsid w:val="00EC5011"/>
    <w:rsid w:val="00EC5316"/>
    <w:rsid w:val="00EC7B44"/>
    <w:rsid w:val="00ED0F89"/>
    <w:rsid w:val="00ED133C"/>
    <w:rsid w:val="00ED2224"/>
    <w:rsid w:val="00ED2606"/>
    <w:rsid w:val="00ED2F2C"/>
    <w:rsid w:val="00ED6F11"/>
    <w:rsid w:val="00EF13E6"/>
    <w:rsid w:val="00EF1FD4"/>
    <w:rsid w:val="00EF5228"/>
    <w:rsid w:val="00F009C8"/>
    <w:rsid w:val="00F2017C"/>
    <w:rsid w:val="00F30663"/>
    <w:rsid w:val="00F40C93"/>
    <w:rsid w:val="00F43F2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296E"/>
    <w:rsid w:val="00FC6D5A"/>
    <w:rsid w:val="00FD00EE"/>
    <w:rsid w:val="00FD1B48"/>
    <w:rsid w:val="00FD691A"/>
    <w:rsid w:val="00FE2ABB"/>
    <w:rsid w:val="00FE3DCA"/>
    <w:rsid w:val="00FE566E"/>
    <w:rsid w:val="00FE654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67209-CB2B-4982-8DD5-59AC592C4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15F6C-052B-4904-B879-14534A6B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2021-04-04T15:17:00Z</dcterms:created>
  <dcterms:modified xsi:type="dcterms:W3CDTF">2021-04-18T10:38:00Z</dcterms:modified>
</cp:coreProperties>
</file>