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0133A5" w:rsidRDefault="00C95A63" w:rsidP="00C95A63">
      <w:pPr>
        <w:jc w:val="right"/>
        <w:rPr>
          <w:b/>
          <w:sz w:val="18"/>
          <w:szCs w:val="18"/>
        </w:rPr>
      </w:pPr>
      <w:bookmarkStart w:id="0" w:name="_GoBack"/>
      <w:r w:rsidRPr="000133A5">
        <w:rPr>
          <w:b/>
          <w:sz w:val="18"/>
          <w:szCs w:val="18"/>
        </w:rPr>
        <w:t xml:space="preserve">           </w:t>
      </w:r>
      <w:r w:rsidR="00645DD4" w:rsidRPr="000133A5">
        <w:rPr>
          <w:b/>
          <w:sz w:val="18"/>
          <w:szCs w:val="18"/>
        </w:rPr>
        <w:t xml:space="preserve"> </w:t>
      </w:r>
      <w:r w:rsidR="00701F02" w:rsidRPr="000133A5">
        <w:rPr>
          <w:b/>
          <w:sz w:val="18"/>
          <w:szCs w:val="18"/>
        </w:rPr>
        <w:t xml:space="preserve">                  ... / … / 2021</w:t>
      </w:r>
    </w:p>
    <w:p w:rsidR="00C95A63" w:rsidRPr="000133A5" w:rsidRDefault="00C95A63" w:rsidP="00C95A63">
      <w:pPr>
        <w:rPr>
          <w:b/>
          <w:sz w:val="18"/>
          <w:szCs w:val="18"/>
        </w:rPr>
      </w:pPr>
    </w:p>
    <w:p w:rsidR="00C95A63" w:rsidRPr="000133A5" w:rsidRDefault="00C95A63" w:rsidP="00C95A63">
      <w:pPr>
        <w:jc w:val="center"/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>MATEMATİK DERSİ GÜNLÜK DERS PLANI</w:t>
      </w:r>
    </w:p>
    <w:p w:rsidR="00C95A63" w:rsidRPr="000133A5" w:rsidRDefault="00C95A63" w:rsidP="00C95A63">
      <w:pPr>
        <w:jc w:val="center"/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 xml:space="preserve">(HAFTA </w:t>
      </w:r>
      <w:r w:rsidR="00ED2799" w:rsidRPr="000133A5">
        <w:rPr>
          <w:b/>
          <w:sz w:val="18"/>
          <w:szCs w:val="18"/>
        </w:rPr>
        <w:t>28</w:t>
      </w:r>
      <w:r w:rsidR="00D56BB9" w:rsidRPr="000133A5">
        <w:rPr>
          <w:b/>
          <w:sz w:val="18"/>
          <w:szCs w:val="18"/>
        </w:rPr>
        <w:t xml:space="preserve"> </w:t>
      </w:r>
      <w:r w:rsidRPr="000133A5">
        <w:rPr>
          <w:b/>
          <w:sz w:val="18"/>
          <w:szCs w:val="18"/>
        </w:rPr>
        <w:t>)</w:t>
      </w:r>
    </w:p>
    <w:p w:rsidR="00C95A63" w:rsidRPr="000133A5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ab/>
      </w:r>
    </w:p>
    <w:p w:rsidR="00C95A63" w:rsidRPr="000133A5" w:rsidRDefault="00C95A63" w:rsidP="00C95A63">
      <w:pPr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0133A5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0133A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33A5" w:rsidRDefault="003B2D1B" w:rsidP="00350B1B">
            <w:pPr>
              <w:spacing w:line="220" w:lineRule="exact"/>
              <w:rPr>
                <w:sz w:val="18"/>
                <w:szCs w:val="18"/>
              </w:rPr>
            </w:pPr>
            <w:r w:rsidRPr="000133A5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0133A5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MATEMATİK</w:t>
            </w:r>
          </w:p>
        </w:tc>
      </w:tr>
      <w:tr w:rsidR="00C95A63" w:rsidRPr="000133A5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4</w:t>
            </w:r>
          </w:p>
        </w:tc>
      </w:tr>
      <w:tr w:rsidR="00C95A63" w:rsidRPr="000133A5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799" w:rsidRPr="000133A5" w:rsidRDefault="00ED2799" w:rsidP="00ED2799">
            <w:pPr>
              <w:rPr>
                <w:b/>
                <w:bCs/>
                <w:sz w:val="18"/>
                <w:szCs w:val="18"/>
              </w:rPr>
            </w:pPr>
            <w:r w:rsidRPr="000133A5">
              <w:rPr>
                <w:b/>
                <w:bCs/>
                <w:sz w:val="18"/>
                <w:szCs w:val="18"/>
              </w:rPr>
              <w:t>Çevre Ölçme</w:t>
            </w:r>
          </w:p>
          <w:p w:rsidR="00C95A63" w:rsidRPr="000133A5" w:rsidRDefault="00C95A63" w:rsidP="005B2CD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95A63" w:rsidRPr="000133A5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3A5" w:rsidRPr="000133A5" w:rsidRDefault="000133A5" w:rsidP="000133A5">
            <w:pPr>
              <w:rPr>
                <w:b/>
                <w:bCs/>
                <w:sz w:val="18"/>
                <w:szCs w:val="18"/>
              </w:rPr>
            </w:pPr>
            <w:r w:rsidRPr="000133A5">
              <w:rPr>
                <w:b/>
                <w:bCs/>
                <w:sz w:val="18"/>
                <w:szCs w:val="18"/>
              </w:rPr>
              <w:t>Çevre Ölçme</w:t>
            </w:r>
          </w:p>
          <w:p w:rsidR="000133A5" w:rsidRPr="000133A5" w:rsidRDefault="000133A5" w:rsidP="000133A5">
            <w:p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*Problem Çözme ve Kurma</w:t>
            </w:r>
          </w:p>
          <w:p w:rsidR="00C95A63" w:rsidRPr="000133A5" w:rsidRDefault="00C95A63" w:rsidP="00ED2799">
            <w:pPr>
              <w:rPr>
                <w:sz w:val="18"/>
                <w:szCs w:val="18"/>
              </w:rPr>
            </w:pPr>
          </w:p>
        </w:tc>
      </w:tr>
    </w:tbl>
    <w:p w:rsidR="00C95A63" w:rsidRPr="000133A5" w:rsidRDefault="00C95A63" w:rsidP="00C95A63">
      <w:pPr>
        <w:ind w:firstLine="180"/>
        <w:rPr>
          <w:b/>
          <w:sz w:val="18"/>
          <w:szCs w:val="18"/>
        </w:rPr>
      </w:pPr>
    </w:p>
    <w:p w:rsidR="00C95A63" w:rsidRPr="000133A5" w:rsidRDefault="00C95A63" w:rsidP="00C95A63">
      <w:pPr>
        <w:ind w:firstLine="180"/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0133A5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0133A5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3A5" w:rsidRPr="000133A5" w:rsidRDefault="000133A5" w:rsidP="000133A5">
            <w:p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M.4.3.2.3. Şekillerin çevre uzunluklarını hesaplamayla ilgili problemleri çözer.</w:t>
            </w:r>
          </w:p>
          <w:p w:rsidR="00C95A63" w:rsidRPr="000133A5" w:rsidRDefault="00C95A63" w:rsidP="00ED2799">
            <w:pPr>
              <w:rPr>
                <w:sz w:val="18"/>
                <w:szCs w:val="18"/>
              </w:rPr>
            </w:pPr>
          </w:p>
        </w:tc>
      </w:tr>
      <w:tr w:rsidR="00C95A63" w:rsidRPr="000133A5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0133A5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 xml:space="preserve">ÖĞRENME-ÖĞRETME YÖNTEM </w:t>
            </w:r>
          </w:p>
          <w:p w:rsidR="00C95A63" w:rsidRPr="000133A5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33A5" w:rsidRDefault="00645DD4" w:rsidP="00350B1B">
            <w:p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Uzaktan Eğitim,a</w:t>
            </w:r>
            <w:r w:rsidR="00C95A63" w:rsidRPr="000133A5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0133A5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0133A5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33A5" w:rsidRDefault="00645DD4" w:rsidP="00350B1B">
            <w:p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0133A5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0133A5" w:rsidRDefault="00C95A63" w:rsidP="00350B1B">
            <w:pPr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Sınıf</w:t>
            </w:r>
            <w:r w:rsidR="00645DD4" w:rsidRPr="000133A5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0133A5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0133A5" w:rsidRDefault="00C95A63" w:rsidP="00350B1B">
            <w:pPr>
              <w:jc w:val="center"/>
              <w:rPr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0133A5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3A5" w:rsidRPr="000133A5" w:rsidRDefault="000133A5" w:rsidP="000133A5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133A5">
              <w:rPr>
                <w:iCs/>
                <w:sz w:val="18"/>
                <w:szCs w:val="18"/>
              </w:rPr>
              <w:t>(Sayfa 243</w:t>
            </w:r>
            <w:r w:rsidRPr="000133A5">
              <w:rPr>
                <w:iCs/>
                <w:sz w:val="18"/>
                <w:szCs w:val="18"/>
              </w:rPr>
              <w:t>) Görsel yansıtılarak öğrencilerin dikkati çekilir-Konuşturulur-Sorular yanıtlanır. Problem anlama çalışmaları yapılır. Problem çözüm aşamaları hakkında konuşulur. Örnek problem çözülür.</w:t>
            </w:r>
          </w:p>
          <w:p w:rsidR="00ED2799" w:rsidRPr="000133A5" w:rsidRDefault="000133A5" w:rsidP="00667EF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(Sayfa 244-247) Öğrenelim bölümündeki örnekler ile çevre ile ilgili problemler çözülür.</w:t>
            </w:r>
          </w:p>
          <w:p w:rsidR="000133A5" w:rsidRPr="000133A5" w:rsidRDefault="000133A5" w:rsidP="00667EF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(Sayfa 248-249) Çalışalım bölümü yapılır-kontrol edilir.</w:t>
            </w:r>
          </w:p>
        </w:tc>
      </w:tr>
      <w:tr w:rsidR="00C95A63" w:rsidRPr="000133A5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0133A5" w:rsidRDefault="00C95A63" w:rsidP="00350B1B">
            <w:pPr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0133A5" w:rsidRDefault="00C95A63" w:rsidP="00350B1B">
            <w:pPr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0133A5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0133A5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0133A5" w:rsidRDefault="00C95A63" w:rsidP="00C95A63">
      <w:pPr>
        <w:pStyle w:val="Balk6"/>
        <w:ind w:firstLine="180"/>
        <w:rPr>
          <w:sz w:val="18"/>
          <w:szCs w:val="18"/>
        </w:rPr>
      </w:pPr>
      <w:r w:rsidRPr="000133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0133A5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0133A5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Ölçme-Değerlendirme:</w:t>
            </w:r>
          </w:p>
          <w:p w:rsidR="00C95A63" w:rsidRPr="000133A5" w:rsidRDefault="00C95A63" w:rsidP="00350B1B">
            <w:pPr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0133A5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0133A5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799" w:rsidRPr="000133A5" w:rsidRDefault="000133A5" w:rsidP="00ED2799">
            <w:pPr>
              <w:rPr>
                <w:sz w:val="18"/>
                <w:szCs w:val="18"/>
              </w:rPr>
            </w:pPr>
            <w:r w:rsidRPr="000133A5">
              <w:rPr>
                <w:iCs/>
                <w:sz w:val="18"/>
                <w:szCs w:val="18"/>
              </w:rPr>
              <w:t>(Sayfa 248-249</w:t>
            </w:r>
            <w:r w:rsidR="00ED2799" w:rsidRPr="000133A5">
              <w:rPr>
                <w:iCs/>
                <w:sz w:val="18"/>
                <w:szCs w:val="18"/>
              </w:rPr>
              <w:t>) Çalışalım bölümü yapılır.</w:t>
            </w:r>
          </w:p>
          <w:p w:rsidR="00C95A63" w:rsidRPr="000133A5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0133A5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0133A5" w:rsidRDefault="00C95A63" w:rsidP="00C95A63">
      <w:pPr>
        <w:pStyle w:val="Balk6"/>
        <w:ind w:firstLine="180"/>
        <w:rPr>
          <w:sz w:val="18"/>
          <w:szCs w:val="18"/>
        </w:rPr>
      </w:pPr>
      <w:r w:rsidRPr="000133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0133A5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0133A5" w:rsidRDefault="00C95A63" w:rsidP="00350B1B">
            <w:pPr>
              <w:rPr>
                <w:b/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0133A5" w:rsidRDefault="00C95A63" w:rsidP="00350B1B">
            <w:pPr>
              <w:rPr>
                <w:sz w:val="18"/>
                <w:szCs w:val="18"/>
              </w:rPr>
            </w:pPr>
            <w:r w:rsidRPr="000133A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3A5" w:rsidRPr="000133A5" w:rsidRDefault="000133A5" w:rsidP="000133A5">
            <w:p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Noktalı ya da izometrik kâğıttan faydalanılarak etkinlikler yapılır.</w:t>
            </w:r>
          </w:p>
          <w:p w:rsidR="000133A5" w:rsidRPr="000133A5" w:rsidRDefault="000133A5" w:rsidP="000133A5">
            <w:pPr>
              <w:rPr>
                <w:sz w:val="18"/>
                <w:szCs w:val="18"/>
              </w:rPr>
            </w:pPr>
          </w:p>
          <w:p w:rsidR="000133A5" w:rsidRPr="000133A5" w:rsidRDefault="000133A5" w:rsidP="000133A5">
            <w:p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a) Çemberin çevresine yer verilmez.</w:t>
            </w:r>
          </w:p>
          <w:p w:rsidR="000133A5" w:rsidRPr="000133A5" w:rsidRDefault="000133A5" w:rsidP="000133A5">
            <w:pPr>
              <w:rPr>
                <w:sz w:val="18"/>
                <w:szCs w:val="18"/>
              </w:rPr>
            </w:pPr>
            <w:r w:rsidRPr="000133A5">
              <w:rPr>
                <w:sz w:val="18"/>
                <w:szCs w:val="18"/>
              </w:rPr>
              <w:t>b) Problem kurmaya yönelik çalışmalara da yer verilir.</w:t>
            </w:r>
          </w:p>
          <w:p w:rsidR="00C95A63" w:rsidRPr="000133A5" w:rsidRDefault="00C95A63" w:rsidP="005B2CDC">
            <w:pPr>
              <w:rPr>
                <w:sz w:val="18"/>
                <w:szCs w:val="18"/>
              </w:rPr>
            </w:pPr>
          </w:p>
        </w:tc>
      </w:tr>
    </w:tbl>
    <w:p w:rsidR="00C95A63" w:rsidRPr="000133A5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0133A5">
        <w:rPr>
          <w:b/>
          <w:sz w:val="18"/>
          <w:szCs w:val="18"/>
        </w:rPr>
        <w:t>…………..………..</w:t>
      </w:r>
    </w:p>
    <w:p w:rsidR="00C95A63" w:rsidRPr="000133A5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0133A5">
        <w:rPr>
          <w:b/>
          <w:sz w:val="18"/>
          <w:szCs w:val="18"/>
        </w:rPr>
        <w:t xml:space="preserve">                           4</w:t>
      </w:r>
      <w:r w:rsidR="00C95A63" w:rsidRPr="000133A5">
        <w:rPr>
          <w:b/>
          <w:sz w:val="18"/>
          <w:szCs w:val="18"/>
        </w:rPr>
        <w:t>/… Sınıf Öğretmeni</w:t>
      </w:r>
    </w:p>
    <w:p w:rsidR="00C95A63" w:rsidRPr="000133A5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>…/…./2021</w:t>
      </w:r>
    </w:p>
    <w:p w:rsidR="00C95A63" w:rsidRPr="000133A5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0133A5">
        <w:rPr>
          <w:b/>
          <w:sz w:val="18"/>
          <w:szCs w:val="18"/>
        </w:rPr>
        <w:t xml:space="preserve">Okul Müdürü </w:t>
      </w:r>
    </w:p>
    <w:bookmarkEnd w:id="0"/>
    <w:p w:rsidR="00155754" w:rsidRPr="000133A5" w:rsidRDefault="00155754" w:rsidP="00184265">
      <w:pPr>
        <w:jc w:val="center"/>
        <w:rPr>
          <w:b/>
          <w:sz w:val="18"/>
          <w:szCs w:val="18"/>
        </w:rPr>
      </w:pPr>
    </w:p>
    <w:sectPr w:rsidR="00155754" w:rsidRPr="000133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FC9" w:rsidRDefault="008E6FC9" w:rsidP="00161E3C">
      <w:r>
        <w:separator/>
      </w:r>
    </w:p>
  </w:endnote>
  <w:endnote w:type="continuationSeparator" w:id="0">
    <w:p w:rsidR="008E6FC9" w:rsidRDefault="008E6F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FC9" w:rsidRDefault="008E6FC9" w:rsidP="00161E3C">
      <w:r>
        <w:separator/>
      </w:r>
    </w:p>
  </w:footnote>
  <w:footnote w:type="continuationSeparator" w:id="0">
    <w:p w:rsidR="008E6FC9" w:rsidRDefault="008E6F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F7E6A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9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3"/>
  </w:num>
  <w:num w:numId="29">
    <w:abstractNumId w:val="34"/>
  </w:num>
  <w:num w:numId="30">
    <w:abstractNumId w:val="22"/>
  </w:num>
  <w:num w:numId="31">
    <w:abstractNumId w:val="7"/>
  </w:num>
  <w:num w:numId="32">
    <w:abstractNumId w:val="24"/>
  </w:num>
  <w:num w:numId="33">
    <w:abstractNumId w:val="35"/>
  </w:num>
  <w:num w:numId="34">
    <w:abstractNumId w:val="3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33A5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E6FC9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799"/>
    <w:rsid w:val="00ED2F2C"/>
    <w:rsid w:val="00ED2F87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71E07-4611-4093-8427-F294800B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2019-09-15T17:16:00Z</dcterms:created>
  <dcterms:modified xsi:type="dcterms:W3CDTF">2021-04-25T09:46:00Z</dcterms:modified>
</cp:coreProperties>
</file>