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016FAF" w:rsidRDefault="00C95A63" w:rsidP="00C95A63">
      <w:pPr>
        <w:jc w:val="right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 xml:space="preserve">           </w:t>
      </w:r>
      <w:r w:rsidR="00645DD4" w:rsidRPr="00016FAF">
        <w:rPr>
          <w:b/>
          <w:sz w:val="18"/>
          <w:szCs w:val="18"/>
        </w:rPr>
        <w:t xml:space="preserve"> </w:t>
      </w:r>
      <w:r w:rsidR="00701F02" w:rsidRPr="00016FAF">
        <w:rPr>
          <w:b/>
          <w:sz w:val="18"/>
          <w:szCs w:val="18"/>
        </w:rPr>
        <w:t xml:space="preserve">                  ... / … / 2021</w:t>
      </w:r>
    </w:p>
    <w:p w:rsidR="00C95A63" w:rsidRPr="00016FAF" w:rsidRDefault="00C95A63" w:rsidP="00C95A63">
      <w:pPr>
        <w:rPr>
          <w:b/>
          <w:sz w:val="18"/>
          <w:szCs w:val="18"/>
        </w:rPr>
      </w:pPr>
    </w:p>
    <w:p w:rsidR="00C95A63" w:rsidRPr="00016FAF" w:rsidRDefault="00C95A63" w:rsidP="00C95A63">
      <w:pPr>
        <w:jc w:val="center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>MATEMATİK DERSİ GÜNLÜK DERS PLANI</w:t>
      </w:r>
    </w:p>
    <w:p w:rsidR="00C95A63" w:rsidRPr="00016FAF" w:rsidRDefault="00C95A63" w:rsidP="00C95A63">
      <w:pPr>
        <w:jc w:val="center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 xml:space="preserve">(HAFTA </w:t>
      </w:r>
      <w:r w:rsidR="00016FAF" w:rsidRPr="00016FAF">
        <w:rPr>
          <w:b/>
          <w:sz w:val="18"/>
          <w:szCs w:val="18"/>
        </w:rPr>
        <w:t>33</w:t>
      </w:r>
      <w:r w:rsidRPr="00016FAF">
        <w:rPr>
          <w:b/>
          <w:sz w:val="18"/>
          <w:szCs w:val="18"/>
        </w:rPr>
        <w:t>)</w:t>
      </w:r>
    </w:p>
    <w:p w:rsidR="00C95A63" w:rsidRPr="00016FAF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ab/>
      </w:r>
      <w:bookmarkStart w:id="0" w:name="_GoBack"/>
      <w:bookmarkEnd w:id="0"/>
    </w:p>
    <w:p w:rsidR="00C95A63" w:rsidRPr="00016FAF" w:rsidRDefault="00C95A63" w:rsidP="00C95A63">
      <w:pPr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016FAF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016FA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A55298" w:rsidP="00350B1B">
            <w:pPr>
              <w:spacing w:line="220" w:lineRule="exact"/>
              <w:rPr>
                <w:sz w:val="18"/>
                <w:szCs w:val="18"/>
              </w:rPr>
            </w:pPr>
            <w:r w:rsidRPr="00016FAF">
              <w:rPr>
                <w:color w:val="FF0000"/>
                <w:sz w:val="18"/>
                <w:szCs w:val="18"/>
              </w:rPr>
              <w:t>5</w:t>
            </w:r>
            <w:r w:rsidR="003B2D1B" w:rsidRPr="00016FAF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016FA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MATEMATİK</w:t>
            </w:r>
          </w:p>
        </w:tc>
      </w:tr>
      <w:tr w:rsidR="00C95A63" w:rsidRPr="00016FAF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4</w:t>
            </w:r>
          </w:p>
        </w:tc>
      </w:tr>
      <w:tr w:rsidR="00C95A63" w:rsidRPr="00016FA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A55298" w:rsidP="005B2CDC">
            <w:pPr>
              <w:rPr>
                <w:b/>
                <w:bCs/>
                <w:sz w:val="18"/>
                <w:szCs w:val="18"/>
              </w:rPr>
            </w:pPr>
            <w:r w:rsidRPr="00016FAF">
              <w:rPr>
                <w:b/>
                <w:bCs/>
                <w:sz w:val="18"/>
                <w:szCs w:val="18"/>
              </w:rPr>
              <w:t>Tartma</w:t>
            </w:r>
          </w:p>
        </w:tc>
      </w:tr>
      <w:tr w:rsidR="00C95A63" w:rsidRPr="00016FA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016FAF" w:rsidP="00A55298">
            <w:p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Problem Çözme ve Kurma</w:t>
            </w:r>
          </w:p>
        </w:tc>
      </w:tr>
    </w:tbl>
    <w:p w:rsidR="00C95A63" w:rsidRPr="00016FAF" w:rsidRDefault="00C95A63" w:rsidP="00C95A63">
      <w:pPr>
        <w:ind w:firstLine="180"/>
        <w:rPr>
          <w:b/>
          <w:sz w:val="18"/>
          <w:szCs w:val="18"/>
        </w:rPr>
      </w:pPr>
    </w:p>
    <w:p w:rsidR="00C95A63" w:rsidRPr="00016FAF" w:rsidRDefault="00C95A63" w:rsidP="00C95A63">
      <w:pPr>
        <w:ind w:firstLine="180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016FAF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016FAF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6FAF" w:rsidRPr="00016FAF" w:rsidRDefault="00016FAF" w:rsidP="00016FAF">
            <w:p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M.4.3.5.4. Ton-kilogram, kilogram-gram, gram-miligram arasındaki ilişkiyi açıklar ve birbirine dönüştürür.</w:t>
            </w:r>
          </w:p>
          <w:p w:rsidR="00C95A63" w:rsidRPr="00016FAF" w:rsidRDefault="00016FAF" w:rsidP="00016FAF">
            <w:p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M.4.3.5.5. Ton, kilogram, gram ve miligram ile ilgili problemleri çözer.</w:t>
            </w:r>
          </w:p>
        </w:tc>
      </w:tr>
      <w:tr w:rsidR="00C95A63" w:rsidRPr="00016FA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016FAF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 xml:space="preserve">ÖĞRENME-ÖĞRETME YÖNTEM </w:t>
            </w:r>
          </w:p>
          <w:p w:rsidR="00C95A63" w:rsidRPr="00016FAF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6FAF" w:rsidRDefault="00645DD4" w:rsidP="00350B1B">
            <w:p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Uzaktan Eğitim,a</w:t>
            </w:r>
            <w:r w:rsidR="00C95A63" w:rsidRPr="00016FAF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016FA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016FAF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016FAF" w:rsidRDefault="00645DD4" w:rsidP="00350B1B">
            <w:p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016FAF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016FAF" w:rsidRDefault="00C95A63" w:rsidP="00350B1B">
            <w:pPr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Sınıf</w:t>
            </w:r>
            <w:r w:rsidR="00645DD4" w:rsidRPr="00016FAF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016FAF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C95A63" w:rsidP="00350B1B">
            <w:pPr>
              <w:jc w:val="center"/>
              <w:rPr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016FAF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298" w:rsidRPr="00016FAF" w:rsidRDefault="00016FAF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6FAF">
              <w:rPr>
                <w:iCs/>
                <w:sz w:val="18"/>
                <w:szCs w:val="18"/>
              </w:rPr>
              <w:t>(Sayfa 265</w:t>
            </w:r>
            <w:r w:rsidR="00A55298" w:rsidRPr="00016FAF">
              <w:rPr>
                <w:iCs/>
                <w:sz w:val="18"/>
                <w:szCs w:val="18"/>
              </w:rPr>
              <w:t>) Görsel yansıtılarak öğrencilerin dikkati çekilir-Konuşturulur-Sorular yanıtlanır. Tartma birimleri tanıtılır.</w:t>
            </w:r>
          </w:p>
          <w:p w:rsidR="00A55298" w:rsidRPr="00016FAF" w:rsidRDefault="00016FAF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6FAF">
              <w:rPr>
                <w:iCs/>
                <w:sz w:val="18"/>
                <w:szCs w:val="18"/>
              </w:rPr>
              <w:t>Problem aşamaları öğrencilere anlatılır.Örnek problem kurma ve çözme alıştırmaları yapılır.</w:t>
            </w:r>
          </w:p>
          <w:p w:rsidR="00016FAF" w:rsidRPr="00016FAF" w:rsidRDefault="00016FAF" w:rsidP="00A55298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6FAF">
              <w:rPr>
                <w:iCs/>
                <w:sz w:val="18"/>
                <w:szCs w:val="18"/>
              </w:rPr>
              <w:t>(sayfa 267) Örnek problemler çözülür.</w:t>
            </w:r>
          </w:p>
          <w:p w:rsidR="000133A5" w:rsidRPr="00016FAF" w:rsidRDefault="00016FAF" w:rsidP="00016FAF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 xml:space="preserve"> (Sayfa 267-268) Çalışalım bölümü yapılır.</w:t>
            </w:r>
          </w:p>
        </w:tc>
      </w:tr>
      <w:tr w:rsidR="00C95A63" w:rsidRPr="00016FAF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016FAF" w:rsidRDefault="00C95A63" w:rsidP="00350B1B">
            <w:pPr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016FAF" w:rsidRDefault="00C95A63" w:rsidP="00350B1B">
            <w:pPr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016FAF" w:rsidRDefault="00701F02" w:rsidP="002E34CB">
            <w:pPr>
              <w:rPr>
                <w:sz w:val="18"/>
                <w:szCs w:val="18"/>
              </w:rPr>
            </w:pPr>
          </w:p>
        </w:tc>
      </w:tr>
    </w:tbl>
    <w:p w:rsidR="00C95A63" w:rsidRPr="00016FAF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016FAF" w:rsidRDefault="00C95A63" w:rsidP="00C95A63">
      <w:pPr>
        <w:pStyle w:val="Balk6"/>
        <w:ind w:firstLine="180"/>
        <w:rPr>
          <w:sz w:val="18"/>
          <w:szCs w:val="18"/>
        </w:rPr>
      </w:pPr>
      <w:r w:rsidRPr="00016FA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016FAF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016FAF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Ölçme-Değerlendirme:</w:t>
            </w:r>
          </w:p>
          <w:p w:rsidR="00C95A63" w:rsidRPr="00016FAF" w:rsidRDefault="00C95A63" w:rsidP="00350B1B">
            <w:pPr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016FAF" w:rsidRDefault="00C95A63" w:rsidP="00350B1B">
            <w:pPr>
              <w:rPr>
                <w:b/>
                <w:sz w:val="18"/>
                <w:szCs w:val="18"/>
              </w:rPr>
            </w:pPr>
          </w:p>
          <w:p w:rsidR="00C95A63" w:rsidRPr="00016FAF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799" w:rsidRPr="00016FAF" w:rsidRDefault="00016FAF" w:rsidP="00ED2799">
            <w:pPr>
              <w:rPr>
                <w:sz w:val="18"/>
                <w:szCs w:val="18"/>
              </w:rPr>
            </w:pPr>
            <w:r w:rsidRPr="00016FAF">
              <w:rPr>
                <w:iCs/>
                <w:sz w:val="18"/>
                <w:szCs w:val="18"/>
              </w:rPr>
              <w:t>(Sayfa 267-268</w:t>
            </w:r>
            <w:r w:rsidR="00ED2799" w:rsidRPr="00016FAF">
              <w:rPr>
                <w:iCs/>
                <w:sz w:val="18"/>
                <w:szCs w:val="18"/>
              </w:rPr>
              <w:t>) Çalışalım bölümü yapılır.</w:t>
            </w:r>
          </w:p>
          <w:p w:rsidR="00C95A63" w:rsidRPr="00016FAF" w:rsidRDefault="00C95A63" w:rsidP="004B10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95A63" w:rsidRPr="00016FAF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016FAF" w:rsidRDefault="00C95A63" w:rsidP="00C95A63">
      <w:pPr>
        <w:pStyle w:val="Balk6"/>
        <w:ind w:firstLine="180"/>
        <w:rPr>
          <w:sz w:val="18"/>
          <w:szCs w:val="18"/>
        </w:rPr>
      </w:pPr>
      <w:r w:rsidRPr="00016FA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016FAF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016FAF" w:rsidRDefault="00C95A63" w:rsidP="00350B1B">
            <w:pPr>
              <w:rPr>
                <w:b/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016FAF" w:rsidRDefault="00C95A63" w:rsidP="00350B1B">
            <w:pPr>
              <w:rPr>
                <w:sz w:val="18"/>
                <w:szCs w:val="18"/>
              </w:rPr>
            </w:pPr>
            <w:r w:rsidRPr="00016FA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016FAF" w:rsidRDefault="00016FAF" w:rsidP="00A55298">
            <w:pPr>
              <w:rPr>
                <w:sz w:val="18"/>
                <w:szCs w:val="18"/>
              </w:rPr>
            </w:pPr>
            <w:r w:rsidRPr="00016FAF">
              <w:rPr>
                <w:sz w:val="18"/>
                <w:szCs w:val="18"/>
              </w:rPr>
              <w:t>Problem kurmaya yönelik çalışmalara da yer verilir.</w:t>
            </w:r>
          </w:p>
        </w:tc>
      </w:tr>
    </w:tbl>
    <w:p w:rsidR="00C95A63" w:rsidRPr="00016FAF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016FAF">
        <w:rPr>
          <w:b/>
          <w:sz w:val="18"/>
          <w:szCs w:val="18"/>
        </w:rPr>
        <w:t>…………..………..</w:t>
      </w:r>
    </w:p>
    <w:p w:rsidR="00C95A63" w:rsidRPr="00016FAF" w:rsidRDefault="00184265" w:rsidP="004B102A">
      <w:pPr>
        <w:tabs>
          <w:tab w:val="left" w:pos="3569"/>
        </w:tabs>
        <w:jc w:val="right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 xml:space="preserve">                                                                                                              </w:t>
      </w:r>
      <w:r w:rsidR="004B102A" w:rsidRPr="00016FAF">
        <w:rPr>
          <w:b/>
          <w:sz w:val="18"/>
          <w:szCs w:val="18"/>
        </w:rPr>
        <w:t xml:space="preserve">                           4</w:t>
      </w:r>
      <w:r w:rsidR="00C95A63" w:rsidRPr="00016FAF">
        <w:rPr>
          <w:b/>
          <w:sz w:val="18"/>
          <w:szCs w:val="18"/>
        </w:rPr>
        <w:t>/… Sınıf Öğretmeni</w:t>
      </w:r>
    </w:p>
    <w:p w:rsidR="00C95A63" w:rsidRPr="00016FAF" w:rsidRDefault="00701F02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>…/…./2021</w:t>
      </w:r>
    </w:p>
    <w:p w:rsidR="00C95A63" w:rsidRPr="00016FAF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016FAF">
        <w:rPr>
          <w:b/>
          <w:sz w:val="18"/>
          <w:szCs w:val="18"/>
        </w:rPr>
        <w:t xml:space="preserve">Okul Müdürü </w:t>
      </w:r>
    </w:p>
    <w:p w:rsidR="00155754" w:rsidRPr="00016FAF" w:rsidRDefault="00155754" w:rsidP="00184265">
      <w:pPr>
        <w:jc w:val="center"/>
        <w:rPr>
          <w:b/>
          <w:sz w:val="18"/>
          <w:szCs w:val="18"/>
        </w:rPr>
      </w:pPr>
    </w:p>
    <w:sectPr w:rsidR="00155754" w:rsidRPr="00016FA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906" w:rsidRDefault="00204906" w:rsidP="00161E3C">
      <w:r>
        <w:separator/>
      </w:r>
    </w:p>
  </w:endnote>
  <w:endnote w:type="continuationSeparator" w:id="0">
    <w:p w:rsidR="00204906" w:rsidRDefault="002049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906" w:rsidRDefault="00204906" w:rsidP="00161E3C">
      <w:r>
        <w:separator/>
      </w:r>
    </w:p>
  </w:footnote>
  <w:footnote w:type="continuationSeparator" w:id="0">
    <w:p w:rsidR="00204906" w:rsidRDefault="002049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F7E6A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8B3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9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3"/>
  </w:num>
  <w:num w:numId="29">
    <w:abstractNumId w:val="34"/>
  </w:num>
  <w:num w:numId="30">
    <w:abstractNumId w:val="22"/>
  </w:num>
  <w:num w:numId="31">
    <w:abstractNumId w:val="7"/>
  </w:num>
  <w:num w:numId="32">
    <w:abstractNumId w:val="24"/>
  </w:num>
  <w:num w:numId="33">
    <w:abstractNumId w:val="35"/>
  </w:num>
  <w:num w:numId="34">
    <w:abstractNumId w:val="3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33A5"/>
    <w:rsid w:val="00014EA3"/>
    <w:rsid w:val="00016FAF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0289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04906"/>
    <w:rsid w:val="00223E57"/>
    <w:rsid w:val="00224B69"/>
    <w:rsid w:val="00240C29"/>
    <w:rsid w:val="00241E13"/>
    <w:rsid w:val="00241F51"/>
    <w:rsid w:val="00243762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25212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9C1"/>
    <w:rsid w:val="00580247"/>
    <w:rsid w:val="00581A00"/>
    <w:rsid w:val="005841AF"/>
    <w:rsid w:val="0059067F"/>
    <w:rsid w:val="005A731A"/>
    <w:rsid w:val="005B2B52"/>
    <w:rsid w:val="005B2CDC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67EF3"/>
    <w:rsid w:val="0067551D"/>
    <w:rsid w:val="00675E72"/>
    <w:rsid w:val="006816BA"/>
    <w:rsid w:val="00690284"/>
    <w:rsid w:val="006B46CB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966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761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E6FC9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298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B9B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0F10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B9"/>
    <w:rsid w:val="00D577E5"/>
    <w:rsid w:val="00D664D1"/>
    <w:rsid w:val="00D740F8"/>
    <w:rsid w:val="00D81E49"/>
    <w:rsid w:val="00D82720"/>
    <w:rsid w:val="00D82C52"/>
    <w:rsid w:val="00D933E2"/>
    <w:rsid w:val="00DA3473"/>
    <w:rsid w:val="00DA3D3B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D6A0F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62987"/>
    <w:rsid w:val="00E7028A"/>
    <w:rsid w:val="00E77D68"/>
    <w:rsid w:val="00E8218F"/>
    <w:rsid w:val="00E86C1E"/>
    <w:rsid w:val="00E91A6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799"/>
    <w:rsid w:val="00ED2F2C"/>
    <w:rsid w:val="00ED2F87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AB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44B87-9BB6-41E6-9F27-334662E3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2019-09-15T17:16:00Z</dcterms:created>
  <dcterms:modified xsi:type="dcterms:W3CDTF">2021-05-24T11:56:00Z</dcterms:modified>
</cp:coreProperties>
</file>