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FE28EC" w:rsidRDefault="006B75A9" w:rsidP="00CF47AC">
      <w:pPr>
        <w:jc w:val="right"/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 xml:space="preserve">                  ... / … / 2021</w:t>
      </w:r>
    </w:p>
    <w:p w:rsidR="00CF47AC" w:rsidRPr="00FE28EC" w:rsidRDefault="00CF47AC" w:rsidP="00CF47AC">
      <w:pPr>
        <w:rPr>
          <w:b/>
          <w:sz w:val="18"/>
          <w:szCs w:val="18"/>
        </w:rPr>
      </w:pPr>
    </w:p>
    <w:p w:rsidR="00CF47AC" w:rsidRPr="00FE28EC" w:rsidRDefault="00CF47AC" w:rsidP="00CF47AC">
      <w:pPr>
        <w:jc w:val="center"/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>MATEMATİK DERSİ GÜNLÜK DERS PLANI</w:t>
      </w:r>
    </w:p>
    <w:p w:rsidR="00CF47AC" w:rsidRPr="00FE28EC" w:rsidRDefault="00CF47AC" w:rsidP="00CF47AC">
      <w:pPr>
        <w:jc w:val="center"/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 xml:space="preserve">(HAFTA </w:t>
      </w:r>
      <w:r w:rsidR="00FE28EC" w:rsidRPr="00FE28EC">
        <w:rPr>
          <w:b/>
          <w:sz w:val="18"/>
          <w:szCs w:val="18"/>
        </w:rPr>
        <w:t>34</w:t>
      </w:r>
      <w:r w:rsidR="00157A38" w:rsidRPr="00FE28EC">
        <w:rPr>
          <w:b/>
          <w:sz w:val="18"/>
          <w:szCs w:val="18"/>
        </w:rPr>
        <w:t xml:space="preserve"> </w:t>
      </w:r>
      <w:r w:rsidRPr="00FE28EC">
        <w:rPr>
          <w:b/>
          <w:sz w:val="18"/>
          <w:szCs w:val="18"/>
        </w:rPr>
        <w:t>)</w:t>
      </w:r>
    </w:p>
    <w:p w:rsidR="00CF47AC" w:rsidRPr="00FE28EC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ab/>
      </w:r>
    </w:p>
    <w:p w:rsidR="00CF47AC" w:rsidRPr="00FE28EC" w:rsidRDefault="00CF47AC" w:rsidP="00CF47AC">
      <w:pPr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FE28EC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FE28E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28EC" w:rsidRDefault="00EE1464" w:rsidP="008721AF">
            <w:pPr>
              <w:spacing w:line="220" w:lineRule="exact"/>
              <w:rPr>
                <w:sz w:val="18"/>
                <w:szCs w:val="18"/>
              </w:rPr>
            </w:pPr>
            <w:r w:rsidRPr="00FE28EC">
              <w:rPr>
                <w:color w:val="FF0000"/>
                <w:sz w:val="18"/>
                <w:szCs w:val="18"/>
              </w:rPr>
              <w:t>5</w:t>
            </w:r>
            <w:r w:rsidR="00A322B1" w:rsidRPr="00FE28EC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FE28EC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MATEMATİK</w:t>
            </w:r>
          </w:p>
        </w:tc>
      </w:tr>
      <w:tr w:rsidR="00CF47AC" w:rsidRPr="00FE28EC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3</w:t>
            </w:r>
          </w:p>
        </w:tc>
      </w:tr>
      <w:tr w:rsidR="00CF47AC" w:rsidRPr="00FE28EC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0219" w:rsidRPr="00FE28EC" w:rsidRDefault="00C40219" w:rsidP="00C40219">
            <w:pPr>
              <w:rPr>
                <w:b/>
                <w:sz w:val="18"/>
                <w:szCs w:val="18"/>
              </w:rPr>
            </w:pPr>
          </w:p>
          <w:p w:rsidR="00CF47AC" w:rsidRPr="00FE28EC" w:rsidRDefault="000352A0" w:rsidP="00EE1464">
            <w:pPr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 xml:space="preserve">Çevre Ölçme </w:t>
            </w:r>
          </w:p>
        </w:tc>
      </w:tr>
      <w:tr w:rsidR="00CF47AC" w:rsidRPr="00FE28EC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28EC" w:rsidRPr="00FE28EC" w:rsidRDefault="00FE28EC" w:rsidP="00FE28EC">
            <w:pPr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>Çevre Ölçme</w:t>
            </w:r>
          </w:p>
          <w:p w:rsidR="00FE28E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*Çevre Uzunluğu Problemleri .</w:t>
            </w:r>
          </w:p>
          <w:p w:rsidR="00FE28EC" w:rsidRPr="00FE28EC" w:rsidRDefault="00FE28EC" w:rsidP="00FE28EC">
            <w:pPr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 xml:space="preserve">Alan Ölçme </w:t>
            </w:r>
          </w:p>
          <w:p w:rsidR="00FE28E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*Şekillerin Alanını Kaplama ve Ölçme</w:t>
            </w:r>
          </w:p>
          <w:p w:rsidR="00CF47A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*Alan Tahmin Etme</w:t>
            </w:r>
          </w:p>
        </w:tc>
      </w:tr>
    </w:tbl>
    <w:p w:rsidR="00CF47AC" w:rsidRPr="00FE28EC" w:rsidRDefault="00CF47AC" w:rsidP="00CF47AC">
      <w:pPr>
        <w:ind w:firstLine="180"/>
        <w:rPr>
          <w:b/>
          <w:sz w:val="18"/>
          <w:szCs w:val="18"/>
        </w:rPr>
      </w:pPr>
    </w:p>
    <w:p w:rsidR="00CF47AC" w:rsidRPr="00FE28EC" w:rsidRDefault="00CF47AC" w:rsidP="00CF47AC">
      <w:pPr>
        <w:ind w:firstLine="180"/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FE28E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FE28E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8E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M.3.3.2.4. Şekillerin çevre uzunlukları ile ilgili problemleri çözer.</w:t>
            </w:r>
          </w:p>
          <w:p w:rsidR="00FE28E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M.3.3.3.1. Şekillerin alanını standart olmayan uygun malzeme ile kaplar ve ölçer.</w:t>
            </w:r>
          </w:p>
          <w:p w:rsidR="00CF47A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M.3.3.3.2. Bir alanı, standart olmayan alan ölçme birimleriyle tahmin eder ve birimleri sayarak tahminini kontrol eder.</w:t>
            </w:r>
          </w:p>
        </w:tc>
      </w:tr>
      <w:tr w:rsidR="00CF47AC" w:rsidRPr="00FE28E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FE28E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 xml:space="preserve">ÖĞRENME-ÖĞRETME YÖNTEM </w:t>
            </w:r>
          </w:p>
          <w:p w:rsidR="00CF47AC" w:rsidRPr="00FE28E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FE28E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FE28E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E28EC" w:rsidRDefault="00046801" w:rsidP="008721AF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FE28E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FE28EC" w:rsidRDefault="00CF47AC" w:rsidP="008721AF">
            <w:pPr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Sınıf</w:t>
            </w:r>
            <w:r w:rsidR="00046801" w:rsidRPr="00FE28EC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FE28E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FE28EC" w:rsidRDefault="00CF47AC" w:rsidP="008721AF">
            <w:pPr>
              <w:jc w:val="center"/>
              <w:rPr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FE28E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291A" w:rsidRPr="00FE28EC" w:rsidRDefault="00FE28EC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222</w:t>
            </w:r>
            <w:r w:rsidR="00320E30"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</w:t>
            </w:r>
            <w:r w:rsidR="00D0291A"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öğrencilere gösterilir. Öğrencilerin dikkati çekilir-Öğrenciler konuşturulur. Neler öğrenileceği </w:t>
            </w:r>
            <w:r w:rsidR="00C40219"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anlatılır. Etkinlik yapılır.</w:t>
            </w:r>
          </w:p>
          <w:p w:rsidR="00D0291A" w:rsidRPr="00FE28EC" w:rsidRDefault="00FE28EC" w:rsidP="00EE1464">
            <w:pPr>
              <w:pStyle w:val="ListeParagraf"/>
              <w:numPr>
                <w:ilvl w:val="0"/>
                <w:numId w:val="26"/>
              </w:numPr>
              <w:rPr>
                <w:rStyle w:val="fontstyle01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222-223</w:t>
            </w:r>
            <w:r w:rsidR="00D0291A"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="00320E30"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Örnek üzerinden </w:t>
            </w:r>
            <w:r w:rsidRPr="00FE28EC">
              <w:rPr>
                <w:sz w:val="18"/>
                <w:szCs w:val="18"/>
              </w:rPr>
              <w:t>Çevre uzunluk problemleri çözülür.</w:t>
            </w:r>
            <w:r w:rsidR="00C40219" w:rsidRPr="00FE28EC">
              <w:rPr>
                <w:sz w:val="18"/>
                <w:szCs w:val="18"/>
              </w:rPr>
              <w:t>Yapalım bölümü yapılır.</w:t>
            </w:r>
          </w:p>
          <w:p w:rsidR="00EE1464" w:rsidRPr="00FE28EC" w:rsidRDefault="00FE28EC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224</w:t>
            </w:r>
            <w:r w:rsidR="00EE1464"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Bölüm değerlendirmesi yapılır-kontrol edilir.</w:t>
            </w:r>
          </w:p>
          <w:p w:rsidR="00FE28EC" w:rsidRPr="00FE28EC" w:rsidRDefault="00FE28EC" w:rsidP="00FE28E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225</w:t>
            </w:r>
            <w:r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 öğrencilere gösterilir. Öğrencilerin dikkati çekilir-Öğrenciler konuşturulur. Neler öğrenileceği anlatılır. Etkinlik yapılır.</w:t>
            </w:r>
          </w:p>
          <w:p w:rsidR="00FE28EC" w:rsidRPr="00FE28EC" w:rsidRDefault="00FE28EC" w:rsidP="00FE28E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28EC">
              <w:rPr>
                <w:iCs/>
                <w:sz w:val="18"/>
                <w:szCs w:val="18"/>
              </w:rPr>
              <w:t>(Sayfa 226-227</w:t>
            </w:r>
            <w:r w:rsidR="000352A0" w:rsidRPr="00FE28EC">
              <w:rPr>
                <w:iCs/>
                <w:sz w:val="18"/>
                <w:szCs w:val="18"/>
              </w:rPr>
              <w:t xml:space="preserve">) </w:t>
            </w:r>
            <w:r w:rsidRPr="00FE28EC">
              <w:rPr>
                <w:iCs/>
                <w:sz w:val="18"/>
                <w:szCs w:val="18"/>
              </w:rPr>
              <w:t xml:space="preserve">Örnekler üzerinden </w:t>
            </w:r>
            <w:r w:rsidRPr="00FE28EC">
              <w:rPr>
                <w:sz w:val="18"/>
                <w:szCs w:val="18"/>
              </w:rPr>
              <w:t>Şekillerin Alanını Kaplama ve Ölçme</w:t>
            </w:r>
            <w:r w:rsidRPr="00FE28EC">
              <w:rPr>
                <w:sz w:val="18"/>
                <w:szCs w:val="18"/>
              </w:rPr>
              <w:t xml:space="preserve"> etkinlikleri yapılır.</w:t>
            </w:r>
          </w:p>
          <w:p w:rsidR="00FE28EC" w:rsidRPr="00FE28EC" w:rsidRDefault="00FE28EC" w:rsidP="00FE28E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228</w:t>
            </w:r>
            <w:r w:rsidRPr="00FE28E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 öğrencilere gösterilir. Öğrencilerin dikkati çekilir-Öğrenciler konuşturulur. Neler öğrenileceği anlatılır. Etkinlik yapılır.</w:t>
            </w:r>
          </w:p>
          <w:p w:rsidR="00C40219" w:rsidRPr="00FE28EC" w:rsidRDefault="00FE28EC" w:rsidP="00FE28E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28EC">
              <w:rPr>
                <w:iCs/>
                <w:sz w:val="18"/>
                <w:szCs w:val="18"/>
              </w:rPr>
              <w:t xml:space="preserve">(Sayfa 229) Örnekler üzerinden </w:t>
            </w:r>
            <w:r w:rsidRPr="00FE28EC">
              <w:rPr>
                <w:sz w:val="18"/>
                <w:szCs w:val="18"/>
              </w:rPr>
              <w:t xml:space="preserve">Alan Tahmin </w:t>
            </w:r>
            <w:bookmarkStart w:id="0" w:name="_GoBack"/>
            <w:bookmarkEnd w:id="0"/>
            <w:r w:rsidRPr="00FE28EC">
              <w:rPr>
                <w:sz w:val="18"/>
                <w:szCs w:val="18"/>
              </w:rPr>
              <w:t>Etme</w:t>
            </w:r>
            <w:r w:rsidRPr="00FE28EC">
              <w:rPr>
                <w:sz w:val="18"/>
                <w:szCs w:val="18"/>
              </w:rPr>
              <w:t xml:space="preserve"> etkinlikleri yapılır. Yapalım bölümü yapılır-kontrol edilir. Bölüm değerlendirmesi yapılır.</w:t>
            </w:r>
          </w:p>
        </w:tc>
      </w:tr>
      <w:tr w:rsidR="00CF47AC" w:rsidRPr="00FE28E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FE28EC" w:rsidRDefault="00CF47AC" w:rsidP="008721AF">
            <w:pPr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FE28EC" w:rsidRDefault="00CF47AC" w:rsidP="008721AF">
            <w:pPr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FE28EC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FE28E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FE28EC" w:rsidRDefault="00CF47AC" w:rsidP="00CF47AC">
      <w:pPr>
        <w:pStyle w:val="Balk6"/>
        <w:ind w:firstLine="180"/>
        <w:rPr>
          <w:sz w:val="18"/>
          <w:szCs w:val="18"/>
        </w:rPr>
      </w:pPr>
      <w:r w:rsidRPr="00FE28E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FE28E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FE28E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Ölçme-Değerlendirme:</w:t>
            </w:r>
          </w:p>
          <w:p w:rsidR="00CF47AC" w:rsidRPr="00FE28EC" w:rsidRDefault="00CF47AC" w:rsidP="008721AF">
            <w:pPr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FE28EC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FE28EC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219" w:rsidRPr="00FE28EC" w:rsidRDefault="00FE28EC" w:rsidP="00C4021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(Sayfa 224-229</w:t>
            </w:r>
            <w:r w:rsidR="00C40219" w:rsidRPr="00FE28EC">
              <w:rPr>
                <w:sz w:val="18"/>
                <w:szCs w:val="18"/>
              </w:rPr>
              <w:t>) Bölüm değe</w:t>
            </w:r>
            <w:r w:rsidR="00EE1464" w:rsidRPr="00FE28EC">
              <w:rPr>
                <w:sz w:val="18"/>
                <w:szCs w:val="18"/>
              </w:rPr>
              <w:t>rlendirmesi yapılır.</w:t>
            </w:r>
          </w:p>
          <w:p w:rsidR="00E41545" w:rsidRPr="00FE28EC" w:rsidRDefault="00E41545" w:rsidP="003C15A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CF47AC" w:rsidRPr="00FE28E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FE28EC" w:rsidRDefault="00CF47AC" w:rsidP="00CF47AC">
      <w:pPr>
        <w:pStyle w:val="Balk6"/>
        <w:ind w:firstLine="180"/>
        <w:rPr>
          <w:sz w:val="18"/>
          <w:szCs w:val="18"/>
        </w:rPr>
      </w:pPr>
      <w:r w:rsidRPr="00FE28E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FE28E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FE28EC" w:rsidRDefault="00CF47AC" w:rsidP="008721AF">
            <w:pPr>
              <w:rPr>
                <w:b/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FE28EC" w:rsidRDefault="00CF47AC" w:rsidP="008721AF">
            <w:pPr>
              <w:rPr>
                <w:sz w:val="18"/>
                <w:szCs w:val="18"/>
              </w:rPr>
            </w:pPr>
            <w:r w:rsidRPr="00FE28E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28E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a) Kaplama malzemesi olarak eş büyüklükte renkli kâğıt, plastik vb. malzeme kullanılabilir. Kaplanacak yüzeyin tek parça olmasına özellikle dikkat edilir.</w:t>
            </w:r>
          </w:p>
          <w:p w:rsidR="00FE28E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b) Alan ölçmede birim sayısı ve birim tekrarının önemi vurgulanır.</w:t>
            </w:r>
          </w:p>
          <w:p w:rsidR="00FE28E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c) Öğrencilerin birim sayısını sayarak söylemelerine yönelik çalışmalara yer verilir.</w:t>
            </w:r>
          </w:p>
          <w:p w:rsidR="00CF47AC" w:rsidRPr="00FE28EC" w:rsidRDefault="00FE28EC" w:rsidP="00FE28EC">
            <w:pPr>
              <w:rPr>
                <w:sz w:val="18"/>
                <w:szCs w:val="18"/>
              </w:rPr>
            </w:pPr>
            <w:r w:rsidRPr="00FE28EC">
              <w:rPr>
                <w:sz w:val="18"/>
                <w:szCs w:val="18"/>
              </w:rPr>
              <w:t>ç) İki farklı şeklin aynı türden standart olmayan birimlerle kaplanarak ölçülmesi ve alanlarının karşılaştırılmasına yönelik çalışmalar yaptırılır.</w:t>
            </w:r>
          </w:p>
        </w:tc>
      </w:tr>
    </w:tbl>
    <w:p w:rsidR="00CF47AC" w:rsidRPr="00FE28EC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>……………..………..</w:t>
      </w:r>
    </w:p>
    <w:p w:rsidR="00CF47AC" w:rsidRPr="00FE28EC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>3</w:t>
      </w:r>
      <w:r w:rsidR="00CF47AC" w:rsidRPr="00FE28EC">
        <w:rPr>
          <w:b/>
          <w:sz w:val="18"/>
          <w:szCs w:val="18"/>
        </w:rPr>
        <w:t>/… Sınıf Öğretmeni</w:t>
      </w:r>
    </w:p>
    <w:p w:rsidR="00CF47AC" w:rsidRPr="00FE28EC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FE28E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>…/….</w:t>
      </w:r>
      <w:r w:rsidR="006B75A9" w:rsidRPr="00FE28EC">
        <w:rPr>
          <w:b/>
          <w:sz w:val="18"/>
          <w:szCs w:val="18"/>
        </w:rPr>
        <w:t>/2021</w:t>
      </w:r>
    </w:p>
    <w:p w:rsidR="00CF47AC" w:rsidRPr="00FE28E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FE28E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>………………………</w:t>
      </w:r>
    </w:p>
    <w:p w:rsidR="00D664D1" w:rsidRPr="00FE28E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FE28EC">
        <w:rPr>
          <w:b/>
          <w:sz w:val="18"/>
          <w:szCs w:val="18"/>
        </w:rPr>
        <w:t xml:space="preserve">Okul Müdürü </w:t>
      </w:r>
    </w:p>
    <w:p w:rsidR="002B67A3" w:rsidRPr="00FE28EC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28EC" w:rsidRPr="00FE28EC" w:rsidRDefault="00FE28E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FE28EC" w:rsidRPr="00FE28EC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AB8" w:rsidRDefault="00F13AB8" w:rsidP="00161E3C">
      <w:r>
        <w:separator/>
      </w:r>
    </w:p>
  </w:endnote>
  <w:endnote w:type="continuationSeparator" w:id="0">
    <w:p w:rsidR="00F13AB8" w:rsidRDefault="00F13A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AB8" w:rsidRDefault="00F13AB8" w:rsidP="00161E3C">
      <w:r>
        <w:separator/>
      </w:r>
    </w:p>
  </w:footnote>
  <w:footnote w:type="continuationSeparator" w:id="0">
    <w:p w:rsidR="00F13AB8" w:rsidRDefault="00F13A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C994A7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A290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8A3476"/>
    <w:multiLevelType w:val="hybridMultilevel"/>
    <w:tmpl w:val="B8AC47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2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9"/>
  </w:num>
  <w:num w:numId="10">
    <w:abstractNumId w:val="26"/>
  </w:num>
  <w:num w:numId="11">
    <w:abstractNumId w:val="4"/>
  </w:num>
  <w:num w:numId="12">
    <w:abstractNumId w:val="34"/>
  </w:num>
  <w:num w:numId="13">
    <w:abstractNumId w:val="7"/>
  </w:num>
  <w:num w:numId="14">
    <w:abstractNumId w:val="21"/>
  </w:num>
  <w:num w:numId="15">
    <w:abstractNumId w:val="32"/>
  </w:num>
  <w:num w:numId="16">
    <w:abstractNumId w:val="23"/>
  </w:num>
  <w:num w:numId="17">
    <w:abstractNumId w:val="28"/>
  </w:num>
  <w:num w:numId="18">
    <w:abstractNumId w:val="15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7"/>
  </w:num>
  <w:num w:numId="29">
    <w:abstractNumId w:val="18"/>
  </w:num>
  <w:num w:numId="30">
    <w:abstractNumId w:val="5"/>
  </w:num>
  <w:num w:numId="31">
    <w:abstractNumId w:val="2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7"/>
  </w:num>
  <w:num w:numId="35">
    <w:abstractNumId w:val="20"/>
  </w:num>
  <w:num w:numId="36">
    <w:abstractNumId w:val="16"/>
  </w:num>
  <w:num w:numId="37">
    <w:abstractNumId w:val="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52A0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26C7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A0127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20E30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5A4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0DF6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A092A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122EC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07F4D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5FC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5286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0219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0291A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C5D41"/>
    <w:rsid w:val="00ED0F89"/>
    <w:rsid w:val="00ED133C"/>
    <w:rsid w:val="00ED2224"/>
    <w:rsid w:val="00ED2606"/>
    <w:rsid w:val="00ED2F2C"/>
    <w:rsid w:val="00ED6F11"/>
    <w:rsid w:val="00EE1464"/>
    <w:rsid w:val="00EF13E6"/>
    <w:rsid w:val="00EF1FD4"/>
    <w:rsid w:val="00EF6BF7"/>
    <w:rsid w:val="00F13AB8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8EC"/>
    <w:rsid w:val="00FE2ABB"/>
    <w:rsid w:val="00FE52FF"/>
    <w:rsid w:val="00FE566E"/>
    <w:rsid w:val="00FE7876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12FA7-98D2-4E2A-99F0-1C0B1FFC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2019-09-15T14:25:00Z</dcterms:created>
  <dcterms:modified xsi:type="dcterms:W3CDTF">2021-05-30T10:13:00Z</dcterms:modified>
</cp:coreProperties>
</file>