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96369" w:rsidRPr="00850D18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30A1E" w:rsidRPr="00D96369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Nezaket kurallarına uygun konuşulması gerektiği hatırlatılır.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Beden dilini etkin kullanmanın önemi vurgulanır.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C1987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A67E6" w:rsidRPr="00D96369" w:rsidRDefault="00DA67E6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130A1E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DA67E6" w:rsidRPr="00D96369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DA67E6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DA67E6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Kirpi Masalı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C1987" w:rsidRPr="00D96369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18EC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Yavru Ahtapot Olmak Çok Zor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703968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454361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03968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4361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619EF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454361" w:rsidRPr="008646DF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19EF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 Bey’in Penceresi (Dinleme Metni)</w:t>
            </w:r>
          </w:p>
          <w:p w:rsidR="00130A1E" w:rsidRPr="00731EF1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Kaşağı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619EF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1001F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Babamızın Elleri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01F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01FB" w:rsidRPr="008D6E89" w:rsidRDefault="001001FB" w:rsidP="001001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1001FB" w:rsidRPr="007A40FE" w:rsidRDefault="001001FB" w:rsidP="001001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T.4.3.2. Vurgu, tonlama ve telaffuza dikkat ederek okur.</w:t>
            </w:r>
          </w:p>
          <w:p w:rsidR="00B619EF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T.4.3.3. Şiir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T.4.3.4. Metinleri türün özelliklerine uygun biçimde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T.4.3.10. Okuduğu metindeki gerçek, mecaz ve terim anlamlı sözcükleri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T.4.3.30. Metindeki renkli, altı çizili, koyu ifadelerin önemli noktaları vurguladığını kavrar.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266223" w:rsidRPr="00266223" w:rsidRDefault="00266223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T.4.3.13. Görsellerle ilgili soruları cevaplar.</w:t>
            </w:r>
          </w:p>
          <w:p w:rsidR="00266223" w:rsidRPr="00600AF5" w:rsidRDefault="00266223" w:rsidP="001569A8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1569A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1569A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622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a) Öğrenciler yazdıklarını dil bilgisi ve anlatım bozuklukları yönünden kontrol etmeye teşvik edilir.</w:t>
            </w:r>
          </w:p>
          <w:p w:rsidR="00731EF1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b) Sınıf düzeyine uygun yazım ve noktalama kuralları ile sınırlı tutulur.</w:t>
            </w:r>
          </w:p>
          <w:p w:rsid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223">
              <w:rPr>
                <w:rFonts w:ascii="Tahoma" w:hAnsi="Tahoma" w:cs="Tahoma"/>
                <w:sz w:val="18"/>
                <w:szCs w:val="18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66223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223" w:rsidRPr="008D6E89" w:rsidRDefault="00266223" w:rsidP="002662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8D4298" w:rsidRPr="00600AF5" w:rsidRDefault="008D4298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.4.4.9.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8D4298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8"/>
                <w:szCs w:val="18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Dil Devrimi Yapılıyor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8D4298" w:rsidRPr="00600AF5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057AF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8D4298" w:rsidRDefault="008D4298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8D4298" w:rsidRPr="007A40FE" w:rsidRDefault="008D4298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000C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EKİM – 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624D22" w:rsidRDefault="008D429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2A2BD6" w:rsidRPr="008646DF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24D22" w:rsidRDefault="001001FB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Oğuz Ata Boy Boyladı (Dinleme Metni)</w:t>
            </w:r>
          </w:p>
          <w:p w:rsidR="001001FB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Yakutistan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4E7C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B3C6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0B3C6A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36337" w:rsidRPr="008646DF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 Türküsü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FF1A66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648E2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48E2" w:rsidRPr="00600AF5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Pr="00600AF5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8648E2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36337" w:rsidRDefault="009C0E4B" w:rsidP="001E386A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36337" w:rsidRDefault="00036337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Default="001E386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</w:t>
            </w:r>
            <w:r w:rsidR="00036337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Pr="007A40FE" w:rsidRDefault="0001273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36337" w:rsidRPr="008646DF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731EF1" w:rsidRDefault="004E7C5C" w:rsidP="00DC18D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Amerikalı Bir Çocuktan Mustafa Kemal’e Mektup Var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Pr="00600AF5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</w:p>
          <w:p w:rsidR="006D086A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D086A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8648E2" w:rsidRDefault="008648E2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648E2">
              <w:rPr>
                <w:rFonts w:ascii="Tahoma" w:hAnsi="Tahoma" w:cs="Tahoma"/>
                <w:bCs/>
                <w:sz w:val="16"/>
                <w:szCs w:val="16"/>
              </w:rPr>
              <w:t>T.4.4.16. Kısaltmaları ve kısaltmalara gelen ekleri doğru yazar.</w:t>
            </w:r>
          </w:p>
          <w:p w:rsidR="000A6BE8" w:rsidRPr="008648E2" w:rsidRDefault="000A6BE8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Kastamonulu Safiye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0A6BE8" w:rsidRPr="000A6BE8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0A6BE8" w:rsidRPr="00600AF5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A6BE8" w:rsidRPr="00600AF5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0A6BE8" w:rsidRPr="00600AF5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0A6BE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63C5E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A6BE8" w:rsidRPr="008646DF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3C5E" w:rsidRDefault="004E7C5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Atatürk, Çocuklar ve Çocuk Bayramı (Dinleme Metni)</w:t>
            </w:r>
          </w:p>
          <w:p w:rsidR="004E7C5C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Kutül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Amare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801CF" w:rsidRPr="00600AF5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7801C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B62E0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B62E02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62E02" w:rsidRPr="008646DF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Çiçeklere Maniler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20403" w:rsidRPr="00600AF5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040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AF0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Büyük Gün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Pr="00600AF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Dimyat’a Pirince Giderken Evdeki Bulgurdan Olmak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077E5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A6142A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A6142A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A6142A" w:rsidRP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A6142A" w:rsidRPr="008646DF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111B" w:rsidRDefault="007801C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Aziz Sancar (Dinleme Metni)</w:t>
            </w:r>
          </w:p>
          <w:p w:rsidR="007801CF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Taş Çorbası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E111B" w:rsidRPr="00600AF5" w:rsidRDefault="00A6142A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E111B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6E4FFE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E10DD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D643B2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01273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43B2" w:rsidRPr="008646DF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731EF1" w:rsidRDefault="00A6142A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Yokuş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1C66" w:rsidRP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2E111B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T.4.3.29. Görse</w:t>
            </w:r>
            <w:r w:rsidR="00DD0D9A">
              <w:rPr>
                <w:rFonts w:ascii="Tahoma" w:hAnsi="Tahoma" w:cs="Tahoma"/>
                <w:sz w:val="16"/>
                <w:szCs w:val="16"/>
              </w:rPr>
              <w:t xml:space="preserve">llerle okuduğu metnin içeriğini </w:t>
            </w:r>
            <w:r w:rsidRPr="006D1C66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6D1C66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DD0D9A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DD0D9A" w:rsidRPr="00600AF5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13EF9" w:rsidRPr="00600AF5" w:rsidRDefault="00DD0D9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 – 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Padişahın Ebrusu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T.4.2.1. Kelimeleri anlamlarına uygun kullanır.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T.4.2.2. Hazırlıksız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T.4.2.3. Hazırlıklı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T.4.2.4. Konuşma stratejilerini uygular.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T4.2.5. Sınıf içindeki tartışma ve konuşmalara katılır.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T.4.3.1. Noktalama işaretlerine dikkat ederek sesli ve sessiz okur.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T.4.3.14. Görsellerden ve başlıktan hareketle okuyacağı metnin konusunu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T.4.3.12. Bağlamdan yararlanarak bilmediği kelime ve kelime gruplarının anlamını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T.4.3.21. Okuduğu metnin içeriğine uygun başlık belirler.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T.4.3.24. Hikâye edici ve bilgilendirici metinleri oluşturan ögeleri tanır.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T.4.3.16. Okuduğu metnin konusunu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T.4.3.26. Metindeki gerçek ve hayalî ögeleri ayırt eder.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T.4.3.7. Kelimelerin zıt anlamlılarını bulur.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T.4.3.8. Kelimelerin eş anlamlılarını bulur.</w:t>
            </w:r>
          </w:p>
          <w:p w:rsidR="00DD0D9A" w:rsidRPr="00D643B2" w:rsidRDefault="00DD0D9A" w:rsidP="00DD0D9A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DD0D9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 xml:space="preserve">Harita, ilan, afiş, ilaç </w:t>
            </w:r>
            <w:proofErr w:type="gramStart"/>
            <w:r w:rsidRPr="00DD0D9A">
              <w:rPr>
                <w:rFonts w:ascii="Tahoma" w:hAnsi="Tahoma" w:cs="Tahoma"/>
                <w:sz w:val="16"/>
                <w:szCs w:val="16"/>
              </w:rPr>
              <w:t>prospektüsü</w:t>
            </w:r>
            <w:proofErr w:type="gramEnd"/>
            <w:r w:rsidRPr="00DD0D9A">
              <w:rPr>
                <w:rFonts w:ascii="Tahoma" w:hAnsi="Tahoma" w:cs="Tahoma"/>
                <w:sz w:val="16"/>
                <w:szCs w:val="16"/>
              </w:rPr>
              <w:t>, ürün etiketi, kullanım kılavuzu gibi materyallerden faydalanılır.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47F4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DD0D9A" w:rsidRPr="00600AF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9B1B2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9B1B2D" w:rsidP="009B1B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Masalcı Dede Pertev Naili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Boratav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DD0D9A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B445F8" w:rsidRPr="00600AF5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47F45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B445F8" w:rsidRPr="008646DF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142A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6142A">
              <w:rPr>
                <w:rFonts w:ascii="Tahoma" w:hAnsi="Tahoma" w:cs="Tahoma"/>
                <w:b/>
                <w:sz w:val="16"/>
                <w:szCs w:val="16"/>
              </w:rPr>
              <w:t>Aşık</w:t>
            </w:r>
            <w:proofErr w:type="gramEnd"/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 Veysel: Uzun İnce Bir Yol </w:t>
            </w:r>
          </w:p>
          <w:p w:rsidR="00A6142A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(Dinleme Metni) </w:t>
            </w:r>
          </w:p>
          <w:p w:rsidR="00F32A0E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>Mozart’ın Yaşamından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32A0E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B44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8570F" w:rsidRPr="008646D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Evi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320CB7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644C43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644C43" w:rsidRPr="00600AF5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1146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644C43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880AEA" w:rsidRPr="000D545F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45F8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B445F8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Termit Kolonisi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644C43" w:rsidRPr="00600AF5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Pr="00600AF5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E74A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Kim Korkar Kırmızı Başlıklı Kızdan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E74A4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644C43">
              <w:rPr>
                <w:rFonts w:ascii="Tahoma" w:hAnsi="Tahoma" w:cs="Tahoma"/>
                <w:bCs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Pr="00644C43" w:rsidRDefault="002332E9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E5DE4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2332E9" w:rsidRPr="008646DF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E5DE4" w:rsidRDefault="00B445F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Sakız Ağacı (Dinleme Metni)</w:t>
            </w:r>
          </w:p>
          <w:p w:rsidR="00B445F8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Pr="00600AF5" w:rsidRDefault="002332E9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2332E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C18D2" w:rsidRPr="008646DF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Hızlı Düşünmek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5400A5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2332E9" w:rsidRPr="00600AF5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32E9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C18D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C18D2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Elektronik Beyinlerle Dolu Bir Dünya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Default="005400A5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400A5">
              <w:rPr>
                <w:rFonts w:ascii="Tahoma" w:hAnsi="Tahoma" w:cs="Tahoma"/>
                <w:bCs/>
                <w:sz w:val="16"/>
                <w:szCs w:val="16"/>
              </w:rPr>
              <w:t>T.4.3.1. Noktalama işaretlerine dikkat ederek sesli ve sessiz okur.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5400A5" w:rsidRP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3B5F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2471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Pr="00600AF5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Güneşin Gittiği Gün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02471" w:rsidRPr="000A442E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3B5F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-32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8A6B3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A6B3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07C91" w:rsidRDefault="00702471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702471" w:rsidRPr="008646DF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7C91" w:rsidRPr="002332E9" w:rsidRDefault="002332E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Bilgisayar (Dinleme Metni)</w:t>
            </w:r>
          </w:p>
          <w:p w:rsidR="002332E9" w:rsidRPr="002332E9" w:rsidRDefault="002332E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Kar Taneleri Biliminin Tarihi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70247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4440D" w:rsidRPr="008646DF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Elimde Değil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702471" w:rsidRPr="00600AF5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07C9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</w:t>
            </w:r>
            <w:r w:rsidR="00E60E3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60E3D" w:rsidRPr="008646D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Bütün Yollar Kalbe Çıkar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457F7" w:rsidRPr="00600AF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MAYIS - 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09AC" w:rsidRPr="008646D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Haydi Spora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57F7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34440D" w:rsidP="0034440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D00B5" w:rsidRDefault="001A6C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1A6C2E" w:rsidRPr="008646DF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D00B5" w:rsidRDefault="007024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 Hastalığı (Dinleme Metni)</w:t>
            </w:r>
          </w:p>
          <w:p w:rsidR="00702471" w:rsidRDefault="007024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Türkiye’de Futbolun çocukluğu </w:t>
            </w:r>
          </w:p>
          <w:p w:rsidR="00702471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GoBack"/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  <w:bookmarkEnd w:id="2"/>
          </w:p>
        </w:tc>
        <w:tc>
          <w:tcPr>
            <w:tcW w:w="3969" w:type="dxa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1A6C2E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6C5993" w:rsidRPr="00600AF5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6C5993" w:rsidRPr="00600AF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…./09/20</w:t>
      </w:r>
      <w:r w:rsidR="00B35B31">
        <w:rPr>
          <w:rFonts w:ascii="Tahoma" w:hAnsi="Tahoma" w:cs="Tahoma"/>
          <w:sz w:val="18"/>
          <w:szCs w:val="18"/>
        </w:rPr>
        <w:t>21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B9" w:rsidRDefault="007B78B9" w:rsidP="007A40FE">
      <w:pPr>
        <w:spacing w:after="0" w:line="240" w:lineRule="auto"/>
      </w:pPr>
      <w:r>
        <w:separator/>
      </w:r>
    </w:p>
  </w:endnote>
  <w:endnote w:type="continuationSeparator" w:id="0">
    <w:p w:rsidR="007B78B9" w:rsidRDefault="007B78B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B9" w:rsidRDefault="007B78B9" w:rsidP="007A40FE">
      <w:pPr>
        <w:spacing w:after="0" w:line="240" w:lineRule="auto"/>
      </w:pPr>
      <w:r>
        <w:separator/>
      </w:r>
    </w:p>
  </w:footnote>
  <w:footnote w:type="continuationSeparator" w:id="0">
    <w:p w:rsidR="007B78B9" w:rsidRDefault="007B78B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D1C66" w:rsidTr="00F43A91">
      <w:trPr>
        <w:trHeight w:val="983"/>
        <w:jc w:val="center"/>
      </w:trPr>
      <w:tc>
        <w:tcPr>
          <w:tcW w:w="15725" w:type="dxa"/>
          <w:vAlign w:val="center"/>
        </w:tcPr>
        <w:p w:rsidR="006D1C66" w:rsidRPr="007A38A7" w:rsidRDefault="006D1C66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6D1C66" w:rsidRPr="007A38A7" w:rsidRDefault="006D1C66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6D1C66" w:rsidRDefault="006D1C66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6D1C66" w:rsidRDefault="006D1C66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6BE8"/>
    <w:rsid w:val="000A70B0"/>
    <w:rsid w:val="000B1146"/>
    <w:rsid w:val="000B3C6A"/>
    <w:rsid w:val="000C11F3"/>
    <w:rsid w:val="000D3D0C"/>
    <w:rsid w:val="000D545F"/>
    <w:rsid w:val="000E2118"/>
    <w:rsid w:val="001001FB"/>
    <w:rsid w:val="00111DDC"/>
    <w:rsid w:val="0012084A"/>
    <w:rsid w:val="0012310C"/>
    <w:rsid w:val="00130A1E"/>
    <w:rsid w:val="001329FE"/>
    <w:rsid w:val="001555BD"/>
    <w:rsid w:val="001569A8"/>
    <w:rsid w:val="0017048F"/>
    <w:rsid w:val="001763CF"/>
    <w:rsid w:val="00181398"/>
    <w:rsid w:val="0018570F"/>
    <w:rsid w:val="0019235E"/>
    <w:rsid w:val="001A6C2E"/>
    <w:rsid w:val="001C19EC"/>
    <w:rsid w:val="001D7B28"/>
    <w:rsid w:val="001E386A"/>
    <w:rsid w:val="001E7BE7"/>
    <w:rsid w:val="001F4328"/>
    <w:rsid w:val="002001A3"/>
    <w:rsid w:val="00222EF7"/>
    <w:rsid w:val="002332E9"/>
    <w:rsid w:val="002368ED"/>
    <w:rsid w:val="002405C5"/>
    <w:rsid w:val="002469A3"/>
    <w:rsid w:val="002536F3"/>
    <w:rsid w:val="00263EFC"/>
    <w:rsid w:val="00266223"/>
    <w:rsid w:val="00273215"/>
    <w:rsid w:val="0029404D"/>
    <w:rsid w:val="0029734F"/>
    <w:rsid w:val="002A2387"/>
    <w:rsid w:val="002A2BD6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54361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E7C5C"/>
    <w:rsid w:val="004F7E61"/>
    <w:rsid w:val="00534B32"/>
    <w:rsid w:val="005400A5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4C43"/>
    <w:rsid w:val="006468B5"/>
    <w:rsid w:val="00664174"/>
    <w:rsid w:val="00682EB8"/>
    <w:rsid w:val="00687A97"/>
    <w:rsid w:val="00690BE1"/>
    <w:rsid w:val="0069330C"/>
    <w:rsid w:val="006B63C0"/>
    <w:rsid w:val="006C3E95"/>
    <w:rsid w:val="006C5993"/>
    <w:rsid w:val="006D086A"/>
    <w:rsid w:val="006D1C66"/>
    <w:rsid w:val="006E0838"/>
    <w:rsid w:val="006E4FFE"/>
    <w:rsid w:val="00702471"/>
    <w:rsid w:val="00703968"/>
    <w:rsid w:val="00720403"/>
    <w:rsid w:val="00731EF1"/>
    <w:rsid w:val="007559D6"/>
    <w:rsid w:val="00760F89"/>
    <w:rsid w:val="0076430A"/>
    <w:rsid w:val="007670A2"/>
    <w:rsid w:val="007801CF"/>
    <w:rsid w:val="00791FAB"/>
    <w:rsid w:val="00796659"/>
    <w:rsid w:val="007A38A7"/>
    <w:rsid w:val="007A40FE"/>
    <w:rsid w:val="007A5672"/>
    <w:rsid w:val="007B78B9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48E2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38ED"/>
    <w:rsid w:val="008D4298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18EC"/>
    <w:rsid w:val="00A41844"/>
    <w:rsid w:val="00A457F7"/>
    <w:rsid w:val="00A52FDA"/>
    <w:rsid w:val="00A55370"/>
    <w:rsid w:val="00A6142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445F8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30932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7E6"/>
    <w:rsid w:val="00DB2199"/>
    <w:rsid w:val="00DB76FD"/>
    <w:rsid w:val="00DC18D2"/>
    <w:rsid w:val="00DC3DAC"/>
    <w:rsid w:val="00DC7DD7"/>
    <w:rsid w:val="00DD0D9A"/>
    <w:rsid w:val="00DD42C3"/>
    <w:rsid w:val="00DF6139"/>
    <w:rsid w:val="00E10DDD"/>
    <w:rsid w:val="00E133E2"/>
    <w:rsid w:val="00E2256F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31073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0F88-B9F9-4380-BE6D-8A40509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36</Pages>
  <Words>10897</Words>
  <Characters>62117</Characters>
  <Application>Microsoft Office Word</Application>
  <DocSecurity>0</DocSecurity>
  <Lines>517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11</cp:revision>
  <dcterms:created xsi:type="dcterms:W3CDTF">2021-08-27T13:16:00Z</dcterms:created>
  <dcterms:modified xsi:type="dcterms:W3CDTF">2021-08-27T18:01:00Z</dcterms:modified>
</cp:coreProperties>
</file>