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197B22" w:rsidRDefault="007A5694" w:rsidP="007A5694">
      <w:pPr>
        <w:rPr>
          <w:b/>
          <w:sz w:val="18"/>
          <w:szCs w:val="18"/>
        </w:rPr>
      </w:pPr>
      <w:r w:rsidRPr="00197B22">
        <w:rPr>
          <w:b/>
          <w:sz w:val="18"/>
          <w:szCs w:val="18"/>
        </w:rPr>
        <w:t xml:space="preserve">                              </w:t>
      </w:r>
      <w:bookmarkStart w:id="0" w:name="_Hlk525421178"/>
    </w:p>
    <w:p w:rsidR="007A5694" w:rsidRPr="00197B22" w:rsidRDefault="007A5694" w:rsidP="007A5694">
      <w:pPr>
        <w:jc w:val="right"/>
        <w:rPr>
          <w:b/>
          <w:sz w:val="18"/>
          <w:szCs w:val="18"/>
        </w:rPr>
      </w:pPr>
      <w:r w:rsidRPr="00197B22">
        <w:rPr>
          <w:b/>
          <w:sz w:val="18"/>
          <w:szCs w:val="18"/>
        </w:rPr>
        <w:t>... / … / 2021</w:t>
      </w:r>
    </w:p>
    <w:p w:rsidR="007A5694" w:rsidRPr="00197B22" w:rsidRDefault="007A5694" w:rsidP="007A5694">
      <w:pPr>
        <w:rPr>
          <w:b/>
          <w:sz w:val="18"/>
          <w:szCs w:val="18"/>
        </w:rPr>
      </w:pPr>
      <w:bookmarkStart w:id="1" w:name="_Hlk509301449"/>
    </w:p>
    <w:p w:rsidR="007A5694" w:rsidRPr="00197B22" w:rsidRDefault="007A5694" w:rsidP="007A5694">
      <w:pPr>
        <w:jc w:val="center"/>
        <w:rPr>
          <w:b/>
          <w:sz w:val="18"/>
          <w:szCs w:val="18"/>
        </w:rPr>
      </w:pPr>
      <w:r w:rsidRPr="00197B22">
        <w:rPr>
          <w:b/>
          <w:sz w:val="18"/>
          <w:szCs w:val="18"/>
        </w:rPr>
        <w:t>MÜZİK DERSİ GÜNLÜK DERS PLANI</w:t>
      </w:r>
    </w:p>
    <w:p w:rsidR="007A5694" w:rsidRPr="00197B22" w:rsidRDefault="007A5694" w:rsidP="007A5694">
      <w:pPr>
        <w:jc w:val="center"/>
        <w:rPr>
          <w:b/>
          <w:sz w:val="18"/>
          <w:szCs w:val="18"/>
        </w:rPr>
      </w:pPr>
      <w:r w:rsidRPr="00197B22">
        <w:rPr>
          <w:b/>
          <w:sz w:val="18"/>
          <w:szCs w:val="18"/>
        </w:rPr>
        <w:t xml:space="preserve">(HAFTA </w:t>
      </w:r>
      <w:r w:rsidR="00197B22" w:rsidRPr="00197B22">
        <w:rPr>
          <w:b/>
          <w:sz w:val="18"/>
          <w:szCs w:val="18"/>
        </w:rPr>
        <w:t>9</w:t>
      </w:r>
      <w:r w:rsidR="00527F84" w:rsidRPr="00197B22">
        <w:rPr>
          <w:b/>
          <w:sz w:val="18"/>
          <w:szCs w:val="18"/>
        </w:rPr>
        <w:t xml:space="preserve"> </w:t>
      </w:r>
      <w:r w:rsidRPr="00197B22">
        <w:rPr>
          <w:b/>
          <w:sz w:val="18"/>
          <w:szCs w:val="18"/>
        </w:rPr>
        <w:t>)</w:t>
      </w:r>
    </w:p>
    <w:p w:rsidR="007A5694" w:rsidRPr="00197B22" w:rsidRDefault="007A5694" w:rsidP="007A5694">
      <w:pPr>
        <w:tabs>
          <w:tab w:val="left" w:pos="1894"/>
        </w:tabs>
        <w:rPr>
          <w:b/>
          <w:sz w:val="18"/>
          <w:szCs w:val="18"/>
        </w:rPr>
      </w:pPr>
      <w:r w:rsidRPr="00197B22">
        <w:rPr>
          <w:b/>
          <w:sz w:val="18"/>
          <w:szCs w:val="18"/>
        </w:rPr>
        <w:tab/>
      </w:r>
    </w:p>
    <w:p w:rsidR="007A5694" w:rsidRPr="00197B22" w:rsidRDefault="007A5694" w:rsidP="007A5694">
      <w:pPr>
        <w:rPr>
          <w:b/>
          <w:sz w:val="18"/>
          <w:szCs w:val="18"/>
        </w:rPr>
      </w:pPr>
      <w:bookmarkStart w:id="2" w:name="_Hlk509301420"/>
      <w:r w:rsidRPr="00197B2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197B22"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197B22" w:rsidRDefault="007A5694">
            <w:pPr>
              <w:spacing w:line="220" w:lineRule="exact"/>
              <w:rPr>
                <w:sz w:val="18"/>
                <w:szCs w:val="18"/>
                <w:lang w:eastAsia="en-US"/>
              </w:rPr>
            </w:pPr>
            <w:bookmarkStart w:id="3" w:name="_Hlk525421145"/>
            <w:r w:rsidRPr="00197B22">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197B22" w:rsidRDefault="007A5694">
            <w:pPr>
              <w:spacing w:line="220" w:lineRule="exact"/>
              <w:rPr>
                <w:sz w:val="18"/>
                <w:szCs w:val="18"/>
                <w:lang w:eastAsia="en-US"/>
              </w:rPr>
            </w:pPr>
            <w:r w:rsidRPr="00197B22">
              <w:rPr>
                <w:sz w:val="18"/>
                <w:szCs w:val="18"/>
                <w:lang w:eastAsia="en-US"/>
              </w:rPr>
              <w:t xml:space="preserve">40 </w:t>
            </w:r>
          </w:p>
        </w:tc>
      </w:tr>
      <w:tr w:rsidR="007A5694" w:rsidRPr="00197B22"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197B22" w:rsidRDefault="007A5694">
            <w:pPr>
              <w:spacing w:line="180" w:lineRule="exact"/>
              <w:rPr>
                <w:b/>
                <w:sz w:val="18"/>
                <w:szCs w:val="18"/>
                <w:lang w:eastAsia="en-US"/>
              </w:rPr>
            </w:pPr>
            <w:r w:rsidRPr="00197B22">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197B22" w:rsidRDefault="007A5694">
            <w:pPr>
              <w:tabs>
                <w:tab w:val="left" w:pos="284"/>
              </w:tabs>
              <w:spacing w:line="240" w:lineRule="exact"/>
              <w:rPr>
                <w:sz w:val="18"/>
                <w:szCs w:val="18"/>
                <w:lang w:eastAsia="en-US"/>
              </w:rPr>
            </w:pPr>
            <w:r w:rsidRPr="00197B22">
              <w:rPr>
                <w:sz w:val="18"/>
                <w:szCs w:val="18"/>
                <w:lang w:eastAsia="en-US"/>
              </w:rPr>
              <w:t>MÜZİK</w:t>
            </w:r>
          </w:p>
        </w:tc>
      </w:tr>
      <w:tr w:rsidR="007A5694" w:rsidRPr="00197B22"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197B22" w:rsidRDefault="007A5694">
            <w:pPr>
              <w:spacing w:line="180" w:lineRule="exact"/>
              <w:rPr>
                <w:b/>
                <w:sz w:val="18"/>
                <w:szCs w:val="18"/>
                <w:lang w:eastAsia="en-US"/>
              </w:rPr>
            </w:pPr>
            <w:r w:rsidRPr="00197B22">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197B22" w:rsidRDefault="007A5694">
            <w:pPr>
              <w:tabs>
                <w:tab w:val="left" w:pos="284"/>
              </w:tabs>
              <w:spacing w:line="240" w:lineRule="exact"/>
              <w:rPr>
                <w:sz w:val="18"/>
                <w:szCs w:val="18"/>
                <w:lang w:eastAsia="en-US"/>
              </w:rPr>
            </w:pPr>
            <w:r w:rsidRPr="00197B22">
              <w:rPr>
                <w:sz w:val="18"/>
                <w:szCs w:val="18"/>
                <w:lang w:eastAsia="en-US"/>
              </w:rPr>
              <w:t>2</w:t>
            </w:r>
          </w:p>
        </w:tc>
      </w:tr>
      <w:tr w:rsidR="007A5694" w:rsidRPr="00197B22"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197B22" w:rsidRDefault="007A5694">
            <w:pPr>
              <w:spacing w:line="180" w:lineRule="exact"/>
              <w:rPr>
                <w:b/>
                <w:sz w:val="18"/>
                <w:szCs w:val="18"/>
                <w:lang w:eastAsia="en-US"/>
              </w:rPr>
            </w:pPr>
            <w:r w:rsidRPr="00197B22">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197B22" w:rsidRDefault="00322D23">
            <w:pPr>
              <w:tabs>
                <w:tab w:val="left" w:pos="284"/>
              </w:tabs>
              <w:spacing w:line="240" w:lineRule="exact"/>
              <w:rPr>
                <w:sz w:val="18"/>
                <w:szCs w:val="18"/>
                <w:lang w:eastAsia="en-US"/>
              </w:rPr>
            </w:pPr>
            <w:r w:rsidRPr="00197B22">
              <w:rPr>
                <w:b/>
                <w:bCs/>
                <w:sz w:val="18"/>
                <w:szCs w:val="18"/>
              </w:rPr>
              <w:t>Dinleme Söyleme</w:t>
            </w:r>
          </w:p>
        </w:tc>
      </w:tr>
      <w:tr w:rsidR="007A5694" w:rsidRPr="00197B22"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197B22" w:rsidRDefault="007A5694">
            <w:pPr>
              <w:spacing w:line="180" w:lineRule="exact"/>
              <w:rPr>
                <w:b/>
                <w:sz w:val="18"/>
                <w:szCs w:val="18"/>
                <w:lang w:eastAsia="en-US"/>
              </w:rPr>
            </w:pPr>
            <w:r w:rsidRPr="00197B22">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197B22" w:rsidRPr="00197B22" w:rsidRDefault="00197B22" w:rsidP="00197B22">
            <w:pPr>
              <w:rPr>
                <w:b/>
                <w:bCs/>
                <w:sz w:val="18"/>
                <w:szCs w:val="18"/>
              </w:rPr>
            </w:pPr>
            <w:r w:rsidRPr="00197B22">
              <w:rPr>
                <w:b/>
                <w:bCs/>
                <w:sz w:val="18"/>
                <w:szCs w:val="18"/>
              </w:rPr>
              <w:t>Birlikte Şarkı Söylemeyi Öğreniyorum</w:t>
            </w:r>
          </w:p>
          <w:p w:rsidR="00197B22" w:rsidRPr="00197B22" w:rsidRDefault="00197B22" w:rsidP="00197B22">
            <w:pPr>
              <w:rPr>
                <w:sz w:val="18"/>
                <w:szCs w:val="18"/>
              </w:rPr>
            </w:pPr>
            <w:r w:rsidRPr="00197B22">
              <w:rPr>
                <w:sz w:val="18"/>
                <w:szCs w:val="18"/>
              </w:rPr>
              <w:t>*Başlıyoruz Koroya</w:t>
            </w:r>
          </w:p>
          <w:p w:rsidR="007A5694" w:rsidRPr="00197B22" w:rsidRDefault="00197B22" w:rsidP="00197B22">
            <w:pPr>
              <w:tabs>
                <w:tab w:val="left" w:pos="284"/>
              </w:tabs>
              <w:spacing w:line="240" w:lineRule="exact"/>
              <w:rPr>
                <w:sz w:val="18"/>
                <w:szCs w:val="18"/>
                <w:lang w:eastAsia="en-US"/>
              </w:rPr>
            </w:pPr>
            <w:r w:rsidRPr="00197B22">
              <w:rPr>
                <w:sz w:val="18"/>
                <w:szCs w:val="18"/>
              </w:rPr>
              <w:t>*Oyun</w:t>
            </w:r>
          </w:p>
        </w:tc>
      </w:tr>
      <w:bookmarkEnd w:id="3"/>
    </w:tbl>
    <w:p w:rsidR="007A5694" w:rsidRPr="00197B22" w:rsidRDefault="007A5694" w:rsidP="007A5694">
      <w:pPr>
        <w:ind w:firstLine="180"/>
        <w:rPr>
          <w:b/>
          <w:sz w:val="18"/>
          <w:szCs w:val="18"/>
        </w:rPr>
      </w:pPr>
    </w:p>
    <w:p w:rsidR="007A5694" w:rsidRPr="00197B22" w:rsidRDefault="007A5694" w:rsidP="007A5694">
      <w:pPr>
        <w:ind w:firstLine="180"/>
        <w:rPr>
          <w:b/>
          <w:sz w:val="18"/>
          <w:szCs w:val="18"/>
        </w:rPr>
      </w:pPr>
      <w:r w:rsidRPr="00197B22">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197B22"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197B22" w:rsidRDefault="007A5694">
            <w:pPr>
              <w:pStyle w:val="Balk1"/>
              <w:spacing w:line="276" w:lineRule="auto"/>
              <w:jc w:val="left"/>
              <w:rPr>
                <w:sz w:val="18"/>
                <w:szCs w:val="18"/>
                <w:lang w:eastAsia="en-US"/>
              </w:rPr>
            </w:pPr>
            <w:r w:rsidRPr="00197B22">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197B22" w:rsidRDefault="00197B22">
            <w:pPr>
              <w:spacing w:line="276" w:lineRule="auto"/>
              <w:rPr>
                <w:sz w:val="18"/>
                <w:szCs w:val="18"/>
                <w:lang w:eastAsia="en-US"/>
              </w:rPr>
            </w:pPr>
            <w:r w:rsidRPr="00197B22">
              <w:rPr>
                <w:sz w:val="18"/>
                <w:szCs w:val="18"/>
              </w:rPr>
              <w:t>Mü.2.A.3. Öğrendiği müzikleri birlikte seslendirir.</w:t>
            </w:r>
          </w:p>
        </w:tc>
      </w:tr>
      <w:tr w:rsidR="007A5694" w:rsidRPr="00197B22"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97B22" w:rsidRDefault="007A5694">
            <w:pPr>
              <w:pStyle w:val="Balk2"/>
              <w:spacing w:line="240" w:lineRule="auto"/>
              <w:jc w:val="left"/>
              <w:rPr>
                <w:sz w:val="18"/>
                <w:szCs w:val="18"/>
                <w:lang w:eastAsia="en-US"/>
              </w:rPr>
            </w:pPr>
            <w:r w:rsidRPr="00197B22">
              <w:rPr>
                <w:sz w:val="18"/>
                <w:szCs w:val="18"/>
                <w:lang w:eastAsia="en-US"/>
              </w:rPr>
              <w:t xml:space="preserve">ÖĞRENME-ÖĞRETME YÖNTEM </w:t>
            </w:r>
          </w:p>
          <w:p w:rsidR="007A5694" w:rsidRPr="00197B22" w:rsidRDefault="007A5694">
            <w:pPr>
              <w:pStyle w:val="Balk2"/>
              <w:spacing w:line="240" w:lineRule="auto"/>
              <w:jc w:val="left"/>
              <w:rPr>
                <w:sz w:val="18"/>
                <w:szCs w:val="18"/>
                <w:lang w:eastAsia="en-US"/>
              </w:rPr>
            </w:pPr>
            <w:r w:rsidRPr="00197B22">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97B22" w:rsidRDefault="007A5694">
            <w:pPr>
              <w:spacing w:line="276" w:lineRule="auto"/>
              <w:rPr>
                <w:sz w:val="18"/>
                <w:szCs w:val="18"/>
                <w:lang w:eastAsia="en-US"/>
              </w:rPr>
            </w:pPr>
            <w:r w:rsidRPr="00197B22">
              <w:rPr>
                <w:sz w:val="18"/>
                <w:szCs w:val="18"/>
                <w:lang w:eastAsia="en-US"/>
              </w:rPr>
              <w:t>Anlatım, gösteri, soru cevap</w:t>
            </w:r>
          </w:p>
        </w:tc>
      </w:tr>
      <w:tr w:rsidR="007A5694" w:rsidRPr="00197B22"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97B22" w:rsidRDefault="007A5694">
            <w:pPr>
              <w:pStyle w:val="Balk2"/>
              <w:spacing w:line="240" w:lineRule="auto"/>
              <w:jc w:val="left"/>
              <w:rPr>
                <w:sz w:val="18"/>
                <w:szCs w:val="18"/>
                <w:lang w:eastAsia="en-US"/>
              </w:rPr>
            </w:pPr>
            <w:r w:rsidRPr="00197B22">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97B22" w:rsidRDefault="007A5694">
            <w:pPr>
              <w:spacing w:line="276" w:lineRule="auto"/>
              <w:rPr>
                <w:sz w:val="18"/>
                <w:szCs w:val="18"/>
                <w:lang w:eastAsia="en-US"/>
              </w:rPr>
            </w:pPr>
            <w:r w:rsidRPr="00197B22">
              <w:rPr>
                <w:sz w:val="18"/>
                <w:szCs w:val="18"/>
                <w:lang w:eastAsia="en-US"/>
              </w:rPr>
              <w:t>Ders Kitabı</w:t>
            </w:r>
            <w:bookmarkStart w:id="4" w:name="_GoBack"/>
            <w:bookmarkEnd w:id="4"/>
          </w:p>
        </w:tc>
      </w:tr>
      <w:tr w:rsidR="007A5694" w:rsidRPr="00197B22"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197B22" w:rsidRDefault="007A5694">
            <w:pPr>
              <w:spacing w:line="276" w:lineRule="auto"/>
              <w:rPr>
                <w:b/>
                <w:sz w:val="18"/>
                <w:szCs w:val="18"/>
                <w:lang w:eastAsia="en-US"/>
              </w:rPr>
            </w:pPr>
            <w:r w:rsidRPr="00197B22">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197B22" w:rsidRDefault="007A5694">
            <w:pPr>
              <w:tabs>
                <w:tab w:val="left" w:pos="284"/>
                <w:tab w:val="left" w:pos="2268"/>
                <w:tab w:val="left" w:pos="2520"/>
              </w:tabs>
              <w:spacing w:line="240" w:lineRule="exact"/>
              <w:rPr>
                <w:sz w:val="18"/>
                <w:szCs w:val="18"/>
                <w:lang w:eastAsia="en-US"/>
              </w:rPr>
            </w:pPr>
            <w:r w:rsidRPr="00197B22">
              <w:rPr>
                <w:sz w:val="18"/>
                <w:szCs w:val="18"/>
                <w:lang w:eastAsia="en-US"/>
              </w:rPr>
              <w:t>Sınıf</w:t>
            </w:r>
          </w:p>
        </w:tc>
      </w:tr>
      <w:tr w:rsidR="007A5694" w:rsidRPr="00197B22"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197B22" w:rsidRDefault="007A5694">
            <w:pPr>
              <w:spacing w:line="276" w:lineRule="auto"/>
              <w:jc w:val="center"/>
              <w:rPr>
                <w:sz w:val="18"/>
                <w:szCs w:val="18"/>
                <w:lang w:eastAsia="en-US"/>
              </w:rPr>
            </w:pPr>
            <w:r w:rsidRPr="00197B22">
              <w:rPr>
                <w:b/>
                <w:sz w:val="18"/>
                <w:szCs w:val="18"/>
                <w:lang w:eastAsia="en-US"/>
              </w:rPr>
              <w:t>ETKİNLİK SÜRECİ</w:t>
            </w:r>
          </w:p>
        </w:tc>
      </w:tr>
      <w:tr w:rsidR="007A5694" w:rsidRPr="00197B22"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97B22" w:rsidRPr="00197B22" w:rsidRDefault="00197B22" w:rsidP="00197B22">
            <w:pPr>
              <w:pStyle w:val="ListeParagraf"/>
              <w:numPr>
                <w:ilvl w:val="0"/>
                <w:numId w:val="28"/>
              </w:numPr>
              <w:autoSpaceDE w:val="0"/>
              <w:autoSpaceDN w:val="0"/>
              <w:adjustRightInd w:val="0"/>
              <w:rPr>
                <w:iCs/>
                <w:sz w:val="18"/>
                <w:szCs w:val="18"/>
              </w:rPr>
            </w:pPr>
            <w:r w:rsidRPr="00197B22">
              <w:rPr>
                <w:iCs/>
                <w:sz w:val="18"/>
                <w:szCs w:val="18"/>
              </w:rPr>
              <w:t>“Başlıyoruz Koroya” adlı şarkı, birlikte şarkı söyleme kurallarına uyarak söyletilir.</w:t>
            </w:r>
          </w:p>
          <w:p w:rsidR="006203B4" w:rsidRPr="00197B22" w:rsidRDefault="00197B22" w:rsidP="00197B22">
            <w:pPr>
              <w:pStyle w:val="ListeParagraf"/>
              <w:autoSpaceDE w:val="0"/>
              <w:autoSpaceDN w:val="0"/>
              <w:adjustRightInd w:val="0"/>
              <w:rPr>
                <w:iCs/>
                <w:sz w:val="18"/>
                <w:szCs w:val="18"/>
              </w:rPr>
            </w:pPr>
            <w:r w:rsidRPr="00197B22">
              <w:rPr>
                <w:iCs/>
                <w:sz w:val="18"/>
                <w:szCs w:val="18"/>
              </w:rPr>
              <w:t>Ders kitabında sözleri verilen “Oyun” adlı şarkı birlikte şarkı söyleme kurallarına uyarak seslendirilir. Özgün hareketlerle şarkımıza eşlik etmeleri sağlanır.</w:t>
            </w:r>
          </w:p>
          <w:p w:rsidR="007A5694" w:rsidRPr="00197B22" w:rsidRDefault="007A5694" w:rsidP="006203B4">
            <w:pPr>
              <w:autoSpaceDE w:val="0"/>
              <w:autoSpaceDN w:val="0"/>
              <w:adjustRightInd w:val="0"/>
              <w:spacing w:line="276" w:lineRule="auto"/>
              <w:rPr>
                <w:iCs/>
                <w:sz w:val="18"/>
                <w:szCs w:val="18"/>
                <w:lang w:eastAsia="en-US"/>
              </w:rPr>
            </w:pPr>
          </w:p>
        </w:tc>
      </w:tr>
      <w:tr w:rsidR="007A5694" w:rsidRPr="00197B22"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197B22" w:rsidRDefault="007A5694">
            <w:pPr>
              <w:spacing w:line="276" w:lineRule="auto"/>
              <w:rPr>
                <w:b/>
                <w:sz w:val="18"/>
                <w:szCs w:val="18"/>
                <w:lang w:eastAsia="en-US"/>
              </w:rPr>
            </w:pPr>
            <w:r w:rsidRPr="00197B22">
              <w:rPr>
                <w:b/>
                <w:sz w:val="18"/>
                <w:szCs w:val="18"/>
                <w:lang w:eastAsia="en-US"/>
              </w:rPr>
              <w:t>Grupla Öğrenme Etkinlikleri</w:t>
            </w:r>
          </w:p>
          <w:p w:rsidR="007A5694" w:rsidRPr="00197B22" w:rsidRDefault="007A5694">
            <w:pPr>
              <w:spacing w:line="276" w:lineRule="auto"/>
              <w:rPr>
                <w:b/>
                <w:sz w:val="18"/>
                <w:szCs w:val="18"/>
                <w:lang w:eastAsia="en-US"/>
              </w:rPr>
            </w:pPr>
            <w:r w:rsidRPr="00197B22">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197B22" w:rsidRDefault="007A5694">
            <w:pPr>
              <w:spacing w:line="276" w:lineRule="auto"/>
              <w:rPr>
                <w:sz w:val="18"/>
                <w:szCs w:val="18"/>
                <w:lang w:eastAsia="en-US"/>
              </w:rPr>
            </w:pPr>
          </w:p>
        </w:tc>
      </w:tr>
    </w:tbl>
    <w:p w:rsidR="007A5694" w:rsidRPr="00197B22" w:rsidRDefault="007A5694" w:rsidP="007A5694">
      <w:pPr>
        <w:pStyle w:val="Balk6"/>
        <w:ind w:firstLine="180"/>
        <w:rPr>
          <w:sz w:val="18"/>
          <w:szCs w:val="18"/>
        </w:rPr>
      </w:pPr>
    </w:p>
    <w:p w:rsidR="007A5694" w:rsidRPr="00197B22" w:rsidRDefault="007A5694" w:rsidP="007A5694">
      <w:pPr>
        <w:pStyle w:val="Balk6"/>
        <w:ind w:firstLine="180"/>
        <w:rPr>
          <w:sz w:val="18"/>
          <w:szCs w:val="18"/>
        </w:rPr>
      </w:pPr>
      <w:r w:rsidRPr="00197B2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197B22"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197B22" w:rsidRDefault="007A5694">
            <w:pPr>
              <w:pStyle w:val="Balk1"/>
              <w:spacing w:line="276" w:lineRule="auto"/>
              <w:jc w:val="left"/>
              <w:rPr>
                <w:sz w:val="18"/>
                <w:szCs w:val="18"/>
                <w:lang w:eastAsia="en-US"/>
              </w:rPr>
            </w:pPr>
            <w:r w:rsidRPr="00197B22">
              <w:rPr>
                <w:sz w:val="18"/>
                <w:szCs w:val="18"/>
                <w:lang w:eastAsia="en-US"/>
              </w:rPr>
              <w:t>Ölçme-Değerlendirme:</w:t>
            </w:r>
          </w:p>
          <w:p w:rsidR="007A5694" w:rsidRPr="00197B22" w:rsidRDefault="007A5694">
            <w:pPr>
              <w:spacing w:line="276" w:lineRule="auto"/>
              <w:rPr>
                <w:b/>
                <w:sz w:val="18"/>
                <w:szCs w:val="18"/>
                <w:lang w:eastAsia="en-US"/>
              </w:rPr>
            </w:pPr>
            <w:r w:rsidRPr="00197B22">
              <w:rPr>
                <w:b/>
                <w:sz w:val="18"/>
                <w:szCs w:val="18"/>
                <w:lang w:eastAsia="en-US"/>
              </w:rPr>
              <w:t xml:space="preserve">Bireysel ve grupla öğrenme ölçme değerlendirmeler </w:t>
            </w:r>
          </w:p>
          <w:p w:rsidR="007A5694" w:rsidRPr="00197B22" w:rsidRDefault="007A5694">
            <w:pPr>
              <w:spacing w:line="276" w:lineRule="auto"/>
              <w:rPr>
                <w:b/>
                <w:sz w:val="18"/>
                <w:szCs w:val="18"/>
                <w:lang w:eastAsia="en-US"/>
              </w:rPr>
            </w:pPr>
          </w:p>
          <w:p w:rsidR="007A5694" w:rsidRPr="00197B22" w:rsidRDefault="007A5694">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197B22" w:rsidRDefault="007A5694">
            <w:pPr>
              <w:spacing w:line="276" w:lineRule="auto"/>
              <w:rPr>
                <w:sz w:val="18"/>
                <w:szCs w:val="18"/>
                <w:lang w:eastAsia="en-US"/>
              </w:rPr>
            </w:pPr>
            <w:r w:rsidRPr="00197B22">
              <w:rPr>
                <w:sz w:val="18"/>
                <w:szCs w:val="18"/>
                <w:lang w:eastAsia="en-US"/>
              </w:rPr>
              <w:t>Gözlem formu işlenir.</w:t>
            </w:r>
          </w:p>
        </w:tc>
      </w:tr>
    </w:tbl>
    <w:p w:rsidR="007A5694" w:rsidRPr="00197B22" w:rsidRDefault="007A5694" w:rsidP="007A5694">
      <w:pPr>
        <w:pStyle w:val="Balk6"/>
        <w:ind w:firstLine="180"/>
        <w:rPr>
          <w:sz w:val="18"/>
          <w:szCs w:val="18"/>
        </w:rPr>
      </w:pPr>
    </w:p>
    <w:p w:rsidR="007A5694" w:rsidRPr="00197B22" w:rsidRDefault="007A5694" w:rsidP="007A5694">
      <w:pPr>
        <w:pStyle w:val="Balk6"/>
        <w:ind w:firstLine="180"/>
        <w:rPr>
          <w:sz w:val="18"/>
          <w:szCs w:val="18"/>
        </w:rPr>
      </w:pPr>
      <w:r w:rsidRPr="00197B2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197B22"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197B22" w:rsidRDefault="007A5694">
            <w:pPr>
              <w:spacing w:line="276" w:lineRule="auto"/>
              <w:rPr>
                <w:b/>
                <w:sz w:val="18"/>
                <w:szCs w:val="18"/>
                <w:lang w:eastAsia="en-US"/>
              </w:rPr>
            </w:pPr>
            <w:r w:rsidRPr="00197B22">
              <w:rPr>
                <w:b/>
                <w:sz w:val="18"/>
                <w:szCs w:val="18"/>
                <w:lang w:eastAsia="en-US"/>
              </w:rPr>
              <w:t xml:space="preserve">Planın Uygulanmasına </w:t>
            </w:r>
          </w:p>
          <w:p w:rsidR="007A5694" w:rsidRPr="00197B22" w:rsidRDefault="007A5694">
            <w:pPr>
              <w:spacing w:line="276" w:lineRule="auto"/>
              <w:rPr>
                <w:sz w:val="18"/>
                <w:szCs w:val="18"/>
                <w:lang w:eastAsia="en-US"/>
              </w:rPr>
            </w:pPr>
            <w:r w:rsidRPr="00197B22">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197B22" w:rsidRDefault="00322D23">
            <w:pPr>
              <w:autoSpaceDE w:val="0"/>
              <w:autoSpaceDN w:val="0"/>
              <w:adjustRightInd w:val="0"/>
              <w:spacing w:line="276" w:lineRule="auto"/>
              <w:rPr>
                <w:sz w:val="18"/>
                <w:szCs w:val="18"/>
                <w:lang w:eastAsia="en-US"/>
              </w:rPr>
            </w:pPr>
            <w:r w:rsidRPr="00197B22">
              <w:rPr>
                <w:sz w:val="18"/>
                <w:szCs w:val="18"/>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7A5694" w:rsidRPr="00197B22" w:rsidRDefault="007A5694" w:rsidP="007A5694">
      <w:pPr>
        <w:rPr>
          <w:b/>
          <w:sz w:val="18"/>
          <w:szCs w:val="18"/>
        </w:rPr>
      </w:pPr>
      <w:r w:rsidRPr="00197B22">
        <w:rPr>
          <w:b/>
          <w:sz w:val="18"/>
          <w:szCs w:val="18"/>
        </w:rPr>
        <w:tab/>
      </w:r>
      <w:r w:rsidRPr="00197B22">
        <w:rPr>
          <w:b/>
          <w:sz w:val="18"/>
          <w:szCs w:val="18"/>
        </w:rPr>
        <w:tab/>
      </w:r>
      <w:r w:rsidRPr="00197B22">
        <w:rPr>
          <w:b/>
          <w:sz w:val="18"/>
          <w:szCs w:val="18"/>
        </w:rPr>
        <w:tab/>
      </w:r>
      <w:r w:rsidRPr="00197B22">
        <w:rPr>
          <w:b/>
          <w:sz w:val="18"/>
          <w:szCs w:val="18"/>
        </w:rPr>
        <w:tab/>
      </w:r>
      <w:r w:rsidRPr="00197B22">
        <w:rPr>
          <w:b/>
          <w:sz w:val="18"/>
          <w:szCs w:val="18"/>
        </w:rPr>
        <w:tab/>
      </w:r>
      <w:r w:rsidRPr="00197B22">
        <w:rPr>
          <w:b/>
          <w:sz w:val="18"/>
          <w:szCs w:val="18"/>
        </w:rPr>
        <w:tab/>
      </w:r>
      <w:r w:rsidRPr="00197B22">
        <w:rPr>
          <w:b/>
          <w:sz w:val="18"/>
          <w:szCs w:val="18"/>
        </w:rPr>
        <w:tab/>
      </w:r>
      <w:r w:rsidRPr="00197B22">
        <w:rPr>
          <w:b/>
          <w:sz w:val="18"/>
          <w:szCs w:val="18"/>
        </w:rPr>
        <w:tab/>
      </w:r>
      <w:r w:rsidRPr="00197B22">
        <w:rPr>
          <w:b/>
          <w:sz w:val="18"/>
          <w:szCs w:val="18"/>
        </w:rPr>
        <w:tab/>
      </w:r>
    </w:p>
    <w:p w:rsidR="007A5694" w:rsidRPr="00197B22" w:rsidRDefault="007A5694" w:rsidP="007A5694">
      <w:pPr>
        <w:rPr>
          <w:b/>
          <w:sz w:val="18"/>
          <w:szCs w:val="18"/>
        </w:rPr>
      </w:pPr>
    </w:p>
    <w:p w:rsidR="007A5694" w:rsidRPr="00197B22" w:rsidRDefault="007A5694" w:rsidP="007A5694">
      <w:pPr>
        <w:rPr>
          <w:b/>
          <w:sz w:val="18"/>
          <w:szCs w:val="18"/>
        </w:rPr>
      </w:pPr>
    </w:p>
    <w:p w:rsidR="007A5694" w:rsidRPr="00197B22" w:rsidRDefault="007A5694" w:rsidP="007A5694">
      <w:pPr>
        <w:tabs>
          <w:tab w:val="left" w:pos="3569"/>
        </w:tabs>
        <w:jc w:val="right"/>
        <w:rPr>
          <w:b/>
          <w:sz w:val="18"/>
          <w:szCs w:val="18"/>
        </w:rPr>
      </w:pPr>
      <w:r w:rsidRPr="00197B22">
        <w:rPr>
          <w:b/>
          <w:sz w:val="18"/>
          <w:szCs w:val="18"/>
        </w:rPr>
        <w:t>……………………..</w:t>
      </w:r>
    </w:p>
    <w:p w:rsidR="007A5694" w:rsidRPr="00197B22" w:rsidRDefault="007A5694" w:rsidP="007A5694">
      <w:pPr>
        <w:tabs>
          <w:tab w:val="left" w:pos="3569"/>
        </w:tabs>
        <w:jc w:val="right"/>
        <w:rPr>
          <w:b/>
          <w:sz w:val="18"/>
          <w:szCs w:val="18"/>
        </w:rPr>
      </w:pPr>
      <w:r w:rsidRPr="00197B22">
        <w:rPr>
          <w:b/>
          <w:sz w:val="18"/>
          <w:szCs w:val="18"/>
        </w:rPr>
        <w:t>2/… Sınıf Öğretmeni</w:t>
      </w:r>
    </w:p>
    <w:p w:rsidR="007A5694" w:rsidRPr="00197B22" w:rsidRDefault="007A5694" w:rsidP="007A5694">
      <w:pPr>
        <w:tabs>
          <w:tab w:val="left" w:pos="3569"/>
        </w:tabs>
        <w:rPr>
          <w:b/>
          <w:sz w:val="18"/>
          <w:szCs w:val="18"/>
        </w:rPr>
      </w:pPr>
    </w:p>
    <w:p w:rsidR="007A5694" w:rsidRPr="00197B22" w:rsidRDefault="007A5694" w:rsidP="007A5694">
      <w:pPr>
        <w:tabs>
          <w:tab w:val="left" w:pos="3569"/>
        </w:tabs>
        <w:jc w:val="center"/>
        <w:rPr>
          <w:b/>
          <w:sz w:val="18"/>
          <w:szCs w:val="18"/>
        </w:rPr>
      </w:pPr>
      <w:r w:rsidRPr="00197B22">
        <w:rPr>
          <w:b/>
          <w:sz w:val="18"/>
          <w:szCs w:val="18"/>
        </w:rPr>
        <w:t>…/…./2021</w:t>
      </w:r>
    </w:p>
    <w:p w:rsidR="007A5694" w:rsidRPr="00197B22" w:rsidRDefault="007A5694" w:rsidP="007A5694">
      <w:pPr>
        <w:tabs>
          <w:tab w:val="left" w:pos="3569"/>
        </w:tabs>
        <w:jc w:val="center"/>
        <w:rPr>
          <w:b/>
          <w:sz w:val="18"/>
          <w:szCs w:val="18"/>
        </w:rPr>
      </w:pPr>
    </w:p>
    <w:p w:rsidR="007A5694" w:rsidRPr="00197B22" w:rsidRDefault="007A5694" w:rsidP="007A5694">
      <w:pPr>
        <w:tabs>
          <w:tab w:val="left" w:pos="3569"/>
        </w:tabs>
        <w:jc w:val="center"/>
        <w:rPr>
          <w:b/>
          <w:sz w:val="18"/>
          <w:szCs w:val="18"/>
        </w:rPr>
      </w:pPr>
      <w:r w:rsidRPr="00197B22">
        <w:rPr>
          <w:b/>
          <w:sz w:val="18"/>
          <w:szCs w:val="18"/>
        </w:rPr>
        <w:t>………………………</w:t>
      </w:r>
    </w:p>
    <w:p w:rsidR="007A5694" w:rsidRPr="00197B22" w:rsidRDefault="007A5694" w:rsidP="007A5694">
      <w:pPr>
        <w:tabs>
          <w:tab w:val="left" w:pos="3569"/>
        </w:tabs>
        <w:jc w:val="center"/>
        <w:rPr>
          <w:b/>
          <w:sz w:val="18"/>
          <w:szCs w:val="18"/>
        </w:rPr>
      </w:pPr>
      <w:r w:rsidRPr="00197B22">
        <w:rPr>
          <w:b/>
          <w:sz w:val="18"/>
          <w:szCs w:val="18"/>
        </w:rPr>
        <w:t xml:space="preserve">Okul Müdürü </w:t>
      </w:r>
      <w:bookmarkEnd w:id="1"/>
      <w:bookmarkEnd w:id="2"/>
    </w:p>
    <w:bookmarkEnd w:id="0"/>
    <w:p w:rsidR="00D664D1" w:rsidRPr="00197B22" w:rsidRDefault="007A5694" w:rsidP="007A5694">
      <w:pPr>
        <w:rPr>
          <w:sz w:val="18"/>
          <w:szCs w:val="18"/>
        </w:rPr>
      </w:pPr>
      <w:r w:rsidRPr="00197B22">
        <w:rPr>
          <w:b/>
          <w:sz w:val="18"/>
          <w:szCs w:val="18"/>
        </w:rPr>
        <w:t xml:space="preserve">                          </w:t>
      </w:r>
      <w:r w:rsidR="00D664D1" w:rsidRPr="00197B22">
        <w:rPr>
          <w:sz w:val="18"/>
          <w:szCs w:val="18"/>
        </w:rPr>
        <w:t xml:space="preserve"> </w:t>
      </w:r>
    </w:p>
    <w:sectPr w:rsidR="00D664D1" w:rsidRPr="00197B2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9B1" w:rsidRDefault="00A809B1" w:rsidP="00161E3C">
      <w:r>
        <w:separator/>
      </w:r>
    </w:p>
  </w:endnote>
  <w:endnote w:type="continuationSeparator" w:id="0">
    <w:p w:rsidR="00A809B1" w:rsidRDefault="00A809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9B1" w:rsidRDefault="00A809B1" w:rsidP="00161E3C">
      <w:r>
        <w:separator/>
      </w:r>
    </w:p>
  </w:footnote>
  <w:footnote w:type="continuationSeparator" w:id="0">
    <w:p w:rsidR="00A809B1" w:rsidRDefault="00A809B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D"/>
    <w:rsid w:val="001357B0"/>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09B1"/>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C38DE-7CA5-49C5-9EFC-A8DC6210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240</Words>
  <Characters>1370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12</cp:revision>
  <cp:lastPrinted>2018-03-23T12:00:00Z</cp:lastPrinted>
  <dcterms:created xsi:type="dcterms:W3CDTF">2019-09-08T21:15:00Z</dcterms:created>
  <dcterms:modified xsi:type="dcterms:W3CDTF">2021-10-14T06:32:00Z</dcterms:modified>
</cp:coreProperties>
</file>