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25B" w:rsidRPr="006F425B" w:rsidRDefault="006F425B" w:rsidP="006F425B">
      <w:pPr>
        <w:tabs>
          <w:tab w:val="left" w:pos="3569"/>
        </w:tabs>
        <w:rPr>
          <w:b/>
          <w:sz w:val="22"/>
          <w:szCs w:val="22"/>
        </w:rPr>
      </w:pPr>
    </w:p>
    <w:p w:rsidR="00BA783C" w:rsidRDefault="00BA783C" w:rsidP="00BA783C">
      <w:pPr>
        <w:jc w:val="right"/>
        <w:rPr>
          <w:b/>
        </w:rPr>
      </w:pPr>
      <w:r>
        <w:rPr>
          <w:b/>
        </w:rPr>
        <w:t>... / … / 2022</w:t>
      </w:r>
    </w:p>
    <w:p w:rsidR="006F425B" w:rsidRPr="006F425B" w:rsidRDefault="006F425B" w:rsidP="006F425B">
      <w:pPr>
        <w:tabs>
          <w:tab w:val="left" w:pos="3569"/>
        </w:tabs>
        <w:rPr>
          <w:b/>
          <w:sz w:val="22"/>
          <w:szCs w:val="22"/>
        </w:rPr>
      </w:pPr>
    </w:p>
    <w:p w:rsidR="006F425B" w:rsidRPr="006F425B" w:rsidRDefault="006F425B" w:rsidP="006F425B">
      <w:pPr>
        <w:rPr>
          <w:b/>
          <w:sz w:val="22"/>
          <w:szCs w:val="22"/>
        </w:rPr>
      </w:pPr>
    </w:p>
    <w:p w:rsidR="006F425B" w:rsidRPr="006F425B" w:rsidRDefault="006F425B" w:rsidP="006F425B">
      <w:pPr>
        <w:jc w:val="center"/>
        <w:rPr>
          <w:b/>
          <w:sz w:val="22"/>
          <w:szCs w:val="22"/>
        </w:rPr>
      </w:pPr>
      <w:r w:rsidRPr="006F425B">
        <w:rPr>
          <w:b/>
          <w:sz w:val="22"/>
          <w:szCs w:val="22"/>
        </w:rPr>
        <w:t>MATEMATİK DERSİ GÜNLÜK DERS PLANI</w:t>
      </w:r>
    </w:p>
    <w:p w:rsidR="006F425B" w:rsidRPr="006F425B" w:rsidRDefault="006F425B" w:rsidP="006F425B">
      <w:pPr>
        <w:jc w:val="center"/>
        <w:rPr>
          <w:b/>
          <w:sz w:val="22"/>
          <w:szCs w:val="22"/>
        </w:rPr>
      </w:pPr>
      <w:r w:rsidRPr="006F425B">
        <w:rPr>
          <w:b/>
          <w:sz w:val="22"/>
          <w:szCs w:val="22"/>
        </w:rPr>
        <w:t xml:space="preserve">(HAFTA 18 ) </w:t>
      </w:r>
      <w:r w:rsidRPr="006F425B">
        <w:rPr>
          <w:b/>
          <w:color w:val="FF0000"/>
          <w:sz w:val="22"/>
          <w:szCs w:val="22"/>
        </w:rPr>
        <w:t>10-14 OCAK</w:t>
      </w:r>
    </w:p>
    <w:p w:rsidR="006F425B" w:rsidRPr="006F425B" w:rsidRDefault="006F425B" w:rsidP="006F425B">
      <w:pPr>
        <w:jc w:val="center"/>
        <w:rPr>
          <w:b/>
          <w:sz w:val="22"/>
          <w:szCs w:val="22"/>
        </w:rPr>
      </w:pPr>
    </w:p>
    <w:p w:rsidR="006F425B" w:rsidRPr="006F425B" w:rsidRDefault="006F425B" w:rsidP="006F425B">
      <w:pPr>
        <w:rPr>
          <w:b/>
          <w:sz w:val="22"/>
          <w:szCs w:val="22"/>
        </w:rPr>
      </w:pPr>
      <w:r w:rsidRPr="006F425B">
        <w:rPr>
          <w:b/>
          <w:sz w:val="22"/>
          <w:szCs w:val="22"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F425B" w:rsidRPr="006F425B" w:rsidTr="006F42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 w:rsidRPr="006F425B">
              <w:rPr>
                <w:b/>
                <w:bCs/>
                <w:sz w:val="22"/>
                <w:szCs w:val="22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spacing w:line="220" w:lineRule="exact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5 Saat</w:t>
            </w:r>
          </w:p>
        </w:tc>
      </w:tr>
      <w:tr w:rsidR="006F425B" w:rsidRPr="006F425B" w:rsidTr="006F42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MATEMATİK</w:t>
            </w:r>
          </w:p>
        </w:tc>
      </w:tr>
      <w:tr w:rsidR="006F425B" w:rsidRPr="006F425B" w:rsidTr="006F42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6F425B" w:rsidRPr="006F425B" w:rsidTr="006F42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Sayılar ve İşlemler / Doğal Sayılar</w:t>
            </w:r>
          </w:p>
        </w:tc>
      </w:tr>
      <w:tr w:rsidR="006F425B" w:rsidRPr="006F425B" w:rsidTr="006F42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spacing w:line="180" w:lineRule="exact"/>
              <w:rPr>
                <w:b/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spacing w:line="276" w:lineRule="auto"/>
              <w:rPr>
                <w:b/>
                <w:bCs/>
                <w:sz w:val="22"/>
                <w:szCs w:val="22"/>
                <w:lang w:eastAsia="en-US"/>
              </w:rPr>
            </w:pPr>
            <w:r w:rsidRPr="006F425B">
              <w:rPr>
                <w:b/>
                <w:bCs/>
                <w:sz w:val="22"/>
                <w:szCs w:val="22"/>
              </w:rPr>
              <w:t>Geometrik Cisimleri Öğrenelim</w:t>
            </w:r>
            <w:r w:rsidRPr="006F425B">
              <w:rPr>
                <w:b/>
                <w:bCs/>
                <w:color w:val="FF0000"/>
                <w:sz w:val="22"/>
                <w:szCs w:val="22"/>
                <w:lang w:eastAsia="en-US"/>
              </w:rPr>
              <w:t xml:space="preserve"> ( 3 Saat)</w:t>
            </w:r>
          </w:p>
          <w:p w:rsidR="006F425B" w:rsidRPr="006F425B" w:rsidRDefault="006F425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6F425B">
              <w:rPr>
                <w:b/>
                <w:bCs/>
                <w:sz w:val="22"/>
                <w:szCs w:val="22"/>
              </w:rPr>
              <w:t>Yön, Konum ve Büyüklük</w:t>
            </w:r>
            <w:r w:rsidRPr="006F425B">
              <w:rPr>
                <w:b/>
                <w:bCs/>
                <w:color w:val="FF0000"/>
                <w:sz w:val="22"/>
                <w:szCs w:val="22"/>
                <w:lang w:eastAsia="en-US"/>
              </w:rPr>
              <w:t xml:space="preserve"> (2 Saat)</w:t>
            </w:r>
          </w:p>
        </w:tc>
      </w:tr>
    </w:tbl>
    <w:p w:rsidR="006F425B" w:rsidRPr="006F425B" w:rsidRDefault="006F425B" w:rsidP="006F425B">
      <w:pPr>
        <w:ind w:firstLine="180"/>
        <w:rPr>
          <w:b/>
          <w:sz w:val="22"/>
          <w:szCs w:val="22"/>
        </w:rPr>
      </w:pPr>
    </w:p>
    <w:p w:rsidR="006F425B" w:rsidRPr="006F425B" w:rsidRDefault="006F425B" w:rsidP="006F425B">
      <w:pPr>
        <w:ind w:firstLine="180"/>
        <w:rPr>
          <w:b/>
          <w:sz w:val="22"/>
          <w:szCs w:val="22"/>
        </w:rPr>
      </w:pPr>
      <w:r w:rsidRPr="006F425B">
        <w:rPr>
          <w:b/>
          <w:sz w:val="22"/>
          <w:szCs w:val="22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F425B" w:rsidRPr="006F425B" w:rsidTr="006F42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5B" w:rsidRPr="006F425B" w:rsidRDefault="006F425B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M.2.2.1.3. Küp, kare prizma, dikdörtgen prizma, üçgen prizma, silindir ve küreyi modeller üstünde tanır ve ayırt eder.</w:t>
            </w:r>
          </w:p>
          <w:p w:rsidR="006F425B" w:rsidRPr="006F425B" w:rsidRDefault="006F425B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M.2.2.1.4. Geometrik cisim ve şekillerin yön, konum veya büyüklükleri değiştiğinde biçimsel özelliklerinin değişmediğini fark eder</w:t>
            </w:r>
          </w:p>
          <w:p w:rsidR="006F425B" w:rsidRPr="006F425B" w:rsidRDefault="006F425B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M.2.2.2.1. Yer, yön ve hareket belirtmek için matematiksel dil kullanır.</w:t>
            </w:r>
          </w:p>
        </w:tc>
      </w:tr>
      <w:tr w:rsidR="006F425B" w:rsidRPr="006F425B" w:rsidTr="006F42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425B" w:rsidRPr="006F425B" w:rsidRDefault="006F425B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 xml:space="preserve">ÖĞRENME-ÖĞRETME YÖNTEM </w:t>
            </w:r>
          </w:p>
          <w:p w:rsidR="006F425B" w:rsidRPr="006F425B" w:rsidRDefault="006F425B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Anlatım, gösteri, araştırma/ inceleme, soru cevap, problem çözme</w:t>
            </w:r>
          </w:p>
        </w:tc>
      </w:tr>
      <w:tr w:rsidR="006F425B" w:rsidRPr="006F425B" w:rsidTr="006F42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F425B" w:rsidRPr="006F425B" w:rsidRDefault="006F425B">
            <w:pPr>
              <w:pStyle w:val="Balk2"/>
              <w:spacing w:line="240" w:lineRule="auto"/>
              <w:jc w:val="left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Bilgisayar, akıllı tahta, ders kitabı</w:t>
            </w:r>
          </w:p>
        </w:tc>
      </w:tr>
      <w:tr w:rsidR="006F425B" w:rsidRPr="006F425B" w:rsidTr="006F42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F425B" w:rsidRPr="006F425B" w:rsidRDefault="006F425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Sınıf</w:t>
            </w:r>
          </w:p>
        </w:tc>
      </w:tr>
      <w:tr w:rsidR="006F425B" w:rsidRPr="006F425B" w:rsidTr="006F42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>ETKİNLİK SÜRECİ</w:t>
            </w:r>
          </w:p>
        </w:tc>
      </w:tr>
      <w:tr w:rsidR="006F425B" w:rsidRPr="006F425B" w:rsidTr="006F42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 w:rsidP="006F42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6F425B">
              <w:rPr>
                <w:iCs/>
                <w:sz w:val="22"/>
                <w:szCs w:val="22"/>
                <w:lang w:eastAsia="en-US"/>
              </w:rPr>
              <w:t xml:space="preserve"> (Sayfa 114) Görsel incelenir. Sorular cevaplanır-öğrenciler konuşturulur. Görseldeki şekillerin neye benzedikleri sorgulanır. Geometrik şekiller ve özellikleri incelenir. </w:t>
            </w:r>
          </w:p>
          <w:p w:rsidR="006F425B" w:rsidRPr="006F425B" w:rsidRDefault="006F425B" w:rsidP="006F42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6F425B">
              <w:rPr>
                <w:iCs/>
                <w:sz w:val="22"/>
                <w:szCs w:val="22"/>
                <w:lang w:eastAsia="en-US"/>
              </w:rPr>
              <w:t xml:space="preserve"> (Sayfa 115) Örneklerle konu kavratılır.</w:t>
            </w:r>
          </w:p>
          <w:p w:rsidR="006F425B" w:rsidRPr="006F425B" w:rsidRDefault="006F425B" w:rsidP="006F42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6F425B">
              <w:rPr>
                <w:iCs/>
                <w:sz w:val="22"/>
                <w:szCs w:val="22"/>
                <w:lang w:eastAsia="en-US"/>
              </w:rPr>
              <w:t>(Sayfa 116) Görsel incelenir. Sorular cevaplanır-öğrenciler konuşturulur. Etkinlik sepeti yapılır.</w:t>
            </w:r>
          </w:p>
          <w:p w:rsidR="006F425B" w:rsidRPr="006F425B" w:rsidRDefault="006F425B" w:rsidP="006F42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6F425B">
              <w:rPr>
                <w:iCs/>
                <w:sz w:val="22"/>
                <w:szCs w:val="22"/>
                <w:lang w:eastAsia="en-US"/>
              </w:rPr>
              <w:t>(Sayfa 116-117) Örneklerle yön-konum ve büyüklük konusu kavratılır.</w:t>
            </w:r>
          </w:p>
          <w:p w:rsidR="006F425B" w:rsidRPr="006F425B" w:rsidRDefault="006F425B" w:rsidP="006F42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</w:p>
        </w:tc>
      </w:tr>
      <w:tr w:rsidR="006F425B" w:rsidRPr="006F425B" w:rsidTr="006F42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F425B" w:rsidRPr="006F425B" w:rsidRDefault="006F425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>Grupla Öğrenme Etkinlikleri</w:t>
            </w:r>
          </w:p>
          <w:p w:rsidR="006F425B" w:rsidRPr="006F425B" w:rsidRDefault="006F425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F425B" w:rsidRPr="006F425B" w:rsidRDefault="006F425B" w:rsidP="006F425B">
      <w:pPr>
        <w:pStyle w:val="Balk6"/>
        <w:ind w:firstLine="180"/>
        <w:rPr>
          <w:szCs w:val="22"/>
        </w:rPr>
      </w:pPr>
    </w:p>
    <w:p w:rsidR="006F425B" w:rsidRPr="006F425B" w:rsidRDefault="006F425B" w:rsidP="006F425B">
      <w:pPr>
        <w:pStyle w:val="Balk6"/>
        <w:ind w:firstLine="180"/>
        <w:rPr>
          <w:szCs w:val="22"/>
        </w:rPr>
      </w:pPr>
      <w:r w:rsidRPr="006F425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F425B" w:rsidRPr="006F425B" w:rsidTr="006F42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6F425B" w:rsidRPr="006F425B" w:rsidRDefault="006F425B">
            <w:pPr>
              <w:pStyle w:val="Balk1"/>
              <w:spacing w:line="276" w:lineRule="auto"/>
              <w:jc w:val="left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Ölçme-Değerlendirme:</w:t>
            </w:r>
          </w:p>
          <w:p w:rsidR="006F425B" w:rsidRPr="006F425B" w:rsidRDefault="006F425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 xml:space="preserve">Bireysel ve grupla öğrenme ölçme değerlendirmeler </w:t>
            </w:r>
          </w:p>
          <w:p w:rsidR="006F425B" w:rsidRPr="006F425B" w:rsidRDefault="006F425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425B" w:rsidRPr="006F425B" w:rsidRDefault="006F425B" w:rsidP="006F425B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 w:rsidRPr="006F425B">
              <w:rPr>
                <w:iCs/>
                <w:sz w:val="22"/>
                <w:szCs w:val="22"/>
                <w:lang w:eastAsia="en-US"/>
              </w:rPr>
              <w:t>Gözlem Formu</w:t>
            </w:r>
          </w:p>
        </w:tc>
      </w:tr>
    </w:tbl>
    <w:p w:rsidR="006F425B" w:rsidRPr="006F425B" w:rsidRDefault="006F425B" w:rsidP="006F425B">
      <w:pPr>
        <w:pStyle w:val="Balk6"/>
        <w:ind w:firstLine="180"/>
        <w:rPr>
          <w:szCs w:val="22"/>
        </w:rPr>
      </w:pPr>
    </w:p>
    <w:p w:rsidR="006F425B" w:rsidRPr="006F425B" w:rsidRDefault="006F425B" w:rsidP="006F425B">
      <w:pPr>
        <w:pStyle w:val="Balk6"/>
        <w:ind w:firstLine="180"/>
        <w:rPr>
          <w:szCs w:val="22"/>
        </w:rPr>
      </w:pPr>
      <w:r w:rsidRPr="006F425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F425B" w:rsidRPr="006F425B" w:rsidTr="006F42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F425B" w:rsidRPr="006F425B" w:rsidRDefault="006F425B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 xml:space="preserve">Planın Uygulanmasına </w:t>
            </w:r>
          </w:p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b/>
                <w:sz w:val="22"/>
                <w:szCs w:val="22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a) Cisimler biçimsel olarak geometrik özelliklerine değinilmeden tanıtılır.</w:t>
            </w:r>
          </w:p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b) Günlük hayatta karşılaşılabilecek cisimler (pinpon topu, süt kutusu, şişe vb.) kullanılır</w:t>
            </w:r>
          </w:p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lastRenderedPageBreak/>
              <w:t>a) Sınıf seviyesinde tanıtılan şekillere, cisimlere ve bunların özelliklerine ağırlık verilir.</w:t>
            </w:r>
          </w:p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b) Uygun bilgi ve iletişim teknolojileri ile yapılacak etkileşimli çalışmalara yer verilebilir.</w:t>
            </w:r>
          </w:p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c) Üç boyutlu dinamik geometri yazılımlarından yararlanılabilir.</w:t>
            </w:r>
          </w:p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a) Bir doğru boyunca konum, yön ve hareketi tanımlamak için matematiksel dil kullanılır.</w:t>
            </w:r>
          </w:p>
          <w:p w:rsidR="006F425B" w:rsidRPr="006F425B" w:rsidRDefault="006F425B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6F425B">
              <w:rPr>
                <w:sz w:val="22"/>
                <w:szCs w:val="22"/>
                <w:lang w:eastAsia="en-US"/>
              </w:rPr>
              <w:t>b) Uygun bilgi ve iletişim teknolojileri ile yapılacak etkileşimli çalışmalara yer verilebilir.</w:t>
            </w:r>
          </w:p>
        </w:tc>
      </w:tr>
    </w:tbl>
    <w:p w:rsidR="006F425B" w:rsidRPr="006F425B" w:rsidRDefault="006F425B" w:rsidP="006F425B">
      <w:pPr>
        <w:rPr>
          <w:b/>
          <w:sz w:val="22"/>
          <w:szCs w:val="22"/>
        </w:rPr>
      </w:pPr>
      <w:r w:rsidRPr="006F425B">
        <w:rPr>
          <w:b/>
          <w:sz w:val="22"/>
          <w:szCs w:val="22"/>
        </w:rPr>
        <w:lastRenderedPageBreak/>
        <w:tab/>
      </w:r>
    </w:p>
    <w:p w:rsidR="006F425B" w:rsidRPr="006F425B" w:rsidRDefault="006F425B" w:rsidP="006F425B">
      <w:pPr>
        <w:tabs>
          <w:tab w:val="left" w:pos="3569"/>
        </w:tabs>
        <w:jc w:val="right"/>
        <w:rPr>
          <w:b/>
          <w:sz w:val="22"/>
          <w:szCs w:val="22"/>
        </w:rPr>
      </w:pPr>
      <w:r w:rsidRPr="006F425B">
        <w:rPr>
          <w:b/>
          <w:sz w:val="22"/>
          <w:szCs w:val="22"/>
        </w:rPr>
        <w:t>……………………..</w:t>
      </w:r>
    </w:p>
    <w:p w:rsidR="006F425B" w:rsidRPr="006F425B" w:rsidRDefault="006F425B" w:rsidP="006F425B">
      <w:pPr>
        <w:tabs>
          <w:tab w:val="left" w:pos="3569"/>
        </w:tabs>
        <w:jc w:val="right"/>
        <w:rPr>
          <w:b/>
          <w:sz w:val="22"/>
          <w:szCs w:val="22"/>
        </w:rPr>
      </w:pPr>
      <w:r w:rsidRPr="006F425B">
        <w:rPr>
          <w:b/>
          <w:sz w:val="22"/>
          <w:szCs w:val="22"/>
        </w:rPr>
        <w:t>2/… Sınıf Öğretmeni</w:t>
      </w:r>
    </w:p>
    <w:p w:rsidR="00BA783C" w:rsidRDefault="00BA783C" w:rsidP="00BA783C">
      <w:pPr>
        <w:jc w:val="center"/>
        <w:rPr>
          <w:b/>
        </w:rPr>
      </w:pPr>
      <w:bookmarkStart w:id="0" w:name="_GoBack"/>
      <w:bookmarkEnd w:id="0"/>
      <w:r>
        <w:rPr>
          <w:b/>
        </w:rPr>
        <w:t>... / … / 2022</w:t>
      </w:r>
    </w:p>
    <w:p w:rsidR="006F425B" w:rsidRPr="006F425B" w:rsidRDefault="006F425B" w:rsidP="006F425B">
      <w:pPr>
        <w:tabs>
          <w:tab w:val="left" w:pos="3569"/>
        </w:tabs>
        <w:jc w:val="center"/>
        <w:rPr>
          <w:b/>
          <w:sz w:val="22"/>
          <w:szCs w:val="22"/>
        </w:rPr>
      </w:pPr>
      <w:r w:rsidRPr="006F425B">
        <w:rPr>
          <w:b/>
          <w:sz w:val="22"/>
          <w:szCs w:val="22"/>
        </w:rPr>
        <w:t>………………………</w:t>
      </w:r>
    </w:p>
    <w:p w:rsidR="006F425B" w:rsidRPr="006F425B" w:rsidRDefault="006F425B" w:rsidP="006F425B">
      <w:pPr>
        <w:tabs>
          <w:tab w:val="left" w:pos="3569"/>
        </w:tabs>
        <w:jc w:val="center"/>
        <w:rPr>
          <w:b/>
          <w:sz w:val="22"/>
          <w:szCs w:val="22"/>
        </w:rPr>
      </w:pPr>
      <w:r w:rsidRPr="006F425B">
        <w:rPr>
          <w:b/>
          <w:sz w:val="22"/>
          <w:szCs w:val="22"/>
        </w:rPr>
        <w:t xml:space="preserve">Okul Müdürü </w:t>
      </w:r>
    </w:p>
    <w:p w:rsidR="006F425B" w:rsidRPr="006F425B" w:rsidRDefault="006F425B" w:rsidP="006F425B">
      <w:pPr>
        <w:tabs>
          <w:tab w:val="left" w:pos="3569"/>
        </w:tabs>
        <w:rPr>
          <w:b/>
          <w:sz w:val="22"/>
          <w:szCs w:val="22"/>
        </w:rPr>
      </w:pPr>
    </w:p>
    <w:p w:rsidR="006F425B" w:rsidRPr="006F425B" w:rsidRDefault="006F425B" w:rsidP="006F425B">
      <w:pPr>
        <w:tabs>
          <w:tab w:val="left" w:pos="3569"/>
        </w:tabs>
        <w:rPr>
          <w:b/>
          <w:sz w:val="22"/>
          <w:szCs w:val="22"/>
        </w:rPr>
      </w:pPr>
    </w:p>
    <w:p w:rsidR="006F425B" w:rsidRPr="006F425B" w:rsidRDefault="006F425B" w:rsidP="006F425B">
      <w:pPr>
        <w:tabs>
          <w:tab w:val="left" w:pos="3569"/>
        </w:tabs>
        <w:rPr>
          <w:b/>
          <w:sz w:val="22"/>
          <w:szCs w:val="22"/>
        </w:rPr>
      </w:pPr>
    </w:p>
    <w:p w:rsidR="00F72B9D" w:rsidRPr="006F425B" w:rsidRDefault="00F72B9D" w:rsidP="006F425B">
      <w:pPr>
        <w:rPr>
          <w:sz w:val="22"/>
          <w:szCs w:val="22"/>
        </w:rPr>
      </w:pPr>
    </w:p>
    <w:sectPr w:rsidR="00F72B9D" w:rsidRPr="006F425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3DC" w:rsidRDefault="00E233DC" w:rsidP="00161E3C">
      <w:r>
        <w:separator/>
      </w:r>
    </w:p>
  </w:endnote>
  <w:endnote w:type="continuationSeparator" w:id="0">
    <w:p w:rsidR="00E233DC" w:rsidRDefault="00E233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3DC" w:rsidRDefault="00E233DC" w:rsidP="00161E3C">
      <w:r>
        <w:separator/>
      </w:r>
    </w:p>
  </w:footnote>
  <w:footnote w:type="continuationSeparator" w:id="0">
    <w:p w:rsidR="00E233DC" w:rsidRDefault="00E233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"/>
  </w:num>
  <w:num w:numId="3">
    <w:abstractNumId w:val="12"/>
  </w:num>
  <w:num w:numId="4">
    <w:abstractNumId w:val="18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3"/>
  </w:num>
  <w:num w:numId="11">
    <w:abstractNumId w:val="5"/>
  </w:num>
  <w:num w:numId="12">
    <w:abstractNumId w:val="32"/>
  </w:num>
  <w:num w:numId="13">
    <w:abstractNumId w:val="7"/>
  </w:num>
  <w:num w:numId="14">
    <w:abstractNumId w:val="17"/>
  </w:num>
  <w:num w:numId="15">
    <w:abstractNumId w:val="29"/>
  </w:num>
  <w:num w:numId="16">
    <w:abstractNumId w:val="21"/>
  </w:num>
  <w:num w:numId="17">
    <w:abstractNumId w:val="25"/>
  </w:num>
  <w:num w:numId="18">
    <w:abstractNumId w:val="13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20"/>
  </w:num>
  <w:num w:numId="28">
    <w:abstractNumId w:val="14"/>
  </w:num>
  <w:num w:numId="29">
    <w:abstractNumId w:val="19"/>
  </w:num>
  <w:num w:numId="30">
    <w:abstractNumId w:val="22"/>
  </w:num>
  <w:num w:numId="31">
    <w:abstractNumId w:val="2"/>
  </w:num>
  <w:num w:numId="32">
    <w:abstractNumId w:val="10"/>
  </w:num>
  <w:num w:numId="33">
    <w:abstractNumId w:val="6"/>
  </w:num>
  <w:num w:numId="34">
    <w:abstractNumId w:val="16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C4946-E67A-48FA-BBBF-F9DE20FAB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2019-09-08T20:49:00Z</dcterms:created>
  <dcterms:modified xsi:type="dcterms:W3CDTF">2021-12-31T06:13:00Z</dcterms:modified>
</cp:coreProperties>
</file>