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FC9" w:rsidRPr="00B24E98" w:rsidRDefault="00B45FC9" w:rsidP="00B45FC9">
      <w:pPr>
        <w:jc w:val="right"/>
        <w:rPr>
          <w:b/>
          <w:sz w:val="18"/>
          <w:szCs w:val="18"/>
        </w:rPr>
      </w:pPr>
    </w:p>
    <w:p w:rsidR="00B45FC9" w:rsidRPr="00B24E98" w:rsidRDefault="00B45FC9" w:rsidP="00B45FC9">
      <w:pPr>
        <w:rPr>
          <w:b/>
          <w:sz w:val="18"/>
          <w:szCs w:val="18"/>
        </w:rPr>
      </w:pPr>
    </w:p>
    <w:p w:rsidR="00B45FC9" w:rsidRPr="00B24E98" w:rsidRDefault="00B45FC9" w:rsidP="00B45FC9">
      <w:pPr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MATEMATİK DERSİ GÜNLÜK DERS PLANI</w:t>
      </w:r>
    </w:p>
    <w:p w:rsidR="00B45FC9" w:rsidRPr="00B24E98" w:rsidRDefault="00A40F3D" w:rsidP="00B45FC9">
      <w:pPr>
        <w:jc w:val="center"/>
        <w:rPr>
          <w:b/>
          <w:color w:val="FF0000"/>
          <w:sz w:val="18"/>
          <w:szCs w:val="18"/>
        </w:rPr>
      </w:pPr>
      <w:r w:rsidRPr="00B24E98">
        <w:rPr>
          <w:b/>
          <w:sz w:val="18"/>
          <w:szCs w:val="18"/>
        </w:rPr>
        <w:t>(HAFTA 23</w:t>
      </w:r>
      <w:r w:rsidR="00B45FC9" w:rsidRPr="00B24E98">
        <w:rPr>
          <w:b/>
          <w:sz w:val="18"/>
          <w:szCs w:val="18"/>
        </w:rPr>
        <w:t xml:space="preserve">) </w:t>
      </w:r>
      <w:r w:rsidRPr="00B24E98">
        <w:rPr>
          <w:b/>
          <w:color w:val="FF0000"/>
          <w:sz w:val="18"/>
          <w:szCs w:val="18"/>
        </w:rPr>
        <w:t>28</w:t>
      </w:r>
      <w:r w:rsidR="00B45FC9" w:rsidRPr="00B24E98">
        <w:rPr>
          <w:b/>
          <w:color w:val="FF0000"/>
          <w:sz w:val="18"/>
          <w:szCs w:val="18"/>
        </w:rPr>
        <w:t xml:space="preserve"> ŞUBAT</w:t>
      </w:r>
      <w:r w:rsidRPr="00B24E98">
        <w:rPr>
          <w:b/>
          <w:color w:val="FF0000"/>
          <w:sz w:val="18"/>
          <w:szCs w:val="18"/>
        </w:rPr>
        <w:t>-3 MART</w:t>
      </w:r>
    </w:p>
    <w:p w:rsidR="00B45FC9" w:rsidRPr="00B24E98" w:rsidRDefault="00B45FC9" w:rsidP="00B45FC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24E98">
        <w:rPr>
          <w:b/>
          <w:color w:val="FF0000"/>
          <w:sz w:val="18"/>
          <w:szCs w:val="18"/>
        </w:rPr>
        <w:tab/>
      </w:r>
    </w:p>
    <w:p w:rsidR="00B45FC9" w:rsidRPr="00B24E98" w:rsidRDefault="00B45FC9" w:rsidP="00B45FC9">
      <w:pPr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B24E98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A40F3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4</w:t>
            </w:r>
            <w:r w:rsidR="00B45FC9" w:rsidRPr="00B24E98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0F3D" w:rsidRPr="00B24E98" w:rsidRDefault="00A40F3D" w:rsidP="00A40F3D">
            <w:pPr>
              <w:rPr>
                <w:b/>
                <w:bCs/>
                <w:sz w:val="18"/>
                <w:szCs w:val="18"/>
              </w:rPr>
            </w:pPr>
            <w:r w:rsidRPr="00B24E98">
              <w:rPr>
                <w:b/>
                <w:bCs/>
                <w:sz w:val="18"/>
                <w:szCs w:val="18"/>
              </w:rPr>
              <w:t>Veri Toplama ve Değerlendirme</w:t>
            </w:r>
          </w:p>
          <w:p w:rsidR="00A40F3D" w:rsidRPr="00B24E98" w:rsidRDefault="00A40F3D" w:rsidP="00A40F3D">
            <w:pPr>
              <w:rPr>
                <w:bCs/>
                <w:sz w:val="18"/>
                <w:szCs w:val="18"/>
              </w:rPr>
            </w:pPr>
            <w:r w:rsidRPr="00B24E98">
              <w:rPr>
                <w:bCs/>
                <w:sz w:val="18"/>
                <w:szCs w:val="18"/>
              </w:rPr>
              <w:t>* Verilerin Gösterimi ve Yorumlanması</w:t>
            </w:r>
          </w:p>
          <w:p w:rsidR="00B45FC9" w:rsidRPr="00B24E98" w:rsidRDefault="00A40F3D" w:rsidP="00A40F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>* Problem Çözme ve Problem Kurma</w:t>
            </w:r>
          </w:p>
        </w:tc>
      </w:tr>
    </w:tbl>
    <w:p w:rsidR="00B45FC9" w:rsidRPr="00B24E98" w:rsidRDefault="00B45FC9" w:rsidP="00B45FC9">
      <w:pPr>
        <w:ind w:firstLine="180"/>
        <w:rPr>
          <w:b/>
          <w:sz w:val="18"/>
          <w:szCs w:val="18"/>
        </w:rPr>
      </w:pPr>
    </w:p>
    <w:p w:rsidR="00B45FC9" w:rsidRPr="00B24E98" w:rsidRDefault="00B45FC9" w:rsidP="00B45FC9">
      <w:pPr>
        <w:ind w:firstLine="180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B24E98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B24E98" w:rsidRDefault="00B45FC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M.4.4.1.3. Elde ettiği veriyi sunmak amacıyla farklı gösterimler kullanır.</w:t>
            </w:r>
          </w:p>
          <w:p w:rsidR="00B45FC9" w:rsidRPr="00B24E98" w:rsidRDefault="00A40F3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M.4.4.1.4. Sütun grafiği, tablo ve diğer grafiklerle gösterilen bilgileri kullanarak günlük hayatla ilgili problemler çözer.</w:t>
            </w:r>
          </w:p>
        </w:tc>
      </w:tr>
      <w:tr w:rsidR="00B45FC9" w:rsidRPr="00B24E98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24E98" w:rsidRDefault="00B45FC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B45FC9" w:rsidRPr="00B24E98" w:rsidRDefault="00B45FC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B45FC9" w:rsidRPr="00B24E98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24E98" w:rsidRDefault="00B45FC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B45FC9" w:rsidRPr="00B24E98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B45FC9" w:rsidRPr="00B24E98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B45FC9" w:rsidRPr="00B24E98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A40F3D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(sayfa 147</w:t>
            </w:r>
            <w:r w:rsidR="00B45FC9" w:rsidRPr="00B24E98">
              <w:rPr>
                <w:sz w:val="18"/>
                <w:szCs w:val="18"/>
                <w:lang w:eastAsia="en-US"/>
              </w:rPr>
              <w:t xml:space="preserve">) </w:t>
            </w:r>
            <w:r w:rsidRPr="00B24E98">
              <w:rPr>
                <w:sz w:val="18"/>
                <w:szCs w:val="18"/>
                <w:lang w:eastAsia="en-US"/>
              </w:rPr>
              <w:t>Görsel incelenir-sorular cevaplanır. Anket soruları üzerinde konuşulur.</w:t>
            </w:r>
          </w:p>
          <w:p w:rsidR="00A40F3D" w:rsidRPr="00B24E98" w:rsidRDefault="00A40F3D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(Sayfa 148) Etkinlik yapılır.Grafik oluşturulur ve yorumlanır.</w:t>
            </w:r>
          </w:p>
          <w:p w:rsidR="00B45FC9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(sayfa 149-157</w:t>
            </w:r>
            <w:r w:rsidR="00B45FC9" w:rsidRPr="00B24E98">
              <w:rPr>
                <w:sz w:val="18"/>
                <w:szCs w:val="18"/>
                <w:lang w:eastAsia="en-US"/>
              </w:rPr>
              <w:t xml:space="preserve">) </w:t>
            </w:r>
            <w:r w:rsidRPr="00B24E98">
              <w:rPr>
                <w:sz w:val="18"/>
                <w:szCs w:val="18"/>
                <w:lang w:eastAsia="en-US"/>
              </w:rPr>
              <w:t xml:space="preserve">Örnekler üzerinden </w:t>
            </w:r>
            <w:r w:rsidRPr="00B24E98">
              <w:rPr>
                <w:bCs/>
                <w:sz w:val="18"/>
                <w:szCs w:val="18"/>
              </w:rPr>
              <w:t>Verilerin Gösterimi ve Yorumlanması</w:t>
            </w:r>
            <w:r w:rsidRPr="00B24E98">
              <w:rPr>
                <w:bCs/>
                <w:sz w:val="18"/>
                <w:szCs w:val="18"/>
              </w:rPr>
              <w:t xml:space="preserve"> konusu kavratılır.</w:t>
            </w:r>
          </w:p>
          <w:p w:rsidR="00A40F3D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>(Sayfa 158) Örnek grafik incelenir.Problem anlama-yorumlama ve çözme uygulamaları yapılır.</w:t>
            </w:r>
          </w:p>
          <w:p w:rsidR="00A40F3D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 xml:space="preserve">(Sayfa 159) Örnekler üzerinden </w:t>
            </w:r>
            <w:r w:rsidRPr="00B24E98">
              <w:rPr>
                <w:bCs/>
                <w:sz w:val="18"/>
                <w:szCs w:val="18"/>
              </w:rPr>
              <w:t>Problem Çözme ve Problem Kurma</w:t>
            </w:r>
            <w:r w:rsidRPr="00B24E98">
              <w:rPr>
                <w:bCs/>
                <w:sz w:val="18"/>
                <w:szCs w:val="18"/>
              </w:rPr>
              <w:t xml:space="preserve"> uygulamaları yapılır.</w:t>
            </w:r>
          </w:p>
          <w:p w:rsidR="00A40F3D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>(Sayfa 160) 4.Ünite değerlendirmesi yapılır-kontrol ediilir.</w:t>
            </w:r>
          </w:p>
        </w:tc>
      </w:tr>
      <w:tr w:rsidR="00B45FC9" w:rsidRPr="00B24E98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</w:p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B24E98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B24E98" w:rsidRDefault="00B45FC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Ölçme-Değerlendirme:</w:t>
            </w:r>
          </w:p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*Gözlem Formu</w:t>
            </w:r>
          </w:p>
          <w:p w:rsidR="00B45FC9" w:rsidRPr="00B24E98" w:rsidRDefault="00A40F3D" w:rsidP="00A40F3D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4.Ünite Değerlendirme (Sayfa 160)</w:t>
            </w:r>
          </w:p>
          <w:p w:rsidR="00B45FC9" w:rsidRPr="00B24E98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</w:p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B24E98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a) Yatay veya dikey sütun grafiği, şekil grafiği, nesne grafiği, tablo, ağaç şeması gibi farklı gösterimler kullandırılır.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b) Veri toplama sırasında düzeye uygun çalışmalar yapılmasına dikkat edilir.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c) Veri toplama sürecinde seçilen konu ya da sorunun veri toplamaya uygun olup olmadığı üzerinde konuşulur.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ç) Öğrencilerin bu aşamaya kadar öğrendiği tablo ve grafik gösterimlerine uygun sorular kullanılır.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d) Verilere uygun grafik başlıkları ve birimler kullandırılır.</w:t>
            </w:r>
          </w:p>
          <w:p w:rsidR="00B45FC9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</w:tc>
      </w:tr>
    </w:tbl>
    <w:p w:rsidR="00B45FC9" w:rsidRPr="00B24E98" w:rsidRDefault="00B45FC9" w:rsidP="00B45FC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45FC9" w:rsidRPr="00B24E98" w:rsidRDefault="00B45FC9" w:rsidP="00B45FC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……………..………..</w:t>
      </w:r>
    </w:p>
    <w:p w:rsidR="00B45FC9" w:rsidRPr="00B24E98" w:rsidRDefault="00B45FC9" w:rsidP="00B45FC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4/… Sınıf Öğretmeni</w:t>
      </w:r>
    </w:p>
    <w:p w:rsidR="00B45FC9" w:rsidRPr="00B24E98" w:rsidRDefault="00B45FC9" w:rsidP="00B45FC9">
      <w:pPr>
        <w:tabs>
          <w:tab w:val="left" w:pos="3569"/>
        </w:tabs>
        <w:rPr>
          <w:b/>
          <w:sz w:val="18"/>
          <w:szCs w:val="18"/>
        </w:rPr>
      </w:pPr>
    </w:p>
    <w:p w:rsidR="00B45FC9" w:rsidRPr="00B24E98" w:rsidRDefault="00B45FC9" w:rsidP="00B45FC9">
      <w:pPr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... / … / 2022</w:t>
      </w:r>
    </w:p>
    <w:p w:rsidR="00B45FC9" w:rsidRPr="00B24E98" w:rsidRDefault="00B45FC9" w:rsidP="00B45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……………………</w:t>
      </w:r>
    </w:p>
    <w:p w:rsidR="00B45FC9" w:rsidRPr="00B24E98" w:rsidRDefault="00B45FC9" w:rsidP="00B45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 xml:space="preserve">Okul Müdürü </w:t>
      </w:r>
    </w:p>
    <w:p w:rsidR="00B45FC9" w:rsidRPr="00B24E98" w:rsidRDefault="00B45FC9" w:rsidP="00B45FC9">
      <w:pPr>
        <w:rPr>
          <w:b/>
          <w:sz w:val="18"/>
          <w:szCs w:val="18"/>
        </w:rPr>
      </w:pPr>
    </w:p>
    <w:p w:rsidR="00B45FC9" w:rsidRPr="00B24E98" w:rsidRDefault="00B45FC9" w:rsidP="00B45FC9">
      <w:pPr>
        <w:rPr>
          <w:b/>
          <w:sz w:val="18"/>
          <w:szCs w:val="18"/>
        </w:rPr>
      </w:pPr>
    </w:p>
    <w:p w:rsidR="00B45FC9" w:rsidRPr="00B24E98" w:rsidRDefault="00B45FC9" w:rsidP="00B45FC9">
      <w:pPr>
        <w:rPr>
          <w:b/>
          <w:sz w:val="18"/>
          <w:szCs w:val="18"/>
        </w:rPr>
      </w:pPr>
    </w:p>
    <w:p w:rsidR="00F93309" w:rsidRDefault="00F93309" w:rsidP="00F93309">
      <w:pPr>
        <w:rPr>
          <w:b/>
          <w:sz w:val="18"/>
          <w:szCs w:val="18"/>
        </w:rPr>
      </w:pPr>
    </w:p>
    <w:p w:rsidR="00B24E98" w:rsidRPr="00B24E98" w:rsidRDefault="00B24E98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lastRenderedPageBreak/>
        <w:t xml:space="preserve">                              ... / … / 2022</w:t>
      </w:r>
    </w:p>
    <w:p w:rsidR="00F93309" w:rsidRPr="00B24E98" w:rsidRDefault="00F93309" w:rsidP="00F93309">
      <w:pPr>
        <w:jc w:val="right"/>
        <w:rPr>
          <w:b/>
          <w:sz w:val="18"/>
          <w:szCs w:val="18"/>
        </w:rPr>
      </w:pP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MATEMATİK DERSİ GÜNLÜK DERS PLANI</w:t>
      </w:r>
    </w:p>
    <w:p w:rsidR="00F93309" w:rsidRPr="00B24E98" w:rsidRDefault="00A40F3D" w:rsidP="00F93309">
      <w:pPr>
        <w:jc w:val="center"/>
        <w:rPr>
          <w:b/>
          <w:color w:val="FF0000"/>
          <w:sz w:val="18"/>
          <w:szCs w:val="18"/>
        </w:rPr>
      </w:pPr>
      <w:r w:rsidRPr="00B24E98">
        <w:rPr>
          <w:b/>
          <w:sz w:val="18"/>
          <w:szCs w:val="18"/>
        </w:rPr>
        <w:t>(HAFTA 23-24</w:t>
      </w:r>
      <w:r w:rsidR="00F93309" w:rsidRPr="00B24E98">
        <w:rPr>
          <w:b/>
          <w:sz w:val="18"/>
          <w:szCs w:val="18"/>
        </w:rPr>
        <w:t xml:space="preserve">) </w:t>
      </w:r>
      <w:r w:rsidRPr="00B24E98">
        <w:rPr>
          <w:b/>
          <w:color w:val="FF0000"/>
          <w:sz w:val="18"/>
          <w:szCs w:val="18"/>
        </w:rPr>
        <w:t>4-11 MART</w:t>
      </w:r>
    </w:p>
    <w:p w:rsidR="00F93309" w:rsidRPr="00B24E98" w:rsidRDefault="00F93309" w:rsidP="00F9330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24E98">
        <w:rPr>
          <w:b/>
          <w:color w:val="FF0000"/>
          <w:sz w:val="18"/>
          <w:szCs w:val="18"/>
        </w:rPr>
        <w:tab/>
      </w:r>
    </w:p>
    <w:p w:rsidR="00F93309" w:rsidRPr="00B24E98" w:rsidRDefault="00F93309" w:rsidP="00F93309">
      <w:pPr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309" w:rsidRPr="00B24E98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A40F3D" w:rsidP="009B45B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6</w:t>
            </w:r>
            <w:r w:rsidR="00F93309" w:rsidRPr="00B24E98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0F3D" w:rsidRPr="00B24E98" w:rsidRDefault="00A40F3D" w:rsidP="00A40F3D">
            <w:pPr>
              <w:rPr>
                <w:b/>
                <w:bCs/>
                <w:sz w:val="18"/>
                <w:szCs w:val="18"/>
              </w:rPr>
            </w:pPr>
            <w:r w:rsidRPr="00B24E98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40F3D" w:rsidRPr="00B24E98" w:rsidRDefault="00A40F3D" w:rsidP="00A40F3D">
            <w:pPr>
              <w:rPr>
                <w:bCs/>
                <w:sz w:val="18"/>
                <w:szCs w:val="18"/>
              </w:rPr>
            </w:pPr>
            <w:r w:rsidRPr="00B24E98">
              <w:rPr>
                <w:bCs/>
                <w:sz w:val="18"/>
                <w:szCs w:val="18"/>
              </w:rPr>
              <w:t>* Üçgen, Kare ve Dikdörtgen</w:t>
            </w:r>
          </w:p>
          <w:p w:rsidR="00F93309" w:rsidRPr="00B24E98" w:rsidRDefault="00A40F3D" w:rsidP="00A40F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* Üçgenleri Kenar Uzunluklarına Göre Sınıflandırma</w:t>
            </w:r>
          </w:p>
        </w:tc>
      </w:tr>
    </w:tbl>
    <w:p w:rsidR="00F93309" w:rsidRPr="00B24E98" w:rsidRDefault="00F93309" w:rsidP="00F93309">
      <w:pPr>
        <w:ind w:firstLine="180"/>
        <w:rPr>
          <w:b/>
          <w:sz w:val="18"/>
          <w:szCs w:val="18"/>
        </w:rPr>
      </w:pPr>
    </w:p>
    <w:p w:rsidR="00F93309" w:rsidRPr="00B24E98" w:rsidRDefault="00F93309" w:rsidP="00F93309">
      <w:pPr>
        <w:ind w:firstLine="180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309" w:rsidRPr="00B24E98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M.4.2.1.1. Üçgen, kare ve dikdörtgenin kenarlarını ve köşelerini isimlendirir.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M.4.2.1.2. Kare ve dikdörtgenin kenar özelliklerini belirler.</w:t>
            </w:r>
          </w:p>
          <w:p w:rsidR="00F93309" w:rsidRPr="00B24E98" w:rsidRDefault="00A40F3D" w:rsidP="00A40F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M.4.2.1.3. Üçgenleri kenar uzunluklarına göre sınıflandırır.</w:t>
            </w:r>
          </w:p>
        </w:tc>
      </w:tr>
      <w:tr w:rsidR="00F93309" w:rsidRPr="00B24E98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B24E98" w:rsidRDefault="00F93309" w:rsidP="009B45B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93309" w:rsidRPr="00B24E98" w:rsidRDefault="00F93309" w:rsidP="009B45B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F93309" w:rsidRPr="00B24E98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B24E98" w:rsidRDefault="00F93309" w:rsidP="009B45B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F93309" w:rsidRPr="00B24E98" w:rsidTr="009B45B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F93309" w:rsidRPr="00B24E98" w:rsidTr="009B45B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3309" w:rsidRPr="00B24E98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>(</w:t>
            </w:r>
            <w:r w:rsidR="00A40F3D" w:rsidRPr="00B24E98">
              <w:rPr>
                <w:iCs/>
                <w:sz w:val="18"/>
                <w:szCs w:val="18"/>
              </w:rPr>
              <w:t>Sayfa 166</w:t>
            </w:r>
            <w:r w:rsidRPr="00B24E98">
              <w:rPr>
                <w:iCs/>
                <w:sz w:val="18"/>
                <w:szCs w:val="18"/>
              </w:rPr>
              <w:t xml:space="preserve">)  Görsel incelenir. </w:t>
            </w:r>
            <w:r w:rsidR="00A40F3D" w:rsidRPr="00B24E98">
              <w:rPr>
                <w:iCs/>
                <w:sz w:val="18"/>
                <w:szCs w:val="18"/>
              </w:rPr>
              <w:t xml:space="preserve">Sorular </w:t>
            </w:r>
            <w:r w:rsidR="00B24E98" w:rsidRPr="00B24E98">
              <w:rPr>
                <w:iCs/>
                <w:sz w:val="18"/>
                <w:szCs w:val="18"/>
              </w:rPr>
              <w:t>cevaplanır. Etkinlik</w:t>
            </w:r>
            <w:r w:rsidRPr="00B24E98">
              <w:rPr>
                <w:iCs/>
                <w:sz w:val="18"/>
                <w:szCs w:val="18"/>
              </w:rPr>
              <w:t xml:space="preserve"> yapılır</w:t>
            </w:r>
          </w:p>
          <w:p w:rsidR="00F93309" w:rsidRPr="00B24E98" w:rsidRDefault="00A40F3D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(Sayfa 167) Üçgen-kare ve dikdörtgen in özellikleri anlatılır.</w:t>
            </w:r>
          </w:p>
          <w:p w:rsidR="00F93309" w:rsidRPr="00B24E98" w:rsidRDefault="00A40F3D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>Ö</w:t>
            </w:r>
            <w:r w:rsidR="00F93309" w:rsidRPr="00B24E98">
              <w:rPr>
                <w:iCs/>
                <w:sz w:val="18"/>
                <w:szCs w:val="18"/>
              </w:rPr>
              <w:t>rnekler üzerinden konu kavratılır.</w:t>
            </w:r>
          </w:p>
          <w:p w:rsidR="00A40F3D" w:rsidRPr="00B24E98" w:rsidRDefault="00A40F3D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 xml:space="preserve">(Sayfa 168) </w:t>
            </w:r>
            <w:r w:rsidRPr="00B24E98">
              <w:rPr>
                <w:iCs/>
                <w:sz w:val="18"/>
                <w:szCs w:val="18"/>
              </w:rPr>
              <w:t xml:space="preserve">Görsel incelenir. Sorular </w:t>
            </w:r>
            <w:r w:rsidR="00B24E98" w:rsidRPr="00B24E98">
              <w:rPr>
                <w:iCs/>
                <w:sz w:val="18"/>
                <w:szCs w:val="18"/>
              </w:rPr>
              <w:t>cevaplanır. Etkinlik</w:t>
            </w:r>
            <w:bookmarkStart w:id="0" w:name="_GoBack"/>
            <w:bookmarkEnd w:id="0"/>
            <w:r w:rsidRPr="00B24E98">
              <w:rPr>
                <w:iCs/>
                <w:sz w:val="18"/>
                <w:szCs w:val="18"/>
              </w:rPr>
              <w:t xml:space="preserve"> </w:t>
            </w:r>
            <w:r w:rsidR="00B24E98" w:rsidRPr="00B24E98">
              <w:rPr>
                <w:iCs/>
                <w:sz w:val="18"/>
                <w:szCs w:val="18"/>
              </w:rPr>
              <w:t>yapılır. Örnekte verilen üçgenlerin kenar uzunlukları incelenir.</w:t>
            </w:r>
          </w:p>
          <w:p w:rsidR="00B24E98" w:rsidRPr="00B24E98" w:rsidRDefault="00B24E98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>(Sayfa 169) Eşkenar üçgen-ikizkenar üçgen-çeşitkenar üçgen tanımları yapılır-örnekler çizilir-gösterilir.Örnekler üzerinden konu kavratılır.</w:t>
            </w:r>
          </w:p>
        </w:tc>
      </w:tr>
      <w:tr w:rsidR="00F93309" w:rsidRPr="00B24E98" w:rsidTr="009B45B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</w:p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309" w:rsidRPr="00B24E98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309" w:rsidRPr="00B24E98" w:rsidRDefault="00F93309" w:rsidP="009B45B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Ölçme-Değerlendirme:</w:t>
            </w:r>
          </w:p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Ders Kitabı  </w:t>
            </w:r>
          </w:p>
          <w:p w:rsidR="00F93309" w:rsidRPr="00B24E98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*Gözlem Formu</w:t>
            </w:r>
          </w:p>
          <w:p w:rsidR="00F93309" w:rsidRPr="00B24E98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F93309" w:rsidRPr="00B24E98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</w:p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309" w:rsidRPr="00B24E98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B24E98" w:rsidRDefault="00F93309" w:rsidP="00F9330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93309" w:rsidRPr="00B24E98" w:rsidRDefault="00F93309" w:rsidP="00F9330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93309" w:rsidRPr="00B24E98" w:rsidRDefault="00F93309" w:rsidP="00F9330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……………..………..</w:t>
      </w:r>
    </w:p>
    <w:p w:rsidR="00F93309" w:rsidRPr="00B24E98" w:rsidRDefault="00F93309" w:rsidP="00F9330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4/… Sınıf Öğretmeni</w:t>
      </w:r>
    </w:p>
    <w:p w:rsidR="00F93309" w:rsidRPr="00B24E98" w:rsidRDefault="00F93309" w:rsidP="00F93309">
      <w:pPr>
        <w:tabs>
          <w:tab w:val="left" w:pos="3569"/>
        </w:tabs>
        <w:rPr>
          <w:b/>
          <w:sz w:val="18"/>
          <w:szCs w:val="18"/>
        </w:rPr>
      </w:pPr>
    </w:p>
    <w:p w:rsidR="00F93309" w:rsidRPr="00B24E98" w:rsidRDefault="00F93309" w:rsidP="00F93309">
      <w:pPr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... / … / 2022</w:t>
      </w:r>
    </w:p>
    <w:p w:rsidR="00F93309" w:rsidRPr="00B24E98" w:rsidRDefault="00F93309" w:rsidP="00F933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……………………</w:t>
      </w:r>
    </w:p>
    <w:p w:rsidR="00F93309" w:rsidRPr="00B24E98" w:rsidRDefault="00F93309" w:rsidP="00F933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 xml:space="preserve">Okul Müdürü </w:t>
      </w: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14B56" w:rsidRPr="00B24E98" w:rsidRDefault="00F14B56" w:rsidP="00B45FC9">
      <w:pPr>
        <w:rPr>
          <w:sz w:val="18"/>
          <w:szCs w:val="18"/>
        </w:rPr>
      </w:pPr>
    </w:p>
    <w:sectPr w:rsidR="00F14B56" w:rsidRPr="00B24E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172" w:rsidRDefault="00CA4172" w:rsidP="00161E3C">
      <w:r>
        <w:separator/>
      </w:r>
    </w:p>
  </w:endnote>
  <w:endnote w:type="continuationSeparator" w:id="0">
    <w:p w:rsidR="00CA4172" w:rsidRDefault="00CA41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172" w:rsidRDefault="00CA4172" w:rsidP="00161E3C">
      <w:r>
        <w:separator/>
      </w:r>
    </w:p>
  </w:footnote>
  <w:footnote w:type="continuationSeparator" w:id="0">
    <w:p w:rsidR="00CA4172" w:rsidRDefault="00CA41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FA23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16"/>
  </w:num>
  <w:num w:numId="4">
    <w:abstractNumId w:val="23"/>
  </w:num>
  <w:num w:numId="5">
    <w:abstractNumId w:val="44"/>
  </w:num>
  <w:num w:numId="6">
    <w:abstractNumId w:val="43"/>
  </w:num>
  <w:num w:numId="7">
    <w:abstractNumId w:val="15"/>
  </w:num>
  <w:num w:numId="8">
    <w:abstractNumId w:val="36"/>
  </w:num>
  <w:num w:numId="9">
    <w:abstractNumId w:val="34"/>
  </w:num>
  <w:num w:numId="10">
    <w:abstractNumId w:val="27"/>
  </w:num>
  <w:num w:numId="11">
    <w:abstractNumId w:val="4"/>
  </w:num>
  <w:num w:numId="12">
    <w:abstractNumId w:val="40"/>
  </w:num>
  <w:num w:numId="13">
    <w:abstractNumId w:val="9"/>
  </w:num>
  <w:num w:numId="14">
    <w:abstractNumId w:val="22"/>
  </w:num>
  <w:num w:numId="15">
    <w:abstractNumId w:val="38"/>
  </w:num>
  <w:num w:numId="16">
    <w:abstractNumId w:val="25"/>
  </w:num>
  <w:num w:numId="17">
    <w:abstractNumId w:val="33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1"/>
  </w:num>
  <w:num w:numId="26">
    <w:abstractNumId w:val="5"/>
  </w:num>
  <w:num w:numId="27">
    <w:abstractNumId w:val="14"/>
  </w:num>
  <w:num w:numId="28">
    <w:abstractNumId w:val="45"/>
  </w:num>
  <w:num w:numId="29">
    <w:abstractNumId w:val="47"/>
  </w:num>
  <w:num w:numId="30">
    <w:abstractNumId w:val="13"/>
  </w:num>
  <w:num w:numId="31">
    <w:abstractNumId w:val="6"/>
  </w:num>
  <w:num w:numId="32">
    <w:abstractNumId w:val="17"/>
  </w:num>
  <w:num w:numId="33">
    <w:abstractNumId w:val="35"/>
  </w:num>
  <w:num w:numId="34">
    <w:abstractNumId w:val="2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41"/>
  </w:num>
  <w:num w:numId="40">
    <w:abstractNumId w:val="32"/>
  </w:num>
  <w:num w:numId="41">
    <w:abstractNumId w:val="24"/>
  </w:num>
  <w:num w:numId="42">
    <w:abstractNumId w:val="48"/>
  </w:num>
  <w:num w:numId="43">
    <w:abstractNumId w:val="19"/>
  </w:num>
  <w:num w:numId="44">
    <w:abstractNumId w:val="31"/>
  </w:num>
  <w:num w:numId="45">
    <w:abstractNumId w:val="8"/>
  </w:num>
  <w:num w:numId="46">
    <w:abstractNumId w:val="7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31B6F-3631-4956-BA80-99E1B5CC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2019-09-10T15:40:00Z</dcterms:created>
  <dcterms:modified xsi:type="dcterms:W3CDTF">2022-02-15T06:32:00Z</dcterms:modified>
</cp:coreProperties>
</file>