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80B9F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D80B9F">
        <w:rPr>
          <w:b/>
          <w:sz w:val="22"/>
          <w:szCs w:val="22"/>
        </w:rPr>
        <w:t xml:space="preserve">          </w:t>
      </w:r>
      <w:r w:rsidR="00D25107" w:rsidRPr="00D80B9F">
        <w:rPr>
          <w:b/>
          <w:sz w:val="22"/>
          <w:szCs w:val="22"/>
        </w:rPr>
        <w:t xml:space="preserve">                    </w:t>
      </w:r>
      <w:r w:rsidR="00124F80" w:rsidRPr="00D80B9F">
        <w:rPr>
          <w:b/>
          <w:sz w:val="22"/>
          <w:szCs w:val="22"/>
        </w:rPr>
        <w:t>... / … / 2022</w:t>
      </w:r>
    </w:p>
    <w:p w:rsidR="00D25107" w:rsidRPr="00D80B9F" w:rsidRDefault="00D25107" w:rsidP="000A1E34">
      <w:pPr>
        <w:jc w:val="right"/>
        <w:rPr>
          <w:b/>
          <w:sz w:val="22"/>
          <w:szCs w:val="22"/>
        </w:rPr>
      </w:pPr>
    </w:p>
    <w:p w:rsidR="00020B87" w:rsidRPr="00D80B9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80B9F" w:rsidRDefault="007676E1" w:rsidP="00D664D1">
      <w:pPr>
        <w:jc w:val="center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TÜRKÇE</w:t>
      </w:r>
      <w:r w:rsidR="00020B87" w:rsidRPr="00D80B9F">
        <w:rPr>
          <w:b/>
          <w:sz w:val="22"/>
          <w:szCs w:val="22"/>
        </w:rPr>
        <w:t xml:space="preserve"> DERSİ GÜNLÜK DERS PLANI</w:t>
      </w:r>
    </w:p>
    <w:p w:rsidR="00706E39" w:rsidRPr="00D80B9F" w:rsidRDefault="00706E39" w:rsidP="00706E39">
      <w:pPr>
        <w:jc w:val="center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 xml:space="preserve">(HAFTA </w:t>
      </w:r>
      <w:r w:rsidR="00D80B9F" w:rsidRPr="00D80B9F">
        <w:rPr>
          <w:b/>
          <w:sz w:val="22"/>
          <w:szCs w:val="22"/>
        </w:rPr>
        <w:t>27</w:t>
      </w:r>
      <w:r w:rsidR="00D5151D" w:rsidRPr="00D80B9F">
        <w:rPr>
          <w:b/>
          <w:sz w:val="22"/>
          <w:szCs w:val="22"/>
        </w:rPr>
        <w:t xml:space="preserve"> </w:t>
      </w:r>
      <w:r w:rsidR="008C129E" w:rsidRPr="00D80B9F">
        <w:rPr>
          <w:b/>
          <w:sz w:val="22"/>
          <w:szCs w:val="22"/>
        </w:rPr>
        <w:t>)</w:t>
      </w:r>
    </w:p>
    <w:p w:rsidR="00020B87" w:rsidRPr="00D80B9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ab/>
      </w:r>
    </w:p>
    <w:p w:rsidR="00E251B6" w:rsidRPr="00D80B9F" w:rsidRDefault="00E251B6" w:rsidP="00E251B6">
      <w:pPr>
        <w:rPr>
          <w:b/>
          <w:sz w:val="22"/>
          <w:szCs w:val="22"/>
        </w:rPr>
      </w:pPr>
      <w:bookmarkStart w:id="2" w:name="_Hlk509301420"/>
      <w:r w:rsidRPr="00D80B9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0B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80B9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8</w:t>
            </w:r>
            <w:r w:rsidR="00871B19" w:rsidRPr="00D80B9F">
              <w:rPr>
                <w:sz w:val="22"/>
                <w:szCs w:val="22"/>
              </w:rPr>
              <w:t xml:space="preserve"> </w:t>
            </w:r>
            <w:r w:rsidR="000A1E34" w:rsidRPr="00D80B9F">
              <w:rPr>
                <w:sz w:val="22"/>
                <w:szCs w:val="22"/>
              </w:rPr>
              <w:t>Saat</w:t>
            </w:r>
            <w:r w:rsidR="0080397C" w:rsidRPr="00D80B9F">
              <w:rPr>
                <w:sz w:val="22"/>
                <w:szCs w:val="22"/>
              </w:rPr>
              <w:t xml:space="preserve"> </w:t>
            </w:r>
            <w:r w:rsidR="00BE22A1" w:rsidRPr="00D80B9F">
              <w:rPr>
                <w:sz w:val="22"/>
                <w:szCs w:val="22"/>
              </w:rPr>
              <w:t xml:space="preserve"> </w:t>
            </w:r>
            <w:r w:rsidR="00D37436" w:rsidRPr="00D80B9F">
              <w:rPr>
                <w:sz w:val="22"/>
                <w:szCs w:val="22"/>
              </w:rPr>
              <w:t xml:space="preserve"> </w:t>
            </w:r>
            <w:r w:rsidR="00C60EC6" w:rsidRPr="00D80B9F">
              <w:rPr>
                <w:sz w:val="22"/>
                <w:szCs w:val="22"/>
              </w:rPr>
              <w:t xml:space="preserve"> </w:t>
            </w:r>
          </w:p>
        </w:tc>
      </w:tr>
      <w:tr w:rsidR="00E251B6" w:rsidRPr="00D80B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B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0B9F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TÜRKÇE</w:t>
            </w:r>
          </w:p>
        </w:tc>
      </w:tr>
      <w:tr w:rsidR="00E251B6" w:rsidRPr="00D80B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4</w:t>
            </w:r>
          </w:p>
        </w:tc>
      </w:tr>
      <w:tr w:rsidR="00E251B6" w:rsidRPr="00D80B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TEMA</w:t>
            </w:r>
            <w:r w:rsidR="0080397C" w:rsidRPr="00D80B9F">
              <w:rPr>
                <w:b/>
                <w:sz w:val="22"/>
                <w:szCs w:val="22"/>
              </w:rPr>
              <w:t xml:space="preserve"> </w:t>
            </w:r>
            <w:r w:rsidR="00E251B6" w:rsidRPr="00D80B9F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0B9F" w:rsidRDefault="00275EC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Milli K</w:t>
            </w:r>
            <w:bookmarkStart w:id="4" w:name="_GoBack"/>
            <w:bookmarkEnd w:id="4"/>
            <w:r w:rsidRPr="00D80B9F">
              <w:rPr>
                <w:b/>
                <w:sz w:val="22"/>
                <w:szCs w:val="22"/>
              </w:rPr>
              <w:t>ültürümüz</w:t>
            </w:r>
          </w:p>
        </w:tc>
      </w:tr>
      <w:tr w:rsidR="00706E39" w:rsidRPr="00D80B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0B9F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0B9F" w:rsidRDefault="00D80B9F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Şiir Şiir Türkiye</w:t>
            </w:r>
          </w:p>
        </w:tc>
      </w:tr>
      <w:bookmarkEnd w:id="3"/>
    </w:tbl>
    <w:p w:rsidR="00E251B6" w:rsidRPr="00D80B9F" w:rsidRDefault="00E251B6" w:rsidP="00E251B6">
      <w:pPr>
        <w:ind w:firstLine="180"/>
        <w:rPr>
          <w:b/>
          <w:sz w:val="22"/>
          <w:szCs w:val="22"/>
        </w:rPr>
      </w:pPr>
    </w:p>
    <w:p w:rsidR="00E251B6" w:rsidRPr="00D80B9F" w:rsidRDefault="00E251B6" w:rsidP="00E251B6">
      <w:pPr>
        <w:ind w:firstLine="180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0B9F" w:rsidRPr="00D80B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9F" w:rsidRPr="00D80B9F" w:rsidRDefault="00D80B9F" w:rsidP="00D80B9F">
            <w:pPr>
              <w:pStyle w:val="Balk1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 xml:space="preserve">T.4.1.12. Dinleme stratejilerini uygular. 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T.4.1.5. Dinlediklerinin/izlediklerinin konusunu belirler.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T.4.1.7. Dinlediklerine/izlediklerine yönelik sorulara cevap verir.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T.4.1.11. Dinlediklerinin/izlediklerinin içeriğini değerlendirir.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T.4.2.1. Kelimeleri anlamlarına uygun kullanır.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T.4.2.2. Hazırlıksız konuşmalar yapar.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T.4.2.3. Hazırlıklı konuşmalar yapar.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T.4.2.4. Konuşma stratejilerini uygular.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T4.2.5. Sınıf içindeki tartışma ve konuşmalara katılır.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T.4.4.20. Harflerin yapısal özelliklerine uygun metin yazar.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T.4.4.21. Yazma stratejilerini uygular.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T.4.4.22. Pekiştirmeli sözcükleri doğru yazar.</w:t>
            </w:r>
          </w:p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T.4.4.1. Şiir yazar.</w:t>
            </w:r>
          </w:p>
        </w:tc>
      </w:tr>
      <w:tr w:rsidR="00D80B9F" w:rsidRPr="00D80B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B9F" w:rsidRPr="00D80B9F" w:rsidRDefault="00D80B9F" w:rsidP="00D80B9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 xml:space="preserve">ÖĞRENME-ÖĞRETME YÖNTEM </w:t>
            </w:r>
          </w:p>
          <w:p w:rsidR="00D80B9F" w:rsidRPr="00D80B9F" w:rsidRDefault="00D80B9F" w:rsidP="00D80B9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Anlatım, soru cevap, tümevarım</w:t>
            </w:r>
          </w:p>
        </w:tc>
      </w:tr>
      <w:tr w:rsidR="00D80B9F" w:rsidRPr="00D80B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B9F" w:rsidRPr="00D80B9F" w:rsidRDefault="00D80B9F" w:rsidP="00D80B9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Bilgisayar, akıllı tahta, ders kitabı, “</w:t>
            </w:r>
            <w:r w:rsidRPr="00D80B9F">
              <w:rPr>
                <w:b/>
                <w:sz w:val="22"/>
                <w:szCs w:val="22"/>
              </w:rPr>
              <w:t>Şiir Şiir Türkiye</w:t>
            </w:r>
          </w:p>
        </w:tc>
      </w:tr>
      <w:tr w:rsidR="00D80B9F" w:rsidRPr="00D80B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Sınıf</w:t>
            </w:r>
          </w:p>
        </w:tc>
      </w:tr>
      <w:tr w:rsidR="00D80B9F" w:rsidRPr="00D80B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jc w:val="center"/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80B9F" w:rsidRPr="00D80B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80B9F">
              <w:rPr>
                <w:iCs/>
                <w:sz w:val="22"/>
                <w:szCs w:val="22"/>
              </w:rPr>
              <w:t>En çok nereyi gezmek ve görmek istersiniz? Sorusu ile dikkat çekilir-Sohbet edilir.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Şiir Şiir Türkiye film </w:t>
            </w:r>
            <w:r w:rsidRPr="00D80B9F">
              <w:rPr>
                <w:iCs/>
                <w:sz w:val="22"/>
                <w:szCs w:val="22"/>
              </w:rPr>
              <w:t xml:space="preserve"> izlenir-anlama etkinlikleri yapılır.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(Sayfa 191) Sorular cevaplanır ve kelime anlamları bulunur.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(Sayfa 192) Filme ait sorular cevaplanır.Konu ve ana fikir bulma çalışmaları yapılır.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Oğuz Kağan Destanı </w:t>
            </w:r>
            <w:r w:rsidRPr="00D80B9F">
              <w:rPr>
                <w:sz w:val="22"/>
                <w:szCs w:val="22"/>
              </w:rPr>
              <w:t>metni imla-noktalama-vurgu ve tonlamaya dikkat edilerek</w:t>
            </w:r>
            <w:r w:rsidRPr="00D80B9F">
              <w:rPr>
                <w:b/>
                <w:sz w:val="22"/>
                <w:szCs w:val="22"/>
              </w:rPr>
              <w:t xml:space="preserve"> okunur </w:t>
            </w:r>
            <w:r w:rsidRPr="00D80B9F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(Sayfa 197) Tema değerlendirme çalışmaları yapılır</w:t>
            </w:r>
          </w:p>
          <w:p w:rsidR="00D80B9F" w:rsidRPr="00D80B9F" w:rsidRDefault="00D80B9F" w:rsidP="00D80B9F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</w:p>
        </w:tc>
      </w:tr>
      <w:tr w:rsidR="00D80B9F" w:rsidRPr="00D80B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D80B9F" w:rsidRPr="00D80B9F" w:rsidRDefault="00D80B9F" w:rsidP="00D80B9F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0B9F" w:rsidRPr="00D80B9F" w:rsidRDefault="00D80B9F" w:rsidP="00D80B9F">
            <w:pPr>
              <w:rPr>
                <w:sz w:val="22"/>
                <w:szCs w:val="22"/>
              </w:rPr>
            </w:pPr>
          </w:p>
        </w:tc>
      </w:tr>
    </w:tbl>
    <w:p w:rsidR="00E251B6" w:rsidRPr="00D80B9F" w:rsidRDefault="00E251B6" w:rsidP="00E251B6">
      <w:pPr>
        <w:pStyle w:val="Balk6"/>
        <w:ind w:firstLine="180"/>
        <w:rPr>
          <w:szCs w:val="22"/>
        </w:rPr>
      </w:pPr>
    </w:p>
    <w:p w:rsidR="00E251B6" w:rsidRPr="00D80B9F" w:rsidRDefault="00E251B6" w:rsidP="00E251B6">
      <w:pPr>
        <w:pStyle w:val="Balk6"/>
        <w:ind w:firstLine="180"/>
        <w:rPr>
          <w:szCs w:val="22"/>
        </w:rPr>
      </w:pPr>
      <w:r w:rsidRPr="00D80B9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0B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0B9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Ölçme-Değerlendirme:</w:t>
            </w:r>
          </w:p>
          <w:p w:rsidR="00E251B6" w:rsidRPr="00D80B9F" w:rsidRDefault="00E251B6" w:rsidP="00042BEA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80B9F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80B9F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D80B9F" w:rsidRDefault="00D80B9F" w:rsidP="00D16A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(Sayfa 192</w:t>
            </w:r>
            <w:r w:rsidR="00D16AA5" w:rsidRPr="00D80B9F">
              <w:rPr>
                <w:b/>
                <w:sz w:val="22"/>
                <w:szCs w:val="22"/>
              </w:rPr>
              <w:t>) Metinle ilgili sorular cevaplanır.</w:t>
            </w:r>
          </w:p>
        </w:tc>
      </w:tr>
    </w:tbl>
    <w:p w:rsidR="00E251B6" w:rsidRPr="00D80B9F" w:rsidRDefault="00E251B6" w:rsidP="00E251B6">
      <w:pPr>
        <w:pStyle w:val="Balk6"/>
        <w:ind w:firstLine="180"/>
        <w:rPr>
          <w:szCs w:val="22"/>
        </w:rPr>
      </w:pPr>
    </w:p>
    <w:p w:rsidR="00E251B6" w:rsidRPr="00D80B9F" w:rsidRDefault="00E251B6" w:rsidP="00E251B6">
      <w:pPr>
        <w:pStyle w:val="Balk6"/>
        <w:ind w:firstLine="180"/>
        <w:rPr>
          <w:szCs w:val="22"/>
        </w:rPr>
      </w:pPr>
      <w:r w:rsidRPr="00D80B9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0B9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0B9F" w:rsidRDefault="00E251B6" w:rsidP="00042BEA">
            <w:pPr>
              <w:rPr>
                <w:b/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80B9F" w:rsidRDefault="00E251B6" w:rsidP="00042BEA">
            <w:pPr>
              <w:rPr>
                <w:sz w:val="22"/>
                <w:szCs w:val="22"/>
              </w:rPr>
            </w:pPr>
            <w:r w:rsidRPr="00D80B9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D80B9F" w:rsidRDefault="00EC0523" w:rsidP="00EC0523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D80B9F" w:rsidRDefault="00EC0523" w:rsidP="00EC0523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D80B9F" w:rsidRDefault="00EC0523" w:rsidP="00EC0523">
            <w:pPr>
              <w:rPr>
                <w:sz w:val="22"/>
                <w:szCs w:val="22"/>
              </w:rPr>
            </w:pPr>
            <w:r w:rsidRPr="00D80B9F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D80B9F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80B9F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……………..</w:t>
      </w:r>
      <w:r w:rsidR="00354E35" w:rsidRPr="00D80B9F">
        <w:rPr>
          <w:b/>
          <w:sz w:val="22"/>
          <w:szCs w:val="22"/>
        </w:rPr>
        <w:t>………..</w:t>
      </w:r>
    </w:p>
    <w:p w:rsidR="00020B87" w:rsidRPr="00D80B9F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4</w:t>
      </w:r>
      <w:r w:rsidR="00354E35" w:rsidRPr="00D80B9F">
        <w:rPr>
          <w:b/>
          <w:sz w:val="22"/>
          <w:szCs w:val="22"/>
        </w:rPr>
        <w:t>/… Sınıf Öğretmeni</w:t>
      </w:r>
    </w:p>
    <w:p w:rsidR="00D664D1" w:rsidRPr="00D80B9F" w:rsidRDefault="00124F80" w:rsidP="00124F80">
      <w:pPr>
        <w:jc w:val="center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... / … / 2022</w:t>
      </w:r>
    </w:p>
    <w:p w:rsidR="00354E35" w:rsidRPr="00D80B9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>………………………</w:t>
      </w:r>
    </w:p>
    <w:p w:rsidR="00802BD6" w:rsidRPr="00D80B9F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D80B9F" w:rsidRDefault="00D664D1" w:rsidP="0050195F">
      <w:pPr>
        <w:rPr>
          <w:b/>
          <w:sz w:val="22"/>
          <w:szCs w:val="22"/>
        </w:rPr>
      </w:pPr>
      <w:r w:rsidRPr="00D80B9F">
        <w:rPr>
          <w:b/>
          <w:sz w:val="22"/>
          <w:szCs w:val="22"/>
        </w:rPr>
        <w:t xml:space="preserve">                              </w:t>
      </w:r>
      <w:r w:rsidR="0050195F" w:rsidRPr="00D80B9F">
        <w:rPr>
          <w:b/>
          <w:sz w:val="22"/>
          <w:szCs w:val="22"/>
        </w:rPr>
        <w:t xml:space="preserve">                              </w:t>
      </w:r>
    </w:p>
    <w:sectPr w:rsidR="0050195F" w:rsidRPr="00D80B9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55B" w:rsidRDefault="0068255B" w:rsidP="00161E3C">
      <w:r>
        <w:separator/>
      </w:r>
    </w:p>
  </w:endnote>
  <w:endnote w:type="continuationSeparator" w:id="0">
    <w:p w:rsidR="0068255B" w:rsidRDefault="006825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55B" w:rsidRDefault="0068255B" w:rsidP="00161E3C">
      <w:r>
        <w:separator/>
      </w:r>
    </w:p>
  </w:footnote>
  <w:footnote w:type="continuationSeparator" w:id="0">
    <w:p w:rsidR="0068255B" w:rsidRDefault="006825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04FEC-4920-4419-AAD9-7FE8C6AB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2019-09-10T16:13:00Z</dcterms:created>
  <dcterms:modified xsi:type="dcterms:W3CDTF">2022-03-09T12:14:00Z</dcterms:modified>
</cp:coreProperties>
</file>