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EF" w:rsidRDefault="00B146EF">
      <w:bookmarkStart w:id="0" w:name="_Hlk524395357"/>
    </w:p>
    <w:p w:rsidR="00B146EF" w:rsidRDefault="00B146EF" w:rsidP="007B2A37"/>
    <w:p w:rsidR="00B146EF" w:rsidRDefault="00B146EF" w:rsidP="007B2A37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477EED2" wp14:editId="5811B5C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46EF" w:rsidRDefault="00B146EF" w:rsidP="007B2A37"/>
    <w:p w:rsidR="00B146EF" w:rsidRDefault="00B146EF" w:rsidP="007B2A37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2022 – 2023 EĞİTİM ÖĞRETİM YILI</w:t>
      </w:r>
    </w:p>
    <w:p w:rsidR="00B146EF" w:rsidRPr="00766376" w:rsidRDefault="00B146EF" w:rsidP="007B2A37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5A3273" w:rsidP="007B2A3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1</w:t>
      </w:r>
      <w:r w:rsidR="00B146EF" w:rsidRPr="00766376">
        <w:rPr>
          <w:rFonts w:ascii="Arial" w:hAnsi="Arial" w:cs="Arial"/>
          <w:sz w:val="48"/>
          <w:szCs w:val="48"/>
        </w:rPr>
        <w:t xml:space="preserve">/A SINIFI </w:t>
      </w:r>
    </w:p>
    <w:p w:rsidR="00B146EF" w:rsidRDefault="00B146EF" w:rsidP="007B2A3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 DERSİ</w:t>
      </w:r>
    </w:p>
    <w:p w:rsidR="00B146EF" w:rsidRPr="00766376" w:rsidRDefault="00B146EF" w:rsidP="007B2A37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B146EF" w:rsidP="00B146EF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B146EF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:rsidR="00B146EF" w:rsidRPr="00766376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B45D5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B45D5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B45D5" w:rsidRPr="00523A61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EB45D5" w:rsidRPr="00523A61" w:rsidRDefault="003B595D" w:rsidP="003B59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B45D5" w:rsidRPr="00523A61" w:rsidRDefault="000C4F1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812D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EB45D5" w:rsidRPr="006812D8" w:rsidRDefault="006812D8" w:rsidP="00523A6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EB45D5" w:rsidRDefault="00EB45D5" w:rsidP="00523A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B45D5" w:rsidRPr="00523A61" w:rsidRDefault="006812D8" w:rsidP="00523A6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</w:t>
            </w:r>
            <w:r w:rsidR="00FA1A14">
              <w:rPr>
                <w:rFonts w:ascii="Tahoma" w:hAnsi="Tahoma" w:cs="Tahoma"/>
                <w:sz w:val="16"/>
                <w:szCs w:val="16"/>
              </w:rPr>
              <w:t>e</w:t>
            </w:r>
            <w:r>
              <w:rPr>
                <w:rFonts w:ascii="Tahoma" w:hAnsi="Tahoma" w:cs="Tahoma"/>
                <w:sz w:val="16"/>
                <w:szCs w:val="16"/>
              </w:rPr>
              <w:t>ket Becerileri</w:t>
            </w:r>
          </w:p>
        </w:tc>
        <w:tc>
          <w:tcPr>
            <w:tcW w:w="3543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BO.1.1.1.1. Yer değiştirme hareketlerini yapar.</w:t>
            </w:r>
          </w:p>
        </w:tc>
        <w:tc>
          <w:tcPr>
            <w:tcW w:w="2268" w:type="dxa"/>
            <w:vAlign w:val="center"/>
          </w:tcPr>
          <w:p w:rsidR="00FA1A14" w:rsidRDefault="00FA1A14" w:rsidP="00FA1A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1. Yürüme I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</w:tc>
        <w:tc>
          <w:tcPr>
            <w:tcW w:w="1560" w:type="dxa"/>
            <w:vMerge w:val="restart"/>
            <w:vAlign w:val="center"/>
          </w:tcPr>
          <w:p w:rsidR="00EB45D5" w:rsidRPr="00EB45D5" w:rsidRDefault="00EB45D5" w:rsidP="00EB45D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EB45D5" w:rsidRPr="00EB45D5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B45D5"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EB45D5" w:rsidRPr="00523A61" w:rsidRDefault="00EB45D5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EB45D5" w:rsidRPr="00523A61" w:rsidRDefault="009C55E0" w:rsidP="00EB45D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1, 2, 3, 4, 6, 7 ve 8.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6812D8" w:rsidRPr="006812D8" w:rsidRDefault="006812D8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6812D8" w:rsidRPr="006812D8" w:rsidRDefault="006812D8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C325D" w:rsidRPr="00523A61" w:rsidRDefault="006812D8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B45D5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B45D5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B45D5" w:rsidRDefault="00EB45D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A1A1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B45D5" w:rsidRDefault="008C4446" w:rsidP="003B59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595D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B595D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B45D5" w:rsidRDefault="009C55E0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6812D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A1A14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B45D5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BO.1.1.1.1. Yer değiştirme hareketlerini yapar.</w:t>
            </w:r>
          </w:p>
        </w:tc>
        <w:tc>
          <w:tcPr>
            <w:tcW w:w="2268" w:type="dxa"/>
            <w:vAlign w:val="center"/>
          </w:tcPr>
          <w:p w:rsidR="00FA1A14" w:rsidRDefault="00FA1A14" w:rsidP="00FA1A1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DA715E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DA715E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EB45D5" w:rsidRPr="00523A61" w:rsidRDefault="00EB45D5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B45D5" w:rsidRPr="00523A61" w:rsidRDefault="00EB45D5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1, 2, 3, 4, 6, 7 ve 8.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B45D5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B45D5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B45D5" w:rsidRDefault="008C4446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EB45D5" w:rsidRDefault="00EB45D5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A1A14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B45D5" w:rsidRDefault="008C4446" w:rsidP="003B59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B595D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3B595D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EB45D5" w:rsidRDefault="009C55E0" w:rsidP="00523A6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B45D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FA1A14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B45D5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BO.1.1.1.2. Dengeleme hareketlerini yapar.</w:t>
            </w:r>
          </w:p>
        </w:tc>
        <w:tc>
          <w:tcPr>
            <w:tcW w:w="2268" w:type="dxa"/>
            <w:vAlign w:val="center"/>
          </w:tcPr>
          <w:p w:rsidR="00522C46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/>
            <w:vAlign w:val="center"/>
          </w:tcPr>
          <w:p w:rsidR="00EB45D5" w:rsidRPr="00523A61" w:rsidRDefault="00EB45D5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B45D5" w:rsidRPr="00523A61" w:rsidRDefault="00EB45D5" w:rsidP="00523A6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B45D5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</w:t>
            </w:r>
          </w:p>
        </w:tc>
        <w:tc>
          <w:tcPr>
            <w:tcW w:w="1809" w:type="dxa"/>
            <w:vAlign w:val="center"/>
          </w:tcPr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A1A14" w:rsidRPr="006812D8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9C325D" w:rsidRPr="00523A61" w:rsidRDefault="00FA1A14" w:rsidP="00FA1A1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22C46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522C46" w:rsidRDefault="003B595D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 Ekim 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22C46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BO.1.1.1.2. Dengeleme hareketlerini yapar.</w:t>
            </w:r>
          </w:p>
        </w:tc>
        <w:tc>
          <w:tcPr>
            <w:tcW w:w="2268" w:type="dxa"/>
            <w:vAlign w:val="center"/>
          </w:tcPr>
          <w:p w:rsidR="00522C46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522C46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522C46" w:rsidRPr="00EB45D5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</w:t>
            </w:r>
          </w:p>
        </w:tc>
        <w:tc>
          <w:tcPr>
            <w:tcW w:w="1809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22C46" w:rsidRPr="006812D8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522C46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22C46" w:rsidRDefault="000F4243" w:rsidP="000F42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>Ekim</w:t>
            </w:r>
          </w:p>
        </w:tc>
        <w:tc>
          <w:tcPr>
            <w:tcW w:w="425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22C46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BO.1.1.1.3. Nesne kontrolü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hareketleri yapar.</w:t>
            </w:r>
          </w:p>
        </w:tc>
        <w:tc>
          <w:tcPr>
            <w:tcW w:w="2268" w:type="dxa"/>
            <w:vAlign w:val="center"/>
          </w:tcPr>
          <w:p w:rsidR="00522C46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DA715E" w:rsidRPr="00DA715E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E2113A" w:rsidRPr="00523A61" w:rsidRDefault="00DA715E" w:rsidP="00DA715E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22C46" w:rsidRPr="00523A61" w:rsidRDefault="000C4F1D" w:rsidP="00522C46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18-19-20-21 ve 25. kartlar)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22C46" w:rsidRPr="00523A61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522C46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2113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22C46" w:rsidRDefault="000F4243" w:rsidP="000F42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="00522C4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22C46" w:rsidRDefault="00522C46" w:rsidP="00522C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22C46" w:rsidRPr="006812D8" w:rsidRDefault="00522C46" w:rsidP="00522C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22C46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22C46" w:rsidRPr="00523A61" w:rsidRDefault="00522C46" w:rsidP="00522C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522C46" w:rsidRPr="00D77AE1" w:rsidRDefault="000C4F1D" w:rsidP="00E2113A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BO.1.1.1.4. İki ve daha fazla hareket becerisini içeren basit kurallı oyunlar oynar.</w:t>
            </w:r>
          </w:p>
        </w:tc>
        <w:tc>
          <w:tcPr>
            <w:tcW w:w="2268" w:type="dxa"/>
            <w:vAlign w:val="center"/>
          </w:tcPr>
          <w:p w:rsidR="00E2113A" w:rsidRDefault="00E2113A" w:rsidP="00E2113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E2113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31. Yuvarlama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Tutma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Oyunları</w:t>
            </w:r>
          </w:p>
        </w:tc>
        <w:tc>
          <w:tcPr>
            <w:tcW w:w="1560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22C46" w:rsidRPr="00523A61" w:rsidRDefault="00522C46" w:rsidP="00522C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C4F1D" w:rsidRPr="000C4F1D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522C46" w:rsidRPr="00D77AE1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22C46" w:rsidRPr="006812D8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22C46" w:rsidRPr="00523A61" w:rsidRDefault="00522C46" w:rsidP="00E2113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70EC3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E25DB2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Default="000F4243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="00270EC3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Default="008C4446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E25DB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270EC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0F4243" w:rsidRPr="006812D8" w:rsidRDefault="000F4243" w:rsidP="000F424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0F4243" w:rsidRDefault="000F4243" w:rsidP="000F4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4556E" w:rsidRPr="00523A61" w:rsidRDefault="000F4243" w:rsidP="000F4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0F4243" w:rsidRDefault="000F4243" w:rsidP="0034556E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BO.1.2.3.1. Bayram, kutlama ve törenlere katılır.</w:t>
            </w:r>
          </w:p>
          <w:p w:rsidR="00270EC3" w:rsidRPr="00523A61" w:rsidRDefault="00270EC3" w:rsidP="0034556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F4243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Yer Değiştirmeler -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Dönüşler</w:t>
            </w:r>
          </w:p>
          <w:p w:rsidR="000F4243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  <w:p w:rsidR="000F4243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270EC3" w:rsidRPr="00523A61" w:rsidRDefault="000F4243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70EC3" w:rsidRPr="00EB45D5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F4243" w:rsidRPr="000C4F1D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“Adımlar”, “Yer Değiştirmeler - Dönüşler”, “Grup Dansları” (mor 1-2-3. kartlar) ve “Kültürümü Tanıyorum”</w:t>
            </w:r>
          </w:p>
          <w:p w:rsidR="000F4243" w:rsidRPr="000C4F1D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(mor 1. kart)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270EC3" w:rsidRPr="00523A61" w:rsidRDefault="000F4243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70EC3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Default="002D49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  <w:r w:rsidR="000F4243">
              <w:rPr>
                <w:rFonts w:ascii="Tahoma" w:hAnsi="Tahoma" w:cs="Tahoma"/>
                <w:b/>
                <w:sz w:val="16"/>
                <w:szCs w:val="16"/>
              </w:rPr>
              <w:t xml:space="preserve"> - KASIM</w:t>
            </w:r>
          </w:p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Default="000F4243" w:rsidP="000F42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 xml:space="preserve"> Ekim </w:t>
            </w:r>
            <w:r w:rsidR="0034556E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 Kasım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Default="00F521C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2D49D8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270EC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0F4243" w:rsidRPr="006812D8" w:rsidRDefault="000F4243" w:rsidP="000F424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0F4243" w:rsidRDefault="000F4243" w:rsidP="000F4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70EC3" w:rsidRPr="00523A61" w:rsidRDefault="000F4243" w:rsidP="000F424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70EC3" w:rsidRPr="00523A61" w:rsidRDefault="000F4243" w:rsidP="0034556E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BO.1.1.1.4. İki ve daha fazla hareket becerisini içeren basit kurallı oyunlar oynar.</w:t>
            </w:r>
          </w:p>
        </w:tc>
        <w:tc>
          <w:tcPr>
            <w:tcW w:w="2268" w:type="dxa"/>
            <w:vAlign w:val="center"/>
          </w:tcPr>
          <w:p w:rsidR="000F4243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31. Yuvarlama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Tutma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D1BCA">
              <w:rPr>
                <w:rFonts w:ascii="Tahoma" w:hAnsi="Tahoma" w:cs="Tahoma"/>
                <w:sz w:val="16"/>
                <w:szCs w:val="16"/>
              </w:rPr>
              <w:t>Oyunları</w:t>
            </w:r>
          </w:p>
          <w:p w:rsidR="000F4243" w:rsidRPr="004D1BCA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4D1BCA" w:rsidRPr="00523A61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F4243" w:rsidRPr="000C4F1D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</w:t>
            </w:r>
          </w:p>
          <w:p w:rsidR="00270EC3" w:rsidRPr="00523A61" w:rsidRDefault="000F4243" w:rsidP="000F4243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70EC3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Default="0034556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C4446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Default="000F4243" w:rsidP="000F424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="0034556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="0034556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70EC3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70EC3" w:rsidRPr="00D77AE1" w:rsidRDefault="000C4F1D" w:rsidP="0034556E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BO.1.1.1.5. Ritim ve müzik eşliğinde hareket eder. </w:t>
            </w:r>
          </w:p>
        </w:tc>
        <w:tc>
          <w:tcPr>
            <w:tcW w:w="2268" w:type="dxa"/>
            <w:vAlign w:val="center"/>
          </w:tcPr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34556E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2. Yer Değiştirmeler </w:t>
            </w:r>
            <w:r>
              <w:rPr>
                <w:rFonts w:ascii="Tahoma" w:hAnsi="Tahoma" w:cs="Tahoma"/>
                <w:sz w:val="16"/>
                <w:szCs w:val="16"/>
              </w:rPr>
              <w:t>–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Dönüşler</w:t>
            </w:r>
          </w:p>
          <w:p w:rsid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70EC3" w:rsidRPr="00D77AE1" w:rsidRDefault="000C4F1D" w:rsidP="000C4F1D">
            <w:pPr>
              <w:rPr>
                <w:rFonts w:ascii="Tahoma" w:hAnsi="Tahoma" w:cs="Tahoma"/>
                <w:sz w:val="16"/>
                <w:szCs w:val="16"/>
              </w:rPr>
            </w:pPr>
            <w:r w:rsidRPr="000C4F1D">
              <w:rPr>
                <w:rFonts w:ascii="Tahoma" w:hAnsi="Tahoma" w:cs="Tahoma"/>
                <w:sz w:val="16"/>
                <w:szCs w:val="16"/>
              </w:rPr>
              <w:t xml:space="preserve">“Adımlar” ve “Yer Değiştirmeler - Dönüşler” </w:t>
            </w:r>
            <w:proofErr w:type="spellStart"/>
            <w:r w:rsidRPr="000C4F1D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0C4F1D">
              <w:rPr>
                <w:rFonts w:ascii="Tahoma" w:hAnsi="Tahoma" w:cs="Tahoma"/>
                <w:sz w:val="16"/>
                <w:szCs w:val="16"/>
              </w:rPr>
              <w:t xml:space="preserve"> (mor 1-2. kartlar) etkinlikler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kullanılabileceği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4F1D">
              <w:rPr>
                <w:rFonts w:ascii="Tahoma" w:hAnsi="Tahoma" w:cs="Tahoma"/>
                <w:sz w:val="16"/>
                <w:szCs w:val="16"/>
              </w:rPr>
              <w:t>gibi geleneksel halk danslarına da yer verilebilir</w:t>
            </w:r>
          </w:p>
        </w:tc>
        <w:tc>
          <w:tcPr>
            <w:tcW w:w="1809" w:type="dxa"/>
            <w:vAlign w:val="center"/>
          </w:tcPr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70EC3" w:rsidRPr="006812D8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18DF" w:rsidRPr="00C2667D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718DF" w:rsidRDefault="002D49D8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4718DF" w:rsidRPr="004718DF" w:rsidRDefault="004718DF" w:rsidP="00B460E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5A399A" w:rsidRPr="00C2667D" w:rsidTr="004718DF">
        <w:trPr>
          <w:trHeight w:val="197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Kasım – 25 Kasım</w:t>
            </w:r>
          </w:p>
        </w:tc>
        <w:tc>
          <w:tcPr>
            <w:tcW w:w="425" w:type="dxa"/>
            <w:textDirection w:val="btLr"/>
            <w:vAlign w:val="center"/>
          </w:tcPr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A399A" w:rsidRPr="006812D8" w:rsidRDefault="005A399A" w:rsidP="005A399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A399A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A399A" w:rsidRPr="00523A61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BO.1.1.2.1. Vücut bölümlerinin hareketlerini tanımlar. </w:t>
            </w:r>
          </w:p>
        </w:tc>
        <w:tc>
          <w:tcPr>
            <w:tcW w:w="2268" w:type="dxa"/>
            <w:vAlign w:val="center"/>
          </w:tcPr>
          <w:p w:rsidR="005A399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1. Yürüme I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</w:tc>
        <w:tc>
          <w:tcPr>
            <w:tcW w:w="1560" w:type="dxa"/>
            <w:vMerge w:val="restart"/>
            <w:vAlign w:val="center"/>
          </w:tcPr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5A399A" w:rsidRPr="00EB45D5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etkinliklerden yararlanılabilir</w:t>
            </w:r>
          </w:p>
        </w:tc>
        <w:tc>
          <w:tcPr>
            <w:tcW w:w="1809" w:type="dxa"/>
            <w:vAlign w:val="center"/>
          </w:tcPr>
          <w:p w:rsidR="005A399A" w:rsidRPr="006812D8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A399A" w:rsidRPr="006812D8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A399A" w:rsidRPr="00523A61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5A399A" w:rsidRPr="00C2667D" w:rsidTr="004718DF">
        <w:trPr>
          <w:trHeight w:val="197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Kasım – 2 Aralık</w:t>
            </w:r>
          </w:p>
        </w:tc>
        <w:tc>
          <w:tcPr>
            <w:tcW w:w="425" w:type="dxa"/>
            <w:textDirection w:val="btLr"/>
            <w:vAlign w:val="center"/>
          </w:tcPr>
          <w:p w:rsidR="005A399A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5A399A" w:rsidRPr="006812D8" w:rsidRDefault="005A399A" w:rsidP="005A399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5A399A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A399A" w:rsidRPr="00523A61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BO.1.1.2.1. Vücut bölümlerinin hareketlerini tanımlar. </w:t>
            </w:r>
          </w:p>
        </w:tc>
        <w:tc>
          <w:tcPr>
            <w:tcW w:w="2268" w:type="dxa"/>
            <w:vAlign w:val="center"/>
          </w:tcPr>
          <w:p w:rsidR="005A399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4D1BCA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4D1BCA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5A399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8. Tırmanma</w:t>
            </w:r>
          </w:p>
          <w:p w:rsidR="005A399A" w:rsidRPr="004D1BCA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10. Esnetme</w:t>
            </w:r>
          </w:p>
        </w:tc>
        <w:tc>
          <w:tcPr>
            <w:tcW w:w="1560" w:type="dxa"/>
            <w:vMerge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A399A" w:rsidRPr="00523A61" w:rsidRDefault="005A399A" w:rsidP="005A399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etkinliklerden yararlanılabilir</w:t>
            </w:r>
          </w:p>
        </w:tc>
        <w:tc>
          <w:tcPr>
            <w:tcW w:w="1809" w:type="dxa"/>
            <w:vAlign w:val="center"/>
          </w:tcPr>
          <w:p w:rsidR="005A399A" w:rsidRPr="006812D8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A399A" w:rsidRPr="006812D8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A399A" w:rsidRPr="00523A61" w:rsidRDefault="005A399A" w:rsidP="005A399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AD5397" w:rsidRPr="00C2667D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Default="005A399A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Aralık - 9 Aralık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AD5397" w:rsidRPr="006812D8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AD5397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AD539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AD5397" w:rsidRPr="00D77AE1" w:rsidRDefault="00D05C7A" w:rsidP="00AD539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BO.1.1.2.2. Kişisel ve genel alanını fark eder. </w:t>
            </w:r>
          </w:p>
        </w:tc>
        <w:tc>
          <w:tcPr>
            <w:tcW w:w="2268" w:type="dxa"/>
            <w:vAlign w:val="center"/>
          </w:tcPr>
          <w:p w:rsidR="00AD5397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AD5397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D5397" w:rsidRPr="00D77AE1" w:rsidRDefault="00D05C7A" w:rsidP="00AD539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 kullanılabilir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AD5397" w:rsidRPr="006812D8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AD5397" w:rsidRPr="006812D8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E15E7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Default="005A399A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0E15E7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0E15E7" w:rsidRPr="00523A6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BO.1.1.2.2. Kişisel ve genel alanını fark eder. </w:t>
            </w:r>
          </w:p>
        </w:tc>
        <w:tc>
          <w:tcPr>
            <w:tcW w:w="2268" w:type="dxa"/>
            <w:vAlign w:val="center"/>
          </w:tcPr>
          <w:p w:rsidR="000E15E7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0E15E7" w:rsidRPr="00523A61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0E15E7" w:rsidRPr="00EB45D5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0E15E7" w:rsidRPr="00523A6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 Hareketleri” (sarı 1-8 arasındaki kartlar) ve “Dengeleme Hareketleri” (sarı, 9-17 arasındaki kartlar)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etkinlikler kullanılabilir</w:t>
            </w:r>
          </w:p>
        </w:tc>
        <w:tc>
          <w:tcPr>
            <w:tcW w:w="1809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15E7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Default="004718DF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D05C7A" w:rsidRPr="006812D8" w:rsidRDefault="00D05C7A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05C7A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15E7" w:rsidRPr="00523A61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0E15E7" w:rsidRPr="00523A6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BO.1.1.2.3. Verilen bir dizi hareketi, temel hareket beceri gruplarından uygun olanla ilişkilendirir. </w:t>
            </w:r>
          </w:p>
        </w:tc>
        <w:tc>
          <w:tcPr>
            <w:tcW w:w="2268" w:type="dxa"/>
            <w:vAlign w:val="center"/>
          </w:tcPr>
          <w:p w:rsidR="000E15E7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0E15E7" w:rsidRPr="00523A61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22. Yuvarlama</w:t>
            </w: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0E15E7" w:rsidRPr="00523A61" w:rsidRDefault="00D05C7A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 Gerektiren”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0E15E7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0E15E7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Default="00381FD8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Aralık 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Default="00D05C7A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E15E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D05C7A" w:rsidRPr="006812D8" w:rsidRDefault="00D05C7A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D05C7A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0E15E7" w:rsidRPr="00523A61" w:rsidRDefault="00D05C7A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0E15E7" w:rsidRPr="00D77AE1" w:rsidRDefault="00D05C7A" w:rsidP="000E15E7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BO.1.1.2.4. Oyunu belirlenen kurallara göre oynar. </w:t>
            </w:r>
          </w:p>
        </w:tc>
        <w:tc>
          <w:tcPr>
            <w:tcW w:w="2268" w:type="dxa"/>
            <w:vAlign w:val="center"/>
          </w:tcPr>
          <w:p w:rsidR="000E15E7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4D1BCA" w:rsidRPr="004D1BCA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0E15E7" w:rsidRDefault="004D1BCA" w:rsidP="004D1BCA">
            <w:pPr>
              <w:rPr>
                <w:rFonts w:ascii="Tahoma" w:hAnsi="Tahoma" w:cs="Tahoma"/>
                <w:sz w:val="16"/>
                <w:szCs w:val="16"/>
              </w:rPr>
            </w:pPr>
            <w:r w:rsidRPr="004D1BCA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D05C7A" w:rsidRPr="00D05C7A" w:rsidRDefault="00D05C7A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“Birleştirilmiş Hareketler” (sarı 27-33. kartlar) grubundaki basit kurallı oyunlardan yararlanılabilir.</w:t>
            </w:r>
          </w:p>
          <w:p w:rsidR="000E15E7" w:rsidRPr="00D77AE1" w:rsidRDefault="00D05C7A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0E15E7" w:rsidRPr="006812D8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81FD8" w:rsidRPr="00C2667D" w:rsidTr="00381FD8">
        <w:trPr>
          <w:trHeight w:val="152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FD8" w:rsidRDefault="005A399A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381FD8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6 Ocak</w:t>
            </w:r>
          </w:p>
        </w:tc>
        <w:tc>
          <w:tcPr>
            <w:tcW w:w="425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381FD8" w:rsidRPr="006812D8" w:rsidRDefault="00381FD8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381FD8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81FD8" w:rsidRPr="00523A61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381FD8" w:rsidRPr="00523A61" w:rsidRDefault="00381FD8" w:rsidP="005C27B0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BO.1.1.2.4. Oyunu belirlenen kurallara göre oynar.</w:t>
            </w:r>
          </w:p>
        </w:tc>
        <w:tc>
          <w:tcPr>
            <w:tcW w:w="2268" w:type="dxa"/>
            <w:vAlign w:val="center"/>
          </w:tcPr>
          <w:p w:rsidR="00381FD8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381FD8" w:rsidRPr="00523A61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381FD8" w:rsidRPr="00EB45D5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381FD8" w:rsidRPr="00D05C7A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“Birleştirilmiş Hareketler” (sarı 27-33. kartlar) grubundaki basit kurallı oyunlardan yararlanılabilir.</w:t>
            </w:r>
          </w:p>
          <w:p w:rsidR="00381FD8" w:rsidRPr="00523A61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81FD8" w:rsidRPr="00523A61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381FD8" w:rsidRPr="00C2667D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381FD8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381FD8" w:rsidRPr="006812D8" w:rsidRDefault="00381FD8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381FD8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81FD8" w:rsidRPr="00523A61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381FD8" w:rsidRPr="00523A61" w:rsidRDefault="00381FD8" w:rsidP="00EF3F02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BO.1.1.3.1. Temel hareketleri yaparken dengesini sağlamak için stratejiler geliştirir</w:t>
            </w:r>
          </w:p>
        </w:tc>
        <w:tc>
          <w:tcPr>
            <w:tcW w:w="2268" w:type="dxa"/>
            <w:vAlign w:val="center"/>
          </w:tcPr>
          <w:p w:rsidR="00381FD8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381FD8" w:rsidRPr="00523A61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81FD8" w:rsidRPr="00523A61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Kontrolü” gerektiren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yararlanılabilir.</w:t>
            </w:r>
          </w:p>
        </w:tc>
        <w:tc>
          <w:tcPr>
            <w:tcW w:w="1809" w:type="dxa"/>
            <w:vAlign w:val="center"/>
          </w:tcPr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81FD8" w:rsidRPr="00523A61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381FD8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381FD8" w:rsidRDefault="005A399A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381FD8" w:rsidRDefault="00381FD8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381FD8" w:rsidRPr="006812D8" w:rsidRDefault="00381FD8" w:rsidP="00D05C7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381FD8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81FD8" w:rsidRPr="00523A61" w:rsidRDefault="00381FD8" w:rsidP="00D05C7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381FD8" w:rsidRPr="00D77AE1" w:rsidRDefault="00381FD8" w:rsidP="00EF3F02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>BO.1.1.3.2. Oyunda kullanılan basit stratejileri tanımlar.</w:t>
            </w:r>
          </w:p>
        </w:tc>
        <w:tc>
          <w:tcPr>
            <w:tcW w:w="2268" w:type="dxa"/>
            <w:vAlign w:val="center"/>
          </w:tcPr>
          <w:p w:rsidR="00381FD8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381FD8" w:rsidRPr="00581062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381FD8" w:rsidRDefault="00381FD8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81FD8" w:rsidRPr="00523A61" w:rsidRDefault="00381FD8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381FD8" w:rsidRPr="00D77AE1" w:rsidRDefault="00381FD8" w:rsidP="00D05C7A">
            <w:pPr>
              <w:rPr>
                <w:rFonts w:ascii="Tahoma" w:hAnsi="Tahoma" w:cs="Tahoma"/>
                <w:sz w:val="16"/>
                <w:szCs w:val="16"/>
              </w:rPr>
            </w:pPr>
            <w:r w:rsidRPr="00D05C7A">
              <w:rPr>
                <w:rFonts w:ascii="Tahoma" w:hAnsi="Tahoma" w:cs="Tahoma"/>
                <w:sz w:val="16"/>
                <w:szCs w:val="16"/>
              </w:rPr>
              <w:t xml:space="preserve">“Yer Değiştirme”, “Dengeleme” ve “Nesne Kontrolü Gerektiren” hareketlerle ilgili tüm </w:t>
            </w:r>
            <w:proofErr w:type="spellStart"/>
            <w:r w:rsidRPr="00D05C7A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D05C7A">
              <w:rPr>
                <w:rFonts w:ascii="Tahoma" w:hAnsi="Tahoma" w:cs="Tahoma"/>
                <w:sz w:val="16"/>
                <w:szCs w:val="16"/>
              </w:rPr>
              <w:t xml:space="preserve"> (sarı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D05C7A">
              <w:rPr>
                <w:rFonts w:ascii="Tahoma" w:hAnsi="Tahoma" w:cs="Tahoma"/>
                <w:sz w:val="16"/>
                <w:szCs w:val="16"/>
              </w:rPr>
              <w:t>kartlar) yararlanılabilir.</w:t>
            </w:r>
          </w:p>
        </w:tc>
        <w:tc>
          <w:tcPr>
            <w:tcW w:w="1809" w:type="dxa"/>
            <w:vAlign w:val="center"/>
          </w:tcPr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81FD8" w:rsidRPr="006812D8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81FD8" w:rsidRPr="00523A61" w:rsidRDefault="00381FD8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4183E" w:rsidRPr="00C2667D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4183E" w:rsidRDefault="00D4183E" w:rsidP="00D41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D4183E" w:rsidRDefault="00D4183E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4183E" w:rsidRDefault="00D4183E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D4183E" w:rsidRDefault="00D4183E" w:rsidP="00D4183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D4183E" w:rsidRPr="006812D8" w:rsidRDefault="00D4183E" w:rsidP="00D4183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D4183E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D4183E" w:rsidRPr="00523A61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BO.1.2.1.1. Oyun ve fiziki etkinliklere düzenli olarak katılır. </w:t>
            </w:r>
          </w:p>
        </w:tc>
        <w:tc>
          <w:tcPr>
            <w:tcW w:w="2268" w:type="dxa"/>
            <w:vAlign w:val="center"/>
          </w:tcPr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1.Bayrak Yarışı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2.Hedef oyunları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3.Kuyruk Yakalama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4.Atma Vurma oyunları</w:t>
            </w:r>
          </w:p>
          <w:p w:rsidR="00D4183E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5.Yuvarlama</w:t>
            </w:r>
          </w:p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D4183E" w:rsidRPr="00EB45D5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D4183E" w:rsidRPr="00B4041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oyunlara düzenli katılımları sağlanmalıdır.</w:t>
            </w:r>
          </w:p>
          <w:p w:rsidR="00D4183E" w:rsidRPr="00523A61" w:rsidRDefault="00D4183E" w:rsidP="00D4183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D4183E" w:rsidRPr="006812D8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D4183E" w:rsidRPr="006812D8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D4183E" w:rsidRPr="00523A61" w:rsidRDefault="00D4183E" w:rsidP="00D4183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3F02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F3F02" w:rsidRDefault="00EF3F02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Default="00EF3F02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3F0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3F02" w:rsidRPr="00523A61" w:rsidRDefault="00B40411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EF3F02" w:rsidRPr="00523A61" w:rsidRDefault="00B40411" w:rsidP="00EF3F02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BO.1.2.1.1. Oyun ve fiziki etkinliklere düzenli olarak katılır. </w:t>
            </w:r>
          </w:p>
        </w:tc>
        <w:tc>
          <w:tcPr>
            <w:tcW w:w="2268" w:type="dxa"/>
            <w:vAlign w:val="center"/>
          </w:tcPr>
          <w:p w:rsidR="00EF3F02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EF3F02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oyunlara düzenli katılımları sağlanmalıdır.</w:t>
            </w:r>
          </w:p>
          <w:p w:rsidR="00EF3F02" w:rsidRPr="00523A6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EF3F02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EF3F02" w:rsidRDefault="00EF3F02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Default="00381FD8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EF3F02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F3F02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EF3F02" w:rsidRPr="00523A61" w:rsidRDefault="00B40411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EF3F02" w:rsidRPr="00D77AE1" w:rsidRDefault="00B40411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BO.1.2.1.2. Sınıf dışında oyunlar oynar. </w:t>
            </w:r>
          </w:p>
        </w:tc>
        <w:tc>
          <w:tcPr>
            <w:tcW w:w="2268" w:type="dxa"/>
            <w:vAlign w:val="center"/>
          </w:tcPr>
          <w:p w:rsidR="00EF3F02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EF3F0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Sınıf dışında (okul bahçesi vb.) gerçekleştirilen tüm etkinliklerden yararlanılabilir.</w:t>
            </w:r>
          </w:p>
          <w:p w:rsidR="00EF3F02" w:rsidRPr="00D77AE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EF3F02" w:rsidRPr="006812D8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36697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 xml:space="preserve"> - MART</w:t>
            </w:r>
          </w:p>
          <w:p w:rsidR="00B460EE" w:rsidRDefault="00B460EE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381FD8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 xml:space="preserve"> 3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B40411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BO.1.2.2.1. Sağlık ile oyun ve fiziki etkinlikler arasındaki ilişkiyi açıklar.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B460EE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 “Sağlık Anlayışı I ve II” </w:t>
            </w:r>
            <w:proofErr w:type="spellStart"/>
            <w:r w:rsidRPr="00B40411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</w:p>
          <w:p w:rsidR="00B40411" w:rsidRPr="00B4041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40411">
              <w:rPr>
                <w:rFonts w:ascii="Tahoma" w:hAnsi="Tahoma" w:cs="Tahoma"/>
                <w:sz w:val="16"/>
                <w:szCs w:val="16"/>
              </w:rPr>
              <w:t>öncelikli</w:t>
            </w:r>
            <w:proofErr w:type="gramEnd"/>
            <w:r w:rsidRPr="00B40411">
              <w:rPr>
                <w:rFonts w:ascii="Tahoma" w:hAnsi="Tahoma" w:cs="Tahoma"/>
                <w:sz w:val="16"/>
                <w:szCs w:val="16"/>
              </w:rPr>
              <w:t xml:space="preserve"> olarak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40411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  <w:p w:rsidR="00B460EE" w:rsidRPr="00523A61" w:rsidRDefault="00B40411" w:rsidP="00B40411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36697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5A399A" w:rsidP="00381F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 M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>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B40411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B40411">
              <w:rPr>
                <w:rFonts w:ascii="Tahoma" w:hAnsi="Tahoma" w:cs="Tahoma"/>
                <w:sz w:val="16"/>
                <w:szCs w:val="16"/>
              </w:rPr>
              <w:t xml:space="preserve">BO.1.2.2.2. Oyun ve fiziki etkinliklere katılırken vücudunda meydana gelen değişiklikleri açıklar. 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yararlanılmalıdır.</w:t>
            </w:r>
          </w:p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381FD8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 –</w:t>
            </w:r>
            <w:r w:rsidR="0036697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D77AE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BO.1.2.2.3. Oyun ve fiziki etkinliklere katılırken sağlığını korumak ve güvenliği için dikkat etmesi gereken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unsurları söyler.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B460EE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B460EE" w:rsidRPr="00D77AE1" w:rsidRDefault="00E9174D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381FD8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  <w:r w:rsidR="00E9174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>- 2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BO.1.2.2.4. Oyun ve fiziki etkinliklere katılırken dengeli ve düzenli beslenme alışkanlığı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9174D">
              <w:rPr>
                <w:rFonts w:ascii="Tahoma" w:hAnsi="Tahoma" w:cs="Tahoma"/>
                <w:sz w:val="16"/>
                <w:szCs w:val="16"/>
              </w:rPr>
              <w:t>sergiler.</w:t>
            </w:r>
          </w:p>
        </w:tc>
        <w:tc>
          <w:tcPr>
            <w:tcW w:w="2268" w:type="dxa"/>
            <w:vAlign w:val="center"/>
          </w:tcPr>
          <w:p w:rsidR="00B460EE" w:rsidRDefault="00581062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="00B460EE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B460EE" w:rsidRPr="00523A61" w:rsidRDefault="00581062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B460EE" w:rsidRPr="00EB45D5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712B41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“Beslenme Piramidi”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E9174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B460EE" w:rsidRDefault="00B460EE" w:rsidP="005A399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5A399A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E9174D" w:rsidP="003973A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973A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3973AD">
              <w:rPr>
                <w:rFonts w:ascii="Tahoma" w:hAnsi="Tahoma" w:cs="Tahoma"/>
                <w:b/>
                <w:sz w:val="16"/>
                <w:szCs w:val="16"/>
              </w:rPr>
              <w:t>31 Mart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B460EE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523A61" w:rsidRDefault="00E9174D" w:rsidP="00354E47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BO.1.2.2.5. Oyun ve fiziki etkinliklere katılırken temizlik alışkanlıkları sergiler. 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581062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581062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B460EE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“Sağlık Anlayışı” bölümlerinden yararlanılabilir.</w:t>
            </w:r>
          </w:p>
          <w:p w:rsidR="00B460EE" w:rsidRPr="00523A6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B460EE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Default="00E9174D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B460EE" w:rsidRDefault="00B460EE" w:rsidP="003973A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973AD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Default="003973AD" w:rsidP="003973A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81FD8">
              <w:rPr>
                <w:rFonts w:ascii="Tahoma" w:hAnsi="Tahoma" w:cs="Tahoma"/>
                <w:b/>
                <w:sz w:val="16"/>
                <w:szCs w:val="16"/>
              </w:rPr>
              <w:t xml:space="preserve"> Nisan </w:t>
            </w:r>
            <w:r w:rsidR="00E9174D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E9174D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Default="00354E4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B460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E9174D" w:rsidRPr="006812D8" w:rsidRDefault="00E9174D" w:rsidP="00E9174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E9174D" w:rsidRDefault="00E9174D" w:rsidP="00E917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460EE" w:rsidRPr="00523A61" w:rsidRDefault="00E9174D" w:rsidP="00E917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B460EE" w:rsidRPr="00D77AE1" w:rsidRDefault="00E9174D" w:rsidP="00354E47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BO.1.2.2.6. Güvenli alanlarda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B460EE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B460EE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E9174D" w:rsidRPr="00E9174D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E9174D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E9174D">
              <w:rPr>
                <w:rFonts w:ascii="Tahoma" w:hAnsi="Tahoma" w:cs="Tahoma"/>
                <w:sz w:val="16"/>
                <w:szCs w:val="16"/>
              </w:rPr>
              <w:t xml:space="preserve"> “Güvenlik” bölümlerinden yararlanılmalıdır.</w:t>
            </w:r>
          </w:p>
          <w:p w:rsidR="00B460EE" w:rsidRPr="00D77AE1" w:rsidRDefault="00E9174D" w:rsidP="00E9174D">
            <w:pPr>
              <w:rPr>
                <w:rFonts w:ascii="Tahoma" w:hAnsi="Tahoma" w:cs="Tahoma"/>
                <w:sz w:val="16"/>
                <w:szCs w:val="16"/>
              </w:rPr>
            </w:pPr>
            <w:r w:rsidRPr="00E9174D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B460EE" w:rsidRPr="006812D8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3"/>
    </w:tbl>
    <w:p w:rsidR="00B460EE" w:rsidRDefault="00B460EE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Default="00F44024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354E47" w:rsidRDefault="00354E47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4402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Default="00F44024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Default="006A6809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54E4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354E47" w:rsidRPr="006812D8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354E47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354E47" w:rsidRPr="00523A61" w:rsidRDefault="00ED1744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354E47" w:rsidRPr="00523A61" w:rsidRDefault="00F44024" w:rsidP="00354E47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 xml:space="preserve">BO.1.2.3.1. Bayram, kutlama ve törenlere katılır. </w:t>
            </w:r>
          </w:p>
        </w:tc>
        <w:tc>
          <w:tcPr>
            <w:tcW w:w="2268" w:type="dxa"/>
            <w:vAlign w:val="center"/>
          </w:tcPr>
          <w:p w:rsidR="00354E47" w:rsidRDefault="00EF2228" w:rsidP="008C4446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</w:t>
            </w:r>
            <w:r w:rsidR="00354E47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Yer Değiştirmeler -Dönüşler</w:t>
            </w:r>
          </w:p>
          <w:p w:rsidR="00354E47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  <w:p w:rsid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581062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</w:tc>
        <w:tc>
          <w:tcPr>
            <w:tcW w:w="1560" w:type="dxa"/>
            <w:vAlign w:val="center"/>
          </w:tcPr>
          <w:p w:rsidR="00354E47" w:rsidRPr="00523A61" w:rsidRDefault="00354E47" w:rsidP="008C4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354E47" w:rsidRPr="00523A61" w:rsidRDefault="00354E47" w:rsidP="008C4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44024" w:rsidRPr="00F44024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“Adımlar”, “Yer Değiştirmeler - Dönüşler”, “Grup Dansları” (mor 1-2-3. kartlar) ve “Kültürümü Tanıyorum”</w:t>
            </w:r>
          </w:p>
          <w:p w:rsidR="00F44024" w:rsidRPr="00F44024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 xml:space="preserve">(mor 1. kart) </w:t>
            </w:r>
            <w:proofErr w:type="spellStart"/>
            <w:r w:rsidRPr="00F44024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F44024">
              <w:rPr>
                <w:rFonts w:ascii="Tahoma" w:hAnsi="Tahoma" w:cs="Tahoma"/>
                <w:sz w:val="16"/>
                <w:szCs w:val="16"/>
              </w:rPr>
              <w:t xml:space="preserve"> etkinlikler kullanılabilir.</w:t>
            </w:r>
          </w:p>
          <w:p w:rsidR="00354E47" w:rsidRPr="00523A61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354E47" w:rsidRPr="006812D8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354E47" w:rsidRPr="006812D8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7B3B56" w:rsidRPr="00C2667D" w:rsidTr="002E0604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B3B56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7B3B56" w:rsidRDefault="000B2B8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 Nisan – 20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7B3B56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7B3B56" w:rsidRPr="006812D8" w:rsidRDefault="007B3B56" w:rsidP="007B3B5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F44024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Default="00F44024" w:rsidP="00F440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F44024" w:rsidRDefault="00F44024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Default="00F44024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Default="006A6809" w:rsidP="00F4402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4402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F44024" w:rsidRPr="006812D8" w:rsidRDefault="00F44024" w:rsidP="00F4402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44024" w:rsidRDefault="00F44024" w:rsidP="00F440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44024" w:rsidRPr="00523A61" w:rsidRDefault="004F37A5" w:rsidP="00F440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F44024" w:rsidRPr="00523A61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BO.1.2.2.7. Oyun ve fiziki etkinlikler sırasında çeşitli iletişim becerileri gösterir.</w:t>
            </w:r>
          </w:p>
        </w:tc>
        <w:tc>
          <w:tcPr>
            <w:tcW w:w="2268" w:type="dxa"/>
            <w:vAlign w:val="center"/>
          </w:tcPr>
          <w:p w:rsidR="00F44024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F44024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Eşini Yönlendir</w:t>
            </w:r>
          </w:p>
        </w:tc>
        <w:tc>
          <w:tcPr>
            <w:tcW w:w="1560" w:type="dxa"/>
            <w:vAlign w:val="center"/>
          </w:tcPr>
          <w:p w:rsidR="00F44024" w:rsidRPr="00523A61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44024" w:rsidRPr="00523A61" w:rsidRDefault="00F44024" w:rsidP="00F4402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5B5DB8" w:rsidRPr="005B5DB8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 xml:space="preserve">“Biz Bir Takımız”, “Eşini Yönlendir”(mor 2. kart) </w:t>
            </w:r>
            <w:proofErr w:type="spellStart"/>
            <w:r w:rsidRPr="005B5DB8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5B5DB8">
              <w:rPr>
                <w:rFonts w:ascii="Tahoma" w:hAnsi="Tahoma" w:cs="Tahoma"/>
                <w:sz w:val="16"/>
                <w:szCs w:val="16"/>
              </w:rPr>
              <w:t xml:space="preserve"> etkinlikler öncelikli olarak kullanılabilir.</w:t>
            </w:r>
          </w:p>
          <w:p w:rsidR="00F44024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44024" w:rsidRPr="006812D8" w:rsidRDefault="00F44024" w:rsidP="00F440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44024" w:rsidRPr="006812D8" w:rsidRDefault="00F44024" w:rsidP="00F440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44024" w:rsidRPr="00523A61" w:rsidRDefault="00F44024" w:rsidP="00F440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B5DB8" w:rsidRPr="00C2667D" w:rsidTr="002D49D8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B5DB8" w:rsidRDefault="005B5DB8" w:rsidP="005B5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B5DB8" w:rsidRDefault="005B5DB8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B5DB8" w:rsidRDefault="00712B41" w:rsidP="007672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7672D1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0</w:t>
            </w:r>
            <w:r w:rsidR="007672D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B5DB8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B5DB8" w:rsidRDefault="007672D1" w:rsidP="005B5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B5DB8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5B5DB8" w:rsidRPr="006812D8" w:rsidRDefault="005B5DB8" w:rsidP="005B5DB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5B5DB8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5B5DB8" w:rsidRPr="00523A61" w:rsidRDefault="004F37A5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16"/>
                <w:szCs w:val="16"/>
              </w:rPr>
              <w:t>BO.1.2.2.7. Oyun ve fiziki etkinlikler sırasında çeşitli iletişim becerileri gösterir.</w:t>
            </w:r>
          </w:p>
        </w:tc>
        <w:tc>
          <w:tcPr>
            <w:tcW w:w="2268" w:type="dxa"/>
            <w:vAlign w:val="center"/>
          </w:tcPr>
          <w:p w:rsidR="005B5DB8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5B5DB8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2. Eşini Yönlendir </w:t>
            </w:r>
          </w:p>
        </w:tc>
        <w:tc>
          <w:tcPr>
            <w:tcW w:w="1560" w:type="dxa"/>
            <w:vMerge w:val="restart"/>
            <w:vAlign w:val="center"/>
          </w:tcPr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5B5DB8" w:rsidRPr="00EB45D5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17292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5B5DB8" w:rsidRPr="005B5DB8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 xml:space="preserve">“Biz Bir Takımız”, “Eşini Yönlendir”(mor 2. kart) </w:t>
            </w:r>
            <w:proofErr w:type="spellStart"/>
            <w:r w:rsidRPr="005B5DB8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5B5DB8">
              <w:rPr>
                <w:rFonts w:ascii="Tahoma" w:hAnsi="Tahoma" w:cs="Tahoma"/>
                <w:sz w:val="16"/>
                <w:szCs w:val="16"/>
              </w:rPr>
              <w:t xml:space="preserve"> etkinlikler öncelikli olarak kullanılabilir.</w:t>
            </w:r>
          </w:p>
          <w:p w:rsidR="005B5DB8" w:rsidRPr="00523A61" w:rsidRDefault="005B5DB8" w:rsidP="005B5DB8">
            <w:pPr>
              <w:rPr>
                <w:rFonts w:ascii="Tahoma" w:hAnsi="Tahoma" w:cs="Tahoma"/>
                <w:sz w:val="16"/>
                <w:szCs w:val="16"/>
              </w:rPr>
            </w:pPr>
            <w:r w:rsidRPr="005B5DB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5B5DB8" w:rsidRPr="006812D8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5B5DB8" w:rsidRPr="006812D8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5B5DB8" w:rsidRPr="00523A61" w:rsidRDefault="005B5DB8" w:rsidP="005B5DB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4F37A5" w:rsidRPr="00C2667D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F37A5" w:rsidRDefault="004F37A5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7672D1" w:rsidP="007672D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7672D1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BO.1.2.3.2. Kültürümüze ait basit ritimli halk dansları adımlarını yapar.</w:t>
            </w:r>
          </w:p>
        </w:tc>
        <w:tc>
          <w:tcPr>
            <w:tcW w:w="2268" w:type="dxa"/>
            <w:vAlign w:val="center"/>
          </w:tcPr>
          <w:p w:rsid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4F37A5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“Kültürümü Tanıyorum” (mor 1. kart)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etkinlikleri kullanılabilir.</w:t>
            </w:r>
          </w:p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4F37A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F37A5" w:rsidRDefault="004F37A5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4F37A5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BO.1.2.3.2. Kültürümüze ait basit ritimli halk dansları adımlarını yapar.</w:t>
            </w:r>
          </w:p>
        </w:tc>
        <w:tc>
          <w:tcPr>
            <w:tcW w:w="2268" w:type="dxa"/>
            <w:vAlign w:val="center"/>
          </w:tcPr>
          <w:p w:rsid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Kültürümü Tanıyorum</w:t>
            </w:r>
          </w:p>
          <w:p w:rsidR="004F37A5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Halk Oyunları - Kafkas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“Kültürümü Tanıyorum” (mor 1. kart)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etkinlikleri kullanılabilir.</w:t>
            </w:r>
          </w:p>
          <w:p w:rsidR="004F37A5" w:rsidRPr="00D77AE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4F37A5" w:rsidRDefault="004F37A5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4F37A5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712B41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BO.1.2.2.8. Oyun ve fiziki etkinliklerde bireysel güç ve becerilerin farklı olabileceğini açıklar.</w:t>
            </w:r>
          </w:p>
        </w:tc>
        <w:tc>
          <w:tcPr>
            <w:tcW w:w="2268" w:type="dxa"/>
            <w:vAlign w:val="center"/>
          </w:tcPr>
          <w:p w:rsidR="004F37A5" w:rsidRDefault="00581062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="004F37A5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4F37A5" w:rsidRPr="00523A61" w:rsidRDefault="00581062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 xml:space="preserve">Spor Engel Tanımaz 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4F37A5" w:rsidRPr="00EB45D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17292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4F37A5">
              <w:rPr>
                <w:rFonts w:ascii="Tahoma" w:hAnsi="Tahoma" w:cs="Tahoma"/>
                <w:sz w:val="16"/>
                <w:szCs w:val="16"/>
              </w:rPr>
              <w:t xml:space="preserve"> “Çeşitlendirme” bölümlerinden yararlanılabilir. Ayrıca “Spor Engel Tanımaz” </w:t>
            </w:r>
            <w:proofErr w:type="spellStart"/>
            <w:r w:rsidRPr="004F37A5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</w:p>
          <w:p w:rsidR="004F37A5" w:rsidRP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F37A5">
              <w:rPr>
                <w:rFonts w:ascii="Tahoma" w:hAnsi="Tahoma" w:cs="Tahoma"/>
                <w:sz w:val="16"/>
                <w:szCs w:val="16"/>
              </w:rPr>
              <w:t>kullanılabilir</w:t>
            </w:r>
            <w:proofErr w:type="gramEnd"/>
            <w:r w:rsidRPr="004F37A5"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4F37A5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Default="004F37A5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>-HAZİRAN</w:t>
            </w:r>
          </w:p>
          <w:p w:rsidR="004F37A5" w:rsidRDefault="004F37A5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  <w:r w:rsidR="00F63502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Default="00F63502" w:rsidP="004F37A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4F37A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1276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4F37A5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4F37A5" w:rsidRPr="00523A61" w:rsidRDefault="00F63502" w:rsidP="004F37A5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4F37A5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4F37A5" w:rsidRPr="00523A61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4F37A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502" w:rsidRP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4F37A5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4F37A5" w:rsidRPr="006812D8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4F37A5" w:rsidRPr="00523A61" w:rsidRDefault="004F37A5" w:rsidP="004F37A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F63502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Default="00712B41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63502" w:rsidRDefault="00F63502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712B41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F63502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Default="00F63502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63502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581062" w:rsidRPr="00581062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F63502" w:rsidRPr="00523A61" w:rsidRDefault="00581062" w:rsidP="00581062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F63502" w:rsidRP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F63502" w:rsidRPr="00D77AE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4F37A5" w:rsidRDefault="004F37A5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</w:t>
            </w:r>
            <w:proofErr w:type="gramStart"/>
            <w:r w:rsidRPr="00523A61">
              <w:rPr>
                <w:rFonts w:ascii="Tahoma" w:hAnsi="Tahoma" w:cs="Tahoma"/>
                <w:b/>
                <w:sz w:val="16"/>
                <w:szCs w:val="16"/>
              </w:rPr>
              <w:t>No : 1</w:t>
            </w:r>
            <w:proofErr w:type="gramEnd"/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Default="00F63502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F63502" w:rsidRDefault="00F63502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Default="00F63502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Default="00F63502" w:rsidP="00F6350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F63502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BO.1.2.3.3. Geleneksel çocuk oyunlarını oynar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268" w:type="dxa"/>
            <w:vAlign w:val="center"/>
          </w:tcPr>
          <w:p w:rsid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60D56" w:rsidRPr="00581062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F63502" w:rsidRPr="00523A61" w:rsidRDefault="00260D56" w:rsidP="00260D56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  <w:r w:rsidRPr="00523A61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F63502" w:rsidRPr="00EB45D5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="00E17292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F63502" w:rsidRPr="00523A6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F63502" w:rsidRPr="00F63502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Geleneksel çocuk oyunlarımızdan yararlanılmalıdır.</w:t>
            </w:r>
          </w:p>
          <w:p w:rsidR="00F63502" w:rsidRPr="00D77AE1" w:rsidRDefault="00F63502" w:rsidP="00F63502">
            <w:pPr>
              <w:rPr>
                <w:rFonts w:ascii="Tahoma" w:hAnsi="Tahoma" w:cs="Tahoma"/>
                <w:sz w:val="16"/>
                <w:szCs w:val="16"/>
              </w:rPr>
            </w:pPr>
            <w:r w:rsidRPr="00F63502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F63502" w:rsidRPr="006812D8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F63502" w:rsidRPr="00523A61" w:rsidRDefault="00F63502" w:rsidP="00F6350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F63502" w:rsidP="00932D32"/>
    <w:p w:rsidR="008326D4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bookmarkStart w:id="5" w:name="_GoBack"/>
      <w:bookmarkEnd w:id="5"/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E17292">
        <w:rPr>
          <w:rFonts w:ascii="Tahoma" w:hAnsi="Tahoma" w:cs="Tahoma"/>
          <w:sz w:val="18"/>
          <w:szCs w:val="18"/>
        </w:rPr>
        <w:t>2</w:t>
      </w:r>
      <w:r w:rsidR="007B3B56">
        <w:rPr>
          <w:rFonts w:ascii="Tahoma" w:hAnsi="Tahoma" w:cs="Tahoma"/>
          <w:sz w:val="18"/>
          <w:szCs w:val="18"/>
        </w:rPr>
        <w:t>2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B146EF">
      <w:headerReference w:type="default" r:id="rId8"/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0D4" w:rsidRDefault="003610D4" w:rsidP="008D6516">
      <w:pPr>
        <w:spacing w:after="0" w:line="240" w:lineRule="auto"/>
      </w:pPr>
      <w:r>
        <w:separator/>
      </w:r>
    </w:p>
  </w:endnote>
  <w:endnote w:type="continuationSeparator" w:id="0">
    <w:p w:rsidR="003610D4" w:rsidRDefault="003610D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0D4" w:rsidRDefault="003610D4" w:rsidP="008D6516">
      <w:pPr>
        <w:spacing w:after="0" w:line="240" w:lineRule="auto"/>
      </w:pPr>
      <w:r>
        <w:separator/>
      </w:r>
    </w:p>
  </w:footnote>
  <w:footnote w:type="continuationSeparator" w:id="0">
    <w:p w:rsidR="003610D4" w:rsidRDefault="003610D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25" w:type="dxa"/>
      <w:jc w:val="center"/>
      <w:tblLook w:val="04A0" w:firstRow="1" w:lastRow="0" w:firstColumn="1" w:lastColumn="0" w:noHBand="0" w:noVBand="1"/>
    </w:tblPr>
    <w:tblGrid>
      <w:gridCol w:w="15725"/>
    </w:tblGrid>
    <w:tr w:rsidR="009D5B17" w:rsidTr="00D77AE1">
      <w:trPr>
        <w:trHeight w:val="1124"/>
        <w:jc w:val="center"/>
      </w:trPr>
      <w:tc>
        <w:tcPr>
          <w:tcW w:w="15725" w:type="dxa"/>
          <w:vAlign w:val="center"/>
        </w:tcPr>
        <w:p w:rsidR="009D5B17" w:rsidRPr="00D77AE1" w:rsidRDefault="009D5B17" w:rsidP="00523A6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51049B82" wp14:editId="38CEA33E">
                <wp:simplePos x="0" y="0"/>
                <wp:positionH relativeFrom="column">
                  <wp:posOffset>100965</wp:posOffset>
                </wp:positionH>
                <wp:positionV relativeFrom="paragraph">
                  <wp:posOffset>17780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22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EĞİTİM - ÖĞRETİM YILI  </w:t>
          </w:r>
          <w:proofErr w:type="gramStart"/>
          <w:r w:rsidRPr="00D77AE1">
            <w:rPr>
              <w:rFonts w:ascii="Tahoma" w:hAnsi="Tahoma" w:cs="Tahoma"/>
            </w:rPr>
            <w:t>……………………………….</w:t>
          </w:r>
          <w:proofErr w:type="gramEnd"/>
          <w:r w:rsidRPr="00D77AE1">
            <w:rPr>
              <w:rFonts w:ascii="Tahoma" w:hAnsi="Tahoma" w:cs="Tahoma"/>
            </w:rPr>
            <w:t xml:space="preserve">   İLKOKULU</w:t>
          </w:r>
        </w:p>
        <w:p w:rsidR="009D5B17" w:rsidRPr="00D77AE1" w:rsidRDefault="009D5B17" w:rsidP="00523A6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1</w:t>
          </w:r>
          <w:r w:rsidRPr="00D77AE1">
            <w:rPr>
              <w:rFonts w:ascii="Tahoma" w:hAnsi="Tahoma" w:cs="Tahoma"/>
            </w:rPr>
            <w:t xml:space="preserve">.SINIF </w:t>
          </w: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 </w:t>
          </w:r>
        </w:p>
        <w:p w:rsidR="009D5B17" w:rsidRDefault="009D5B17" w:rsidP="00523A61">
          <w:pPr>
            <w:pStyle w:val="stbilgi"/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</w:tr>
  </w:tbl>
  <w:p w:rsidR="009D5B17" w:rsidRDefault="009D5B1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83329"/>
    <w:rsid w:val="000A3648"/>
    <w:rsid w:val="000B2B86"/>
    <w:rsid w:val="000B6453"/>
    <w:rsid w:val="000C4F1D"/>
    <w:rsid w:val="000C6468"/>
    <w:rsid w:val="000C7F79"/>
    <w:rsid w:val="000D2B3D"/>
    <w:rsid w:val="000E15E7"/>
    <w:rsid w:val="000F4243"/>
    <w:rsid w:val="00112E6B"/>
    <w:rsid w:val="00176F5A"/>
    <w:rsid w:val="001A46D7"/>
    <w:rsid w:val="0022576D"/>
    <w:rsid w:val="002258C7"/>
    <w:rsid w:val="00232BBA"/>
    <w:rsid w:val="00260D56"/>
    <w:rsid w:val="00270EC3"/>
    <w:rsid w:val="002B163D"/>
    <w:rsid w:val="002D038E"/>
    <w:rsid w:val="002D49D8"/>
    <w:rsid w:val="002D5E30"/>
    <w:rsid w:val="003274A4"/>
    <w:rsid w:val="00344919"/>
    <w:rsid w:val="0034556E"/>
    <w:rsid w:val="00354E47"/>
    <w:rsid w:val="003610D4"/>
    <w:rsid w:val="0036697D"/>
    <w:rsid w:val="0038116E"/>
    <w:rsid w:val="00381FD8"/>
    <w:rsid w:val="003922AF"/>
    <w:rsid w:val="003973AD"/>
    <w:rsid w:val="003B2D12"/>
    <w:rsid w:val="003B45B2"/>
    <w:rsid w:val="003B595D"/>
    <w:rsid w:val="003E1C0A"/>
    <w:rsid w:val="00407C0A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A3273"/>
    <w:rsid w:val="005A399A"/>
    <w:rsid w:val="005B5DB8"/>
    <w:rsid w:val="005C2161"/>
    <w:rsid w:val="005C27B0"/>
    <w:rsid w:val="00602C0A"/>
    <w:rsid w:val="00622F1F"/>
    <w:rsid w:val="00656706"/>
    <w:rsid w:val="006812D8"/>
    <w:rsid w:val="006836FE"/>
    <w:rsid w:val="006A2CCF"/>
    <w:rsid w:val="006A6097"/>
    <w:rsid w:val="006A6809"/>
    <w:rsid w:val="006B7323"/>
    <w:rsid w:val="00712B41"/>
    <w:rsid w:val="007172DA"/>
    <w:rsid w:val="007672D1"/>
    <w:rsid w:val="007B3B56"/>
    <w:rsid w:val="007F6F20"/>
    <w:rsid w:val="008267C0"/>
    <w:rsid w:val="008326D4"/>
    <w:rsid w:val="00840783"/>
    <w:rsid w:val="00852AC8"/>
    <w:rsid w:val="008544FA"/>
    <w:rsid w:val="00865D74"/>
    <w:rsid w:val="00883A32"/>
    <w:rsid w:val="008A24C3"/>
    <w:rsid w:val="008C4446"/>
    <w:rsid w:val="008D6516"/>
    <w:rsid w:val="009242D1"/>
    <w:rsid w:val="00932D32"/>
    <w:rsid w:val="00943BB5"/>
    <w:rsid w:val="00960D36"/>
    <w:rsid w:val="009C325D"/>
    <w:rsid w:val="009C55E0"/>
    <w:rsid w:val="009D5B17"/>
    <w:rsid w:val="009E217B"/>
    <w:rsid w:val="00A14534"/>
    <w:rsid w:val="00A15243"/>
    <w:rsid w:val="00A36992"/>
    <w:rsid w:val="00A47C93"/>
    <w:rsid w:val="00A61C7C"/>
    <w:rsid w:val="00A66C46"/>
    <w:rsid w:val="00A71718"/>
    <w:rsid w:val="00A733DC"/>
    <w:rsid w:val="00A8018A"/>
    <w:rsid w:val="00A836C7"/>
    <w:rsid w:val="00AA4253"/>
    <w:rsid w:val="00AB6322"/>
    <w:rsid w:val="00AC13F7"/>
    <w:rsid w:val="00AD5397"/>
    <w:rsid w:val="00B13CB3"/>
    <w:rsid w:val="00B146EF"/>
    <w:rsid w:val="00B40411"/>
    <w:rsid w:val="00B4220D"/>
    <w:rsid w:val="00B448B0"/>
    <w:rsid w:val="00B460EE"/>
    <w:rsid w:val="00B64BBB"/>
    <w:rsid w:val="00B8003B"/>
    <w:rsid w:val="00BB68E3"/>
    <w:rsid w:val="00C00018"/>
    <w:rsid w:val="00C23A45"/>
    <w:rsid w:val="00C471BE"/>
    <w:rsid w:val="00C97E7A"/>
    <w:rsid w:val="00CE04A2"/>
    <w:rsid w:val="00D034F0"/>
    <w:rsid w:val="00D05C7A"/>
    <w:rsid w:val="00D22460"/>
    <w:rsid w:val="00D4183E"/>
    <w:rsid w:val="00D74626"/>
    <w:rsid w:val="00D77AE1"/>
    <w:rsid w:val="00D93DCB"/>
    <w:rsid w:val="00DA715E"/>
    <w:rsid w:val="00DD7C30"/>
    <w:rsid w:val="00DF78C2"/>
    <w:rsid w:val="00E17292"/>
    <w:rsid w:val="00E2113A"/>
    <w:rsid w:val="00E25DB2"/>
    <w:rsid w:val="00E46393"/>
    <w:rsid w:val="00E56D85"/>
    <w:rsid w:val="00E9174D"/>
    <w:rsid w:val="00EB45D5"/>
    <w:rsid w:val="00ED1744"/>
    <w:rsid w:val="00EE0619"/>
    <w:rsid w:val="00EF2228"/>
    <w:rsid w:val="00EF3F02"/>
    <w:rsid w:val="00F11DDD"/>
    <w:rsid w:val="00F44024"/>
    <w:rsid w:val="00F521CD"/>
    <w:rsid w:val="00F63502"/>
    <w:rsid w:val="00FA1A14"/>
    <w:rsid w:val="00FD5727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8A3E6-0653-4F1A-9E60-C9CAB492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3290</Words>
  <Characters>18753</Characters>
  <Application>Microsoft Office Word</Application>
  <DocSecurity>0</DocSecurity>
  <Lines>156</Lines>
  <Paragraphs>43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3</cp:revision>
  <dcterms:created xsi:type="dcterms:W3CDTF">2022-08-09T17:05:00Z</dcterms:created>
  <dcterms:modified xsi:type="dcterms:W3CDTF">2022-08-09T17:18:00Z</dcterms:modified>
</cp:coreProperties>
</file>