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5F3659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B3A9B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06727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B3A9B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B3A9B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B3A9B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C8011E" w:rsidP="00042BEA">
            <w:pPr>
              <w:tabs>
                <w:tab w:val="left" w:pos="284"/>
              </w:tabs>
              <w:spacing w:line="240" w:lineRule="exact"/>
            </w:pPr>
            <w:r>
              <w:t>Serbest Çalışma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0B3A9B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0B3A9B">
              <w:rPr>
                <w:bCs/>
              </w:rPr>
              <w:t>G.1.1.1. Görsel sanat çalışmalarını oluştururken uygulama basamaklarını ifade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0DF1" w:rsidRPr="000B3A9B" w:rsidRDefault="000B3A9B" w:rsidP="000B3A9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Serbest çalışma yaptırılır. Çalışmaya başlamadan önce ne yapmak istediklerini önce araştırmaları gerektiği, gözlemleri sonucunda ne yapacaklarına karar vermeleri istenir</w:t>
            </w:r>
            <w:r w:rsidR="00C8011E">
              <w:rPr>
                <w:iCs/>
              </w:rPr>
              <w:t>. Sonrasında çalışma için kullanacağı materyalleri belirlemeleri gerektiği belirtilip çalışmaya başlatılır.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FB27D6" w:rsidP="00042BEA">
            <w:r>
              <w:t>Öğrencilerden yaz tatili ile ilgili serbest resim yapmaları istenir.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8011E" w:rsidP="00CE5BAB">
            <w:r w:rsidRPr="00C8011E">
              <w:t>Çalışma ve süreç değerlendirme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B3A9B" w:rsidP="000B3A9B">
            <w:pPr>
              <w:autoSpaceDE w:val="0"/>
              <w:autoSpaceDN w:val="0"/>
              <w:adjustRightInd w:val="0"/>
            </w:pPr>
            <w:r>
              <w:t>Görsel sanat çalışması oluşturma süreci; araştırma, bilgiye ulaşma, gözlem, malzemenin belirlenmesi, tasarlama ve biçimlendirme basamaklarını içerir.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5F3659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50B8" w:rsidRDefault="005B50B8" w:rsidP="00161E3C">
      <w:r>
        <w:separator/>
      </w:r>
    </w:p>
  </w:endnote>
  <w:endnote w:type="continuationSeparator" w:id="0">
    <w:p w:rsidR="005B50B8" w:rsidRDefault="005B50B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50B8" w:rsidRDefault="005B50B8" w:rsidP="00161E3C">
      <w:r>
        <w:separator/>
      </w:r>
    </w:p>
  </w:footnote>
  <w:footnote w:type="continuationSeparator" w:id="0">
    <w:p w:rsidR="005B50B8" w:rsidRDefault="005B50B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4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A7E2D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0E26"/>
    <w:rsid w:val="005A731A"/>
    <w:rsid w:val="005B50B8"/>
    <w:rsid w:val="005C6967"/>
    <w:rsid w:val="005D264E"/>
    <w:rsid w:val="005D4BF8"/>
    <w:rsid w:val="005D4E54"/>
    <w:rsid w:val="005F0061"/>
    <w:rsid w:val="005F3659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05D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22B76B-DA87-4458-B2AA-A503D1FA4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5</cp:revision>
  <cp:lastPrinted>2018-03-23T12:00:00Z</cp:lastPrinted>
  <dcterms:created xsi:type="dcterms:W3CDTF">2019-09-08T17:47:00Z</dcterms:created>
  <dcterms:modified xsi:type="dcterms:W3CDTF">2022-08-17T18:50:00Z</dcterms:modified>
</cp:coreProperties>
</file>