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5D61BC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–</w:t>
      </w:r>
      <w:proofErr w:type="gramStart"/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5D61BC">
        <w:rPr>
          <w:b/>
          <w:color w:val="FF0000"/>
          <w:sz w:val="32"/>
          <w:szCs w:val="32"/>
        </w:rPr>
        <w:t>3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</w:t>
      </w:r>
      <w:proofErr w:type="gramEnd"/>
      <w:r w:rsidRPr="000072F0">
        <w:rPr>
          <w:b/>
          <w:color w:val="FF0000"/>
          <w:sz w:val="32"/>
          <w:szCs w:val="32"/>
        </w:rPr>
        <w:t xml:space="preserve">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</w:t>
      </w:r>
      <w:proofErr w:type="gramStart"/>
      <w:r>
        <w:rPr>
          <w:b/>
          <w:color w:val="FF0000"/>
          <w:sz w:val="32"/>
          <w:szCs w:val="32"/>
        </w:rPr>
        <w:t>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  <w:proofErr w:type="gramEnd"/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5D61BC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1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5D61BC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5D61BC">
        <w:rPr>
          <w:b/>
          <w:bCs/>
          <w:color w:val="FF0000"/>
          <w:sz w:val="36"/>
          <w:szCs w:val="36"/>
        </w:rPr>
        <w:t>3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 xml:space="preserve">: Erkek: </w:t>
      </w:r>
      <w:proofErr w:type="gramStart"/>
      <w:r w:rsidRPr="00FD5CBD">
        <w:t>.......</w:t>
      </w:r>
      <w:proofErr w:type="gramEnd"/>
      <w:r w:rsidRPr="00FD5CBD">
        <w:t xml:space="preserve">      Kız: </w:t>
      </w:r>
      <w:proofErr w:type="gramStart"/>
      <w:r w:rsidRPr="00FD5CBD">
        <w:t>.......</w:t>
      </w:r>
      <w:proofErr w:type="gramEnd"/>
      <w:r w:rsidRPr="00FD5CBD">
        <w:t xml:space="preserve">      Toplam: </w:t>
      </w:r>
      <w:proofErr w:type="gramStart"/>
      <w:r w:rsidRPr="00FD5CBD">
        <w:t>.......</w:t>
      </w:r>
      <w:proofErr w:type="gramEnd"/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9A5984" w:rsidRDefault="009A5984" w:rsidP="009A5984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9A5984" w:rsidTr="003B6B60">
        <w:trPr>
          <w:trHeight w:val="12757"/>
        </w:trPr>
        <w:tc>
          <w:tcPr>
            <w:tcW w:w="8505" w:type="dxa"/>
            <w:vAlign w:val="center"/>
          </w:tcPr>
          <w:p w:rsidR="009A5984" w:rsidRPr="00A565AC" w:rsidRDefault="009A5984" w:rsidP="003B6B60">
            <w:bookmarkStart w:id="0" w:name="linkleri_gec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6955562" wp14:editId="29F9432E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 xml:space="preserve">Kahraman ırkıma bir gül! </w:t>
            </w:r>
            <w:proofErr w:type="gramStart"/>
            <w:r w:rsidRPr="00A565AC">
              <w:rPr>
                <w:sz w:val="22"/>
                <w:szCs w:val="22"/>
              </w:rPr>
              <w:t>ne</w:t>
            </w:r>
            <w:proofErr w:type="gramEnd"/>
            <w:r w:rsidRPr="00A565AC">
              <w:rPr>
                <w:sz w:val="22"/>
                <w:szCs w:val="22"/>
              </w:rPr>
              <w:t xml:space="preserve">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 xml:space="preserve">Siper et gövdeni, dursun bu </w:t>
            </w:r>
            <w:proofErr w:type="gramStart"/>
            <w:r w:rsidRPr="00A565AC">
              <w:rPr>
                <w:sz w:val="22"/>
                <w:szCs w:val="22"/>
              </w:rPr>
              <w:t>hayasızca</w:t>
            </w:r>
            <w:proofErr w:type="gramEnd"/>
            <w:r w:rsidRPr="00A565AC">
              <w:rPr>
                <w:sz w:val="22"/>
                <w:szCs w:val="22"/>
              </w:rPr>
              <w:t xml:space="preserve">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 xml:space="preserve">Canı, cananı, bütün varımı alsın da </w:t>
            </w:r>
            <w:proofErr w:type="spellStart"/>
            <w:r w:rsidRPr="00A565AC">
              <w:rPr>
                <w:sz w:val="22"/>
                <w:szCs w:val="22"/>
              </w:rPr>
              <w:t>Hüda</w:t>
            </w:r>
            <w:proofErr w:type="spellEnd"/>
            <w:r w:rsidRPr="00A565AC">
              <w:rPr>
                <w:sz w:val="22"/>
                <w:szCs w:val="22"/>
              </w:rPr>
              <w:t>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:rsidR="009A5984" w:rsidRDefault="009A5984" w:rsidP="009A5984"/>
    <w:p w:rsidR="009A5984" w:rsidRDefault="009A5984" w:rsidP="009A5984"/>
    <w:p w:rsidR="009A5984" w:rsidRPr="00FD5CBD" w:rsidRDefault="009A5984" w:rsidP="009A5984">
      <w:pPr>
        <w:spacing w:before="85"/>
        <w:jc w:val="right"/>
        <w:rPr>
          <w:b/>
          <w:bCs/>
          <w:sz w:val="40"/>
          <w:szCs w:val="40"/>
        </w:rPr>
      </w:pPr>
    </w:p>
    <w:p w:rsidR="009A5984" w:rsidRDefault="009A5984" w:rsidP="009A5984"/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 Ders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</w:t>
      </w:r>
      <w:proofErr w:type="gramStart"/>
      <w:r w:rsidRPr="00762325">
        <w:rPr>
          <w:sz w:val="20"/>
          <w:szCs w:val="20"/>
          <w:shd w:val="clear" w:color="auto" w:fill="FFFFFF"/>
        </w:rPr>
        <w:t>Günü                                       : 28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 12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proofErr w:type="gramStart"/>
            <w:r w:rsidRPr="00FD5CBD">
              <w:rPr>
                <w:sz w:val="16"/>
                <w:szCs w:val="16"/>
              </w:rPr>
              <w:t>..........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r w:rsidRPr="00FD5CBD">
              <w:rPr>
                <w:sz w:val="20"/>
                <w:szCs w:val="20"/>
              </w:rPr>
              <w:t>20</w:t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5D61BC" w:rsidRDefault="005D61BC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5D61BC">
        <w:rPr>
          <w:b/>
          <w:color w:val="FF0000"/>
          <w:sz w:val="22"/>
          <w:szCs w:val="22"/>
        </w:rPr>
        <w:t>2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5D61BC">
        <w:rPr>
          <w:b/>
          <w:color w:val="FF0000"/>
          <w:sz w:val="22"/>
          <w:szCs w:val="22"/>
        </w:rPr>
        <w:t>3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HABİBE </w:t>
      </w:r>
      <w:proofErr w:type="gramStart"/>
      <w:r w:rsidR="00CC1BC5">
        <w:rPr>
          <w:b/>
          <w:color w:val="FF0000"/>
          <w:sz w:val="22"/>
          <w:szCs w:val="22"/>
        </w:rPr>
        <w:t>TAŞ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:rsidR="00E07ABA" w:rsidRDefault="005D61BC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1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</w:t>
            </w:r>
            <w:bookmarkStart w:id="1" w:name="_GoBack"/>
            <w:bookmarkEnd w:id="1"/>
            <w:r w:rsidR="004B1EE7" w:rsidRPr="004B1EE7">
              <w:rPr>
                <w:color w:val="404040" w:themeColor="text1" w:themeTint="BF"/>
                <w:sz w:val="24"/>
                <w:szCs w:val="24"/>
              </w:rPr>
              <w:t>anların hazırlanması</w:t>
            </w:r>
          </w:p>
          <w:p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19 Mayıs Atatürk’ü Anma </w:t>
            </w:r>
            <w:proofErr w:type="spellStart"/>
            <w:r w:rsidRPr="004B1EE7">
              <w:rPr>
                <w:color w:val="404040" w:themeColor="text1" w:themeTint="BF"/>
                <w:sz w:val="24"/>
                <w:szCs w:val="24"/>
              </w:rPr>
              <w:t>Geçlik</w:t>
            </w:r>
            <w:proofErr w:type="spell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891406" w:rsidRDefault="00891406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FB7CAE" w:rsidRPr="00FB7CAE" w:rsidRDefault="00FB7CAE">
      <w:pPr>
        <w:rPr>
          <w:sz w:val="14"/>
          <w:szCs w:val="22"/>
        </w:rPr>
      </w:pPr>
    </w:p>
    <w:p w:rsidR="005D61BC" w:rsidRDefault="00133B03" w:rsidP="005D61B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133B03">
        <w:rPr>
          <w:b/>
        </w:rPr>
        <w:t>202</w:t>
      </w:r>
      <w:r w:rsidR="005D61BC">
        <w:rPr>
          <w:b/>
        </w:rPr>
        <w:t>2</w:t>
      </w:r>
      <w:r w:rsidR="00156A54">
        <w:rPr>
          <w:b/>
        </w:rPr>
        <w:t xml:space="preserve"> – 202</w:t>
      </w:r>
      <w:r w:rsidR="005D61BC">
        <w:rPr>
          <w:b/>
        </w:rPr>
        <w:t>3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347"/>
        <w:gridCol w:w="142"/>
        <w:gridCol w:w="8"/>
        <w:gridCol w:w="100"/>
        <w:gridCol w:w="317"/>
        <w:gridCol w:w="81"/>
        <w:gridCol w:w="61"/>
        <w:gridCol w:w="138"/>
        <w:gridCol w:w="253"/>
        <w:gridCol w:w="46"/>
        <w:gridCol w:w="130"/>
        <w:gridCol w:w="169"/>
        <w:gridCol w:w="199"/>
        <w:gridCol w:w="199"/>
        <w:gridCol w:w="199"/>
        <w:gridCol w:w="100"/>
        <w:gridCol w:w="498"/>
        <w:gridCol w:w="570"/>
        <w:gridCol w:w="571"/>
        <w:gridCol w:w="571"/>
        <w:gridCol w:w="571"/>
        <w:gridCol w:w="571"/>
      </w:tblGrid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C82FAF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EYLÜL/2022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EKİM/2022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KASIM/2022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gridSpan w:val="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24/31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19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20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34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8</w:t>
            </w:r>
          </w:p>
        </w:tc>
        <w:tc>
          <w:tcPr>
            <w:tcW w:w="709" w:type="dxa"/>
            <w:gridSpan w:val="6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22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34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67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9</w:t>
            </w:r>
          </w:p>
        </w:tc>
        <w:tc>
          <w:tcPr>
            <w:tcW w:w="709" w:type="dxa"/>
            <w:gridSpan w:val="6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16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23</w:t>
            </w:r>
          </w:p>
        </w:tc>
        <w:tc>
          <w:tcPr>
            <w:tcW w:w="79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15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color w:val="333399"/>
                <w:sz w:val="16"/>
                <w:szCs w:val="16"/>
              </w:rPr>
              <w:t>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17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C82FAF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ARALIK/2022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OCAK/2023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ŞUBAT/2023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49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498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498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498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27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28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19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20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31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498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498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21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4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11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97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8</w:t>
            </w:r>
          </w:p>
        </w:tc>
        <w:tc>
          <w:tcPr>
            <w:tcW w:w="498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22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22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17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C82FAF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MART/2023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NİSAN/2023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MAYIS/2023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27</w:t>
            </w:r>
          </w:p>
        </w:tc>
        <w:tc>
          <w:tcPr>
            <w:tcW w:w="59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98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97" w:type="dxa"/>
            <w:gridSpan w:val="3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28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4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11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29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19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31</w:t>
            </w: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30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20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17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31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21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</w:t>
            </w:r>
          </w:p>
        </w:tc>
        <w:tc>
          <w:tcPr>
            <w:tcW w:w="59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8</w:t>
            </w:r>
          </w:p>
        </w:tc>
        <w:tc>
          <w:tcPr>
            <w:tcW w:w="598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15</w:t>
            </w:r>
          </w:p>
        </w:tc>
        <w:tc>
          <w:tcPr>
            <w:tcW w:w="59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22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597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</w:t>
            </w:r>
          </w:p>
        </w:tc>
        <w:tc>
          <w:tcPr>
            <w:tcW w:w="597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9</w:t>
            </w:r>
          </w:p>
        </w:tc>
        <w:tc>
          <w:tcPr>
            <w:tcW w:w="598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16</w:t>
            </w:r>
          </w:p>
        </w:tc>
        <w:tc>
          <w:tcPr>
            <w:tcW w:w="597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28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22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C82FAF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HAZİRAN/2023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TEMMUZ/2023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AĞUSTOS/2023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48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17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24/31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4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18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31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</w:t>
            </w:r>
          </w:p>
        </w:tc>
        <w:tc>
          <w:tcPr>
            <w:tcW w:w="567" w:type="dxa"/>
            <w:gridSpan w:val="5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8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15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22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</w:t>
            </w:r>
          </w:p>
        </w:tc>
        <w:tc>
          <w:tcPr>
            <w:tcW w:w="567" w:type="dxa"/>
            <w:gridSpan w:val="5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9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16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23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12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D61BC" w:rsidRPr="001C397A" w:rsidTr="005D61BC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>Toplam İşgünü:</w:t>
            </w:r>
            <w:r w:rsidRPr="00C82FAF">
              <w:rPr>
                <w:rFonts w:ascii="Tahoma" w:hAnsi="Tahoma" w:cs="Tahoma"/>
                <w:b/>
                <w:color w:val="000080"/>
                <w:sz w:val="18"/>
                <w:szCs w:val="16"/>
              </w:rPr>
              <w:t xml:space="preserve"> </w:t>
            </w:r>
          </w:p>
        </w:tc>
        <w:tc>
          <w:tcPr>
            <w:tcW w:w="3261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 xml:space="preserve">Birinci dönem: </w:t>
            </w:r>
            <w:r w:rsidRPr="00C82FAF">
              <w:rPr>
                <w:rFonts w:ascii="Tahoma" w:hAnsi="Tahoma" w:cs="Tahoma"/>
                <w:b/>
                <w:color w:val="002060"/>
                <w:sz w:val="18"/>
                <w:szCs w:val="16"/>
              </w:rPr>
              <w:t>90</w:t>
            </w:r>
            <w:r>
              <w:rPr>
                <w:rFonts w:ascii="Tahoma" w:hAnsi="Tahoma" w:cs="Tahoma"/>
                <w:b/>
                <w:color w:val="002060"/>
                <w:sz w:val="18"/>
                <w:szCs w:val="16"/>
              </w:rPr>
              <w:t>,5</w:t>
            </w:r>
          </w:p>
        </w:tc>
        <w:tc>
          <w:tcPr>
            <w:tcW w:w="439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2060"/>
                <w:sz w:val="18"/>
                <w:szCs w:val="16"/>
              </w:rPr>
              <w:t>89</w:t>
            </w:r>
          </w:p>
        </w:tc>
      </w:tr>
    </w:tbl>
    <w:p w:rsidR="005D61BC" w:rsidRDefault="005D61BC" w:rsidP="005D61BC">
      <w:pPr>
        <w:rPr>
          <w:b/>
          <w:sz w:val="22"/>
          <w:szCs w:val="22"/>
        </w:rPr>
      </w:pPr>
    </w:p>
    <w:tbl>
      <w:tblPr>
        <w:tblW w:w="960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5D61BC" w:rsidTr="005D61BC">
        <w:trPr>
          <w:trHeight w:val="16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2022-2023 okul öncesi ve ilkokul 1'inci sınıflar uyum eğitimi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FF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05 - 09 Eylül 2022</w:t>
            </w:r>
          </w:p>
        </w:tc>
      </w:tr>
      <w:tr w:rsidR="005D61BC" w:rsidTr="005D61BC">
        <w:trPr>
          <w:trHeight w:val="16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2022-2023 Eğitim-Öğretim Yılının Başlangıcı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12 Eylül 2022, Pazartesi</w:t>
            </w:r>
          </w:p>
        </w:tc>
      </w:tr>
      <w:tr w:rsidR="005D61BC" w:rsidTr="005D61BC">
        <w:trPr>
          <w:trHeight w:val="24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Cumhuriyet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29 Ekim 2022 Cumartesi</w:t>
            </w:r>
          </w:p>
        </w:tc>
      </w:tr>
      <w:tr w:rsidR="005D61BC" w:rsidTr="005D61BC">
        <w:trPr>
          <w:trHeight w:val="159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I. dönem ara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14 – 18 Kasım 2022</w:t>
            </w:r>
          </w:p>
        </w:tc>
      </w:tr>
      <w:tr w:rsidR="005D61BC" w:rsidTr="005D61BC">
        <w:trPr>
          <w:trHeight w:val="21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Yılbaşı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01Ocak 2023 Pazar</w:t>
            </w:r>
          </w:p>
        </w:tc>
      </w:tr>
      <w:tr w:rsidR="005D61BC" w:rsidTr="005D61BC">
        <w:trPr>
          <w:trHeight w:val="50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 Ocak 2023 Cuma</w:t>
            </w:r>
          </w:p>
        </w:tc>
      </w:tr>
      <w:tr w:rsidR="005D61BC" w:rsidTr="005D61BC">
        <w:trPr>
          <w:trHeight w:val="137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1439A9">
              <w:rPr>
                <w:rFonts w:ascii="Tahoma" w:hAnsi="Tahoma" w:cs="Tahoma"/>
                <w:color w:val="000000" w:themeColor="text1"/>
                <w:sz w:val="21"/>
                <w:szCs w:val="21"/>
              </w:rPr>
              <w:t>Yarıyıl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1439A9">
              <w:rPr>
                <w:rFonts w:ascii="Tahoma" w:hAnsi="Tahoma" w:cs="Tahoma"/>
                <w:color w:val="000000" w:themeColor="text1"/>
                <w:sz w:val="21"/>
                <w:szCs w:val="21"/>
              </w:rPr>
              <w:t>23 Ocak – 3 Şubat 2023</w:t>
            </w:r>
          </w:p>
        </w:tc>
      </w:tr>
      <w:tr w:rsidR="005D61BC" w:rsidTr="005D61BC">
        <w:trPr>
          <w:trHeight w:val="23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6 Şubat 2023 Pazartesi</w:t>
            </w:r>
          </w:p>
        </w:tc>
      </w:tr>
      <w:tr w:rsidR="005D61BC" w:rsidTr="005D61BC">
        <w:trPr>
          <w:trHeight w:val="23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II. dönem ara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17 – 20 Nisan 2023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23 Nisan 2023 Pazar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 Mayıs Emekçiler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01 Mayıs 2023 Pazartesi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19 Mayıs Atatürk’ü Anma Gençlik ve Spor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19 Mayıs 2023 Cuma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Ramazan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20 – 23 Nisan 2023 (3,5 gün)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2022-2023 Eğitim-Öğretim Yılının Sona Ermesi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16 Haziran 2023 Cuma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Kurban Bayramı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27 Haziran – 01 Temmuz 2023</w:t>
            </w:r>
          </w:p>
        </w:tc>
      </w:tr>
    </w:tbl>
    <w:p w:rsidR="00891406" w:rsidRPr="00E07ABA" w:rsidRDefault="00891406" w:rsidP="00FB7CAE">
      <w:pPr>
        <w:spacing w:after="120"/>
        <w:jc w:val="center"/>
        <w:rPr>
          <w:sz w:val="22"/>
          <w:szCs w:val="22"/>
        </w:rPr>
      </w:pPr>
    </w:p>
    <w:sectPr w:rsidR="00891406" w:rsidRPr="00E07ABA" w:rsidSect="005D61BC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D61BC"/>
    <w:rsid w:val="005E20C5"/>
    <w:rsid w:val="005E68EA"/>
    <w:rsid w:val="007C65CD"/>
    <w:rsid w:val="00823EBA"/>
    <w:rsid w:val="00891406"/>
    <w:rsid w:val="008B3381"/>
    <w:rsid w:val="008E613D"/>
    <w:rsid w:val="00910146"/>
    <w:rsid w:val="00981DC2"/>
    <w:rsid w:val="009A5984"/>
    <w:rsid w:val="00B40E0F"/>
    <w:rsid w:val="00B62A06"/>
    <w:rsid w:val="00B65E46"/>
    <w:rsid w:val="00B66C09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A3C0F"/>
    <w:rsid w:val="00F10DF6"/>
    <w:rsid w:val="00F62CB6"/>
    <w:rsid w:val="00F83A0A"/>
    <w:rsid w:val="00FA455A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E48F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sbayrakcilik.com/wp-content/uploads/hareketli-ataturk-resimler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bayrakcilik.com/hareketli-dalgalanan-turk-bayragi-ataturk-resimleri/hareketli-ataturk-resiml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9</cp:revision>
  <cp:lastPrinted>2002-10-10T07:09:00Z</cp:lastPrinted>
  <dcterms:created xsi:type="dcterms:W3CDTF">2021-09-02T12:20:00Z</dcterms:created>
  <dcterms:modified xsi:type="dcterms:W3CDTF">2022-08-30T18:51:00Z</dcterms:modified>
</cp:coreProperties>
</file>