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4F5024">
        <w:rPr>
          <w:sz w:val="22"/>
          <w:szCs w:val="22"/>
        </w:rPr>
        <w:t>24</w:t>
      </w:r>
      <w:r>
        <w:rPr>
          <w:sz w:val="22"/>
          <w:szCs w:val="22"/>
        </w:rPr>
        <w:t>-</w:t>
      </w:r>
      <w:r w:rsidR="004F5024">
        <w:rPr>
          <w:sz w:val="22"/>
          <w:szCs w:val="22"/>
        </w:rPr>
        <w:t>28</w:t>
      </w:r>
      <w:r>
        <w:rPr>
          <w:sz w:val="22"/>
          <w:szCs w:val="22"/>
        </w:rPr>
        <w:t>.</w:t>
      </w:r>
      <w:r w:rsidR="001048C1">
        <w:rPr>
          <w:sz w:val="22"/>
          <w:szCs w:val="22"/>
        </w:rPr>
        <w:t>10</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993269">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sz w:val="22"/>
                <w:szCs w:val="22"/>
              </w:rPr>
              <w:t>10 ders saati</w:t>
            </w:r>
          </w:p>
        </w:tc>
      </w:tr>
      <w:tr w:rsidR="001048C1" w:rsidRPr="00663FF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TÜRKÇE</w:t>
            </w:r>
          </w:p>
        </w:tc>
      </w:tr>
      <w:tr w:rsidR="001048C1" w:rsidRPr="00663FF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1</w:t>
            </w:r>
            <w:r>
              <w:rPr>
                <w:sz w:val="22"/>
                <w:szCs w:val="22"/>
              </w:rPr>
              <w:t>-A</w:t>
            </w:r>
          </w:p>
        </w:tc>
      </w:tr>
      <w:tr w:rsidR="001048C1" w:rsidRPr="00663FF8" w:rsidTr="00993269">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 xml:space="preserve">1- ZAMAN VE </w:t>
            </w:r>
            <w:proofErr w:type="gramStart"/>
            <w:r w:rsidRPr="00663FF8">
              <w:rPr>
                <w:sz w:val="22"/>
                <w:szCs w:val="22"/>
              </w:rPr>
              <w:t>MEKAN</w:t>
            </w:r>
            <w:proofErr w:type="gramEnd"/>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993269">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993269">
            <w:pPr>
              <w:rPr>
                <w:color w:val="000000"/>
              </w:rPr>
            </w:pPr>
            <w:r w:rsidRPr="00663FF8">
              <w:rPr>
                <w:color w:val="000000"/>
                <w:sz w:val="22"/>
                <w:szCs w:val="22"/>
              </w:rPr>
              <w:t xml:space="preserve">BECERİ ALANI </w:t>
            </w:r>
          </w:p>
          <w:p w:rsidR="001048C1" w:rsidRPr="00663FF8" w:rsidRDefault="001048C1" w:rsidP="00993269">
            <w:pPr>
              <w:rPr>
                <w:color w:val="000000"/>
              </w:rPr>
            </w:pPr>
            <w:r w:rsidRPr="00663FF8">
              <w:rPr>
                <w:color w:val="000000"/>
                <w:sz w:val="22"/>
                <w:szCs w:val="22"/>
              </w:rPr>
              <w:t xml:space="preserve">VE </w:t>
            </w:r>
          </w:p>
          <w:p w:rsidR="001048C1" w:rsidRPr="00663FF8" w:rsidRDefault="001048C1" w:rsidP="00993269">
            <w:r w:rsidRPr="00663FF8">
              <w:rPr>
                <w:color w:val="000000"/>
                <w:sz w:val="22"/>
                <w:szCs w:val="22"/>
              </w:rPr>
              <w:t>KAZANIMLAR</w:t>
            </w:r>
          </w:p>
          <w:p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993269">
            <w:r w:rsidRPr="00663FF8">
              <w:rPr>
                <w:sz w:val="22"/>
                <w:szCs w:val="22"/>
              </w:rPr>
              <w:t>1. DİNLEME/İZLEME</w:t>
            </w:r>
          </w:p>
          <w:p w:rsidR="001048C1" w:rsidRPr="00663FF8" w:rsidRDefault="001048C1" w:rsidP="00993269">
            <w:r w:rsidRPr="00663FF8">
              <w:rPr>
                <w:bCs/>
                <w:color w:val="221E1F"/>
                <w:sz w:val="22"/>
                <w:szCs w:val="22"/>
              </w:rPr>
              <w:t>T.1.</w:t>
            </w:r>
            <w:r w:rsidRPr="00663FF8">
              <w:rPr>
                <w:sz w:val="22"/>
                <w:szCs w:val="22"/>
              </w:rPr>
              <w:t xml:space="preserve">1.2. Duyduğu sesleri taklit eder. </w:t>
            </w:r>
          </w:p>
          <w:p w:rsidR="001048C1" w:rsidRPr="00663FF8" w:rsidRDefault="001048C1" w:rsidP="00993269">
            <w:r w:rsidRPr="00663FF8">
              <w:rPr>
                <w:bCs/>
                <w:color w:val="221E1F"/>
                <w:sz w:val="22"/>
                <w:szCs w:val="22"/>
              </w:rPr>
              <w:t>T.1.</w:t>
            </w:r>
            <w:r w:rsidRPr="00663FF8">
              <w:rPr>
                <w:sz w:val="22"/>
                <w:szCs w:val="22"/>
              </w:rPr>
              <w:t>1.3. Seslere karşılık gelen harfleri ayırt eder.</w:t>
            </w:r>
          </w:p>
          <w:p w:rsidR="001048C1" w:rsidRPr="00663FF8" w:rsidRDefault="001048C1" w:rsidP="00993269">
            <w:r w:rsidRPr="00663FF8">
              <w:rPr>
                <w:sz w:val="22"/>
                <w:szCs w:val="22"/>
              </w:rPr>
              <w:t xml:space="preserve">2. KONUŞMA </w:t>
            </w:r>
          </w:p>
          <w:p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rsidR="001048C1" w:rsidRPr="00663FF8" w:rsidRDefault="001048C1" w:rsidP="00993269">
            <w:r w:rsidRPr="00663FF8">
              <w:rPr>
                <w:sz w:val="22"/>
                <w:szCs w:val="22"/>
              </w:rPr>
              <w:t>3. OKUMA</w:t>
            </w:r>
          </w:p>
          <w:p w:rsidR="001048C1" w:rsidRPr="00663FF8" w:rsidRDefault="001048C1" w:rsidP="00993269">
            <w:r w:rsidRPr="00663FF8">
              <w:rPr>
                <w:sz w:val="22"/>
                <w:szCs w:val="22"/>
              </w:rPr>
              <w:t xml:space="preserve">Okumaya Hazırlık </w:t>
            </w:r>
          </w:p>
          <w:p w:rsidR="001048C1" w:rsidRPr="00663FF8" w:rsidRDefault="001048C1" w:rsidP="00993269">
            <w:r w:rsidRPr="00663FF8">
              <w:rPr>
                <w:bCs/>
                <w:color w:val="221E1F"/>
                <w:sz w:val="22"/>
                <w:szCs w:val="22"/>
              </w:rPr>
              <w:t>T.1.</w:t>
            </w:r>
            <w:r w:rsidRPr="00663FF8">
              <w:rPr>
                <w:sz w:val="22"/>
                <w:szCs w:val="22"/>
              </w:rPr>
              <w:t>3.2. Harfi tanır ve seslendirir.</w:t>
            </w:r>
          </w:p>
          <w:p w:rsidR="001048C1" w:rsidRPr="00663FF8" w:rsidRDefault="001048C1" w:rsidP="00993269">
            <w:pPr>
              <w:rPr>
                <w:bCs/>
                <w:color w:val="221E1F"/>
              </w:rPr>
            </w:pPr>
            <w:r w:rsidRPr="00663FF8">
              <w:rPr>
                <w:bCs/>
                <w:color w:val="221E1F"/>
                <w:sz w:val="22"/>
                <w:szCs w:val="22"/>
              </w:rPr>
              <w:t>T.1.3.3. Hece ve kelimeleri okur.</w:t>
            </w:r>
          </w:p>
          <w:p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993269">
            <w:pPr>
              <w:rPr>
                <w:bCs/>
                <w:color w:val="221E1F"/>
              </w:rPr>
            </w:pPr>
            <w:r w:rsidRPr="00663FF8">
              <w:rPr>
                <w:bCs/>
                <w:color w:val="221E1F"/>
                <w:sz w:val="22"/>
                <w:szCs w:val="22"/>
              </w:rPr>
              <w:t>T.1.4.2. Harfleri tekniğine uygun yazar.</w:t>
            </w:r>
          </w:p>
          <w:p w:rsidR="001048C1" w:rsidRPr="00663FF8" w:rsidRDefault="001048C1" w:rsidP="00993269">
            <w:r w:rsidRPr="00663FF8">
              <w:rPr>
                <w:bCs/>
                <w:color w:val="221E1F"/>
                <w:sz w:val="22"/>
                <w:szCs w:val="22"/>
              </w:rPr>
              <w:t>T.1.4.3. Hece ve kelimeler yazar.</w:t>
            </w:r>
          </w:p>
          <w:p w:rsidR="001048C1" w:rsidRPr="00663FF8" w:rsidRDefault="001048C1" w:rsidP="00993269">
            <w:pPr>
              <w:rPr>
                <w:bCs/>
                <w:color w:val="221E1F"/>
              </w:rPr>
            </w:pPr>
            <w:r w:rsidRPr="00663FF8">
              <w:rPr>
                <w:bCs/>
                <w:color w:val="221E1F"/>
                <w:sz w:val="22"/>
                <w:szCs w:val="22"/>
              </w:rPr>
              <w:t>T.1.4.4. Rakamları tekniğine uygun yazar.</w:t>
            </w:r>
          </w:p>
          <w:p w:rsidR="001048C1" w:rsidRPr="00663FF8" w:rsidRDefault="001048C1" w:rsidP="00993269">
            <w:pPr>
              <w:rPr>
                <w:bCs/>
                <w:color w:val="221E1F"/>
              </w:rPr>
            </w:pPr>
            <w:r w:rsidRPr="00663FF8">
              <w:rPr>
                <w:bCs/>
                <w:color w:val="221E1F"/>
                <w:sz w:val="22"/>
                <w:szCs w:val="22"/>
              </w:rPr>
              <w:t>T.1.4.5. Anlamlı ve kurallı cümleler yazar.</w:t>
            </w:r>
          </w:p>
          <w:p w:rsidR="001048C1" w:rsidRPr="00663FF8" w:rsidRDefault="001048C1" w:rsidP="00993269">
            <w:pPr>
              <w:rPr>
                <w:bCs/>
                <w:color w:val="221E1F"/>
              </w:rPr>
            </w:pPr>
            <w:r w:rsidRPr="00663FF8">
              <w:rPr>
                <w:bCs/>
                <w:color w:val="221E1F"/>
                <w:sz w:val="22"/>
                <w:szCs w:val="22"/>
              </w:rPr>
              <w:t>T.1.4.6. Görsellerle ilgili kelime ve cümleler yazar.</w:t>
            </w:r>
          </w:p>
          <w:p w:rsidR="001048C1" w:rsidRPr="00663FF8" w:rsidRDefault="001048C1" w:rsidP="00993269">
            <w:pPr>
              <w:rPr>
                <w:bCs/>
                <w:color w:val="221E1F"/>
              </w:rPr>
            </w:pPr>
            <w:r w:rsidRPr="00663FF8">
              <w:rPr>
                <w:bCs/>
                <w:color w:val="221E1F"/>
                <w:sz w:val="22"/>
                <w:szCs w:val="22"/>
              </w:rPr>
              <w:t>T.1.4.7. Harfler, kelimeler ve cümleler arasında uygun boşluklar bırakır.</w:t>
            </w:r>
          </w:p>
          <w:p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Sınıf, ders kitabı, konularla ilgili tablo, şema ve görseller</w:t>
            </w:r>
          </w:p>
        </w:tc>
      </w:tr>
      <w:tr w:rsidR="001048C1" w:rsidRPr="00663FF8" w:rsidTr="00993269">
        <w:trPr>
          <w:jc w:val="center"/>
        </w:trPr>
        <w:tc>
          <w:tcPr>
            <w:tcW w:w="2821" w:type="dxa"/>
            <w:gridSpan w:val="2"/>
            <w:tcBorders>
              <w:left w:val="single" w:sz="8" w:space="0" w:color="auto"/>
            </w:tcBorders>
            <w:vAlign w:val="center"/>
          </w:tcPr>
          <w:p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4F5024">
              <w:rPr>
                <w:bCs/>
                <w:color w:val="221E1F"/>
                <w:sz w:val="22"/>
                <w:szCs w:val="22"/>
              </w:rPr>
              <w:t xml:space="preserve"> o - </w:t>
            </w:r>
            <w:proofErr w:type="gramStart"/>
            <w:r w:rsidR="004F5024">
              <w:rPr>
                <w:bCs/>
                <w:color w:val="221E1F"/>
                <w:sz w:val="22"/>
                <w:szCs w:val="22"/>
              </w:rPr>
              <w:t>m</w:t>
            </w:r>
            <w:r w:rsidR="00F441B0">
              <w:rPr>
                <w:bCs/>
                <w:color w:val="221E1F"/>
                <w:sz w:val="22"/>
                <w:szCs w:val="22"/>
              </w:rPr>
              <w:t xml:space="preserve"> </w:t>
            </w:r>
            <w:r w:rsidRPr="00663FF8">
              <w:rPr>
                <w:bCs/>
                <w:color w:val="221E1F"/>
                <w:sz w:val="22"/>
                <w:szCs w:val="22"/>
              </w:rPr>
              <w:t xml:space="preserve"> </w:t>
            </w:r>
            <w:r w:rsidR="00266613">
              <w:rPr>
                <w:bCs/>
                <w:color w:val="221E1F"/>
                <w:sz w:val="22"/>
                <w:szCs w:val="22"/>
              </w:rPr>
              <w:t>harfi</w:t>
            </w:r>
            <w:proofErr w:type="gramEnd"/>
            <w:r w:rsidR="00266613">
              <w:rPr>
                <w:bCs/>
                <w:color w:val="221E1F"/>
                <w:sz w:val="22"/>
                <w:szCs w:val="22"/>
              </w:rPr>
              <w:t xml:space="preserve"> ve </w:t>
            </w:r>
            <w:r w:rsidR="00F441B0">
              <w:rPr>
                <w:bCs/>
                <w:color w:val="221E1F"/>
                <w:sz w:val="22"/>
                <w:szCs w:val="22"/>
              </w:rPr>
              <w:t>4-5</w:t>
            </w:r>
            <w:r>
              <w:rPr>
                <w:bCs/>
                <w:color w:val="221E1F"/>
                <w:sz w:val="22"/>
                <w:szCs w:val="22"/>
              </w:rPr>
              <w:t xml:space="preserve"> rakamı</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rsidR="001048C1" w:rsidRPr="0098439B" w:rsidRDefault="005D2776" w:rsidP="0098439B">
            <w:pPr>
              <w:rPr>
                <w:bCs/>
                <w:color w:val="221E1F"/>
              </w:rPr>
            </w:pPr>
            <w:r>
              <w:rPr>
                <w:bCs/>
                <w:color w:val="221E1F"/>
                <w:sz w:val="22"/>
                <w:szCs w:val="22"/>
              </w:rPr>
              <w:sym w:font="Wingdings" w:char="F0D8"/>
            </w:r>
            <w:r w:rsidR="00A34BF2">
              <w:rPr>
                <w:bCs/>
                <w:color w:val="221E1F"/>
                <w:sz w:val="22"/>
                <w:szCs w:val="22"/>
              </w:rPr>
              <w:t xml:space="preserve"> 6 ve 7</w:t>
            </w:r>
            <w:r>
              <w:rPr>
                <w:bCs/>
                <w:color w:val="221E1F"/>
                <w:sz w:val="22"/>
                <w:szCs w:val="22"/>
              </w:rPr>
              <w:t xml:space="preserve"> rakamı öğrencilere değer olarak kavratılır. Nasıl yazılacağı gösterilerek anlatılır. Öğrencilere yazdırılır.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993269">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993269">
            <w:pPr>
              <w:pStyle w:val="Balk1"/>
              <w:jc w:val="left"/>
              <w:rPr>
                <w:b w:val="0"/>
                <w:szCs w:val="22"/>
              </w:rPr>
            </w:pPr>
            <w:r w:rsidRPr="00663FF8">
              <w:rPr>
                <w:b w:val="0"/>
                <w:sz w:val="22"/>
                <w:szCs w:val="22"/>
              </w:rPr>
              <w:t>Ölçme-Değerlendirme:</w:t>
            </w:r>
          </w:p>
          <w:p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98439B" w:rsidRPr="00663FF8" w:rsidRDefault="004F5024" w:rsidP="00993269">
            <w:pPr>
              <w:rPr>
                <w:lang w:eastAsia="en-US"/>
              </w:rPr>
            </w:pPr>
            <w:proofErr w:type="gramStart"/>
            <w:r>
              <w:rPr>
                <w:lang w:eastAsia="en-US"/>
              </w:rPr>
              <w:t>ol</w:t>
            </w:r>
            <w:r w:rsidR="001048C1">
              <w:rPr>
                <w:lang w:eastAsia="en-US"/>
              </w:rPr>
              <w:t xml:space="preserve"> ,</w:t>
            </w:r>
            <w:r w:rsidR="001048C1" w:rsidRPr="00663FF8">
              <w:rPr>
                <w:lang w:eastAsia="en-US"/>
              </w:rPr>
              <w:t xml:space="preserve"> </w:t>
            </w:r>
            <w:r>
              <w:rPr>
                <w:lang w:eastAsia="en-US"/>
              </w:rPr>
              <w:t>ok</w:t>
            </w:r>
            <w:proofErr w:type="gramEnd"/>
            <w:r w:rsidR="001048C1" w:rsidRPr="00663FF8">
              <w:rPr>
                <w:lang w:eastAsia="en-US"/>
              </w:rPr>
              <w:t>,</w:t>
            </w:r>
            <w:r w:rsidR="001048C1">
              <w:rPr>
                <w:lang w:eastAsia="en-US"/>
              </w:rPr>
              <w:t xml:space="preserve"> </w:t>
            </w:r>
            <w:r>
              <w:rPr>
                <w:lang w:eastAsia="en-US"/>
              </w:rPr>
              <w:t>on</w:t>
            </w:r>
            <w:r w:rsidR="001048C1">
              <w:rPr>
                <w:lang w:eastAsia="en-US"/>
              </w:rPr>
              <w:t xml:space="preserve"> </w:t>
            </w:r>
            <w:r w:rsidR="001048C1" w:rsidRPr="00663FF8">
              <w:rPr>
                <w:lang w:eastAsia="en-US"/>
              </w:rPr>
              <w:t xml:space="preserve">, </w:t>
            </w:r>
            <w:r>
              <w:rPr>
                <w:lang w:eastAsia="en-US"/>
              </w:rPr>
              <w:t>kol</w:t>
            </w:r>
            <w:r w:rsidR="00744D7A">
              <w:rPr>
                <w:lang w:eastAsia="en-US"/>
              </w:rPr>
              <w:t xml:space="preserve"> , </w:t>
            </w:r>
            <w:r>
              <w:rPr>
                <w:lang w:eastAsia="en-US"/>
              </w:rPr>
              <w:t>kok</w:t>
            </w:r>
            <w:r w:rsidR="00744D7A">
              <w:rPr>
                <w:lang w:eastAsia="en-US"/>
              </w:rPr>
              <w:t xml:space="preserve"> , </w:t>
            </w:r>
            <w:r>
              <w:rPr>
                <w:lang w:eastAsia="en-US"/>
              </w:rPr>
              <w:t>kon</w:t>
            </w:r>
            <w:r w:rsidR="00744D7A">
              <w:rPr>
                <w:lang w:eastAsia="en-US"/>
              </w:rPr>
              <w:t xml:space="preserve"> , </w:t>
            </w:r>
            <w:r w:rsidR="00E84679">
              <w:rPr>
                <w:lang w:eastAsia="en-US"/>
              </w:rPr>
              <w:t xml:space="preserve">ona , </w:t>
            </w:r>
            <w:r>
              <w:rPr>
                <w:lang w:eastAsia="en-US"/>
              </w:rPr>
              <w:t>ko</w:t>
            </w:r>
            <w:r w:rsidR="0098439B">
              <w:rPr>
                <w:lang w:eastAsia="en-US"/>
              </w:rPr>
              <w:t>la</w:t>
            </w:r>
            <w:r w:rsidR="00744D7A">
              <w:rPr>
                <w:lang w:eastAsia="en-US"/>
              </w:rPr>
              <w:t xml:space="preserve"> , </w:t>
            </w:r>
            <w:r>
              <w:rPr>
                <w:lang w:eastAsia="en-US"/>
              </w:rPr>
              <w:t>koli</w:t>
            </w:r>
            <w:r w:rsidR="0098439B">
              <w:rPr>
                <w:lang w:eastAsia="en-US"/>
              </w:rPr>
              <w:t xml:space="preserve"> , </w:t>
            </w:r>
            <w:r>
              <w:rPr>
                <w:lang w:eastAsia="en-US"/>
              </w:rPr>
              <w:t>kilo</w:t>
            </w:r>
            <w:r w:rsidR="00E84679">
              <w:rPr>
                <w:lang w:eastAsia="en-US"/>
              </w:rPr>
              <w:t>,</w:t>
            </w:r>
            <w:r w:rsidR="0098439B">
              <w:rPr>
                <w:lang w:eastAsia="en-US"/>
              </w:rPr>
              <w:t xml:space="preserve"> </w:t>
            </w:r>
            <w:r w:rsidR="00E84679">
              <w:rPr>
                <w:lang w:eastAsia="en-US"/>
              </w:rPr>
              <w:t>Okan</w:t>
            </w:r>
            <w:r w:rsidR="0098439B">
              <w:rPr>
                <w:lang w:eastAsia="en-US"/>
              </w:rPr>
              <w:t xml:space="preserve"> , </w:t>
            </w:r>
            <w:proofErr w:type="spellStart"/>
            <w:r w:rsidR="00E84679">
              <w:rPr>
                <w:lang w:eastAsia="en-US"/>
              </w:rPr>
              <w:t>kokla,em,im</w:t>
            </w:r>
            <w:proofErr w:type="spellEnd"/>
            <w:r w:rsidR="00E84679">
              <w:rPr>
                <w:lang w:eastAsia="en-US"/>
              </w:rPr>
              <w:t xml:space="preserve">, </w:t>
            </w:r>
            <w:proofErr w:type="spellStart"/>
            <w:r w:rsidR="00E84679">
              <w:rPr>
                <w:lang w:eastAsia="en-US"/>
              </w:rPr>
              <w:t>om,me,ma,mi,kim</w:t>
            </w:r>
            <w:proofErr w:type="spellEnd"/>
            <w:r w:rsidR="00E84679">
              <w:rPr>
                <w:lang w:eastAsia="en-US"/>
              </w:rPr>
              <w:t xml:space="preserve">, </w:t>
            </w:r>
            <w:proofErr w:type="spellStart"/>
            <w:r w:rsidR="00E84679">
              <w:rPr>
                <w:lang w:eastAsia="en-US"/>
              </w:rPr>
              <w:t>elma,Mine,mini,Emel</w:t>
            </w:r>
            <w:proofErr w:type="spellEnd"/>
            <w:r w:rsidR="00E84679">
              <w:rPr>
                <w:lang w:eastAsia="en-US"/>
              </w:rPr>
              <w:t xml:space="preserve"> ,Emin, Kemal , kalem, limon ,</w:t>
            </w:r>
          </w:p>
          <w:p w:rsidR="001048C1" w:rsidRPr="00663FF8" w:rsidRDefault="001048C1" w:rsidP="00993269">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993269">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993269">
            <w:r w:rsidRPr="00663FF8">
              <w:rPr>
                <w:sz w:val="22"/>
                <w:szCs w:val="22"/>
              </w:rPr>
              <w:t xml:space="preserve">Planın Uygulanmasına </w:t>
            </w:r>
          </w:p>
          <w:p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1048C1" w:rsidRDefault="001048C1" w:rsidP="001048C1">
      <w:pPr>
        <w:tabs>
          <w:tab w:val="left" w:pos="8625"/>
        </w:tabs>
        <w:rPr>
          <w:sz w:val="22"/>
          <w:szCs w:val="22"/>
        </w:rPr>
      </w:pPr>
      <w:r>
        <w:rPr>
          <w:sz w:val="22"/>
          <w:szCs w:val="22"/>
        </w:rPr>
        <w:tab/>
      </w:r>
    </w:p>
    <w:p w:rsidR="00452B96" w:rsidRDefault="00452B96" w:rsidP="001048C1">
      <w:pPr>
        <w:tabs>
          <w:tab w:val="left" w:pos="8190"/>
        </w:tabs>
        <w:rPr>
          <w:sz w:val="22"/>
          <w:szCs w:val="22"/>
        </w:rPr>
      </w:pPr>
      <w:r>
        <w:rPr>
          <w:sz w:val="22"/>
          <w:szCs w:val="22"/>
        </w:rPr>
        <w:t xml:space="preserve">                                                                                                                                                          </w:t>
      </w:r>
      <w:r w:rsidR="00E84679">
        <w:rPr>
          <w:sz w:val="22"/>
          <w:szCs w:val="22"/>
        </w:rPr>
        <w:t>24</w:t>
      </w:r>
      <w:r>
        <w:rPr>
          <w:sz w:val="22"/>
          <w:szCs w:val="22"/>
        </w:rPr>
        <w:t>.</w:t>
      </w:r>
      <w:r w:rsidR="005D2776">
        <w:rPr>
          <w:sz w:val="22"/>
          <w:szCs w:val="22"/>
        </w:rPr>
        <w:t>10</w:t>
      </w:r>
      <w:r>
        <w:rPr>
          <w:sz w:val="22"/>
          <w:szCs w:val="22"/>
        </w:rPr>
        <w:t>.2022</w:t>
      </w:r>
    </w:p>
    <w:p w:rsidR="00297ED9" w:rsidRPr="00663FF8" w:rsidRDefault="00297ED9" w:rsidP="00297ED9">
      <w:pPr>
        <w:rPr>
          <w:sz w:val="22"/>
          <w:szCs w:val="22"/>
        </w:rPr>
      </w:pPr>
    </w:p>
    <w:p w:rsidR="00297ED9" w:rsidRDefault="003978E2" w:rsidP="003978E2">
      <w:pPr>
        <w:tabs>
          <w:tab w:val="left" w:pos="8655"/>
        </w:tabs>
        <w:rPr>
          <w:sz w:val="22"/>
          <w:szCs w:val="22"/>
        </w:rPr>
      </w:pPr>
      <w:r>
        <w:rPr>
          <w:sz w:val="22"/>
          <w:szCs w:val="22"/>
        </w:rPr>
        <w:t xml:space="preserve">     </w:t>
      </w:r>
      <w:r w:rsidR="00452B96">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9215DE" w:rsidRDefault="009215DE"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Pr>
          <w:color w:val="000000" w:themeColor="text1"/>
          <w:sz w:val="22"/>
          <w:szCs w:val="22"/>
        </w:rPr>
        <w:t xml:space="preserve">  </w:t>
      </w:r>
      <w:r w:rsidR="006F2B49">
        <w:rPr>
          <w:sz w:val="22"/>
          <w:szCs w:val="22"/>
        </w:rPr>
        <w:t>24</w:t>
      </w:r>
      <w:r>
        <w:rPr>
          <w:sz w:val="22"/>
          <w:szCs w:val="22"/>
        </w:rPr>
        <w:t>-</w:t>
      </w:r>
      <w:r w:rsidR="006F2B49">
        <w:rPr>
          <w:sz w:val="22"/>
          <w:szCs w:val="22"/>
        </w:rPr>
        <w:t>28</w:t>
      </w:r>
      <w:r>
        <w:rPr>
          <w:sz w:val="22"/>
          <w:szCs w:val="22"/>
        </w:rPr>
        <w:t>.</w:t>
      </w:r>
      <w:r w:rsidR="00D01496">
        <w:rPr>
          <w:sz w:val="22"/>
          <w:szCs w:val="22"/>
        </w:rPr>
        <w:t>10</w:t>
      </w:r>
      <w:r>
        <w:rPr>
          <w:sz w:val="22"/>
          <w:szCs w:val="22"/>
        </w:rPr>
        <w:t>.2022</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993269">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993269">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444F8D" w:rsidRPr="00444F8D" w:rsidRDefault="00444F8D" w:rsidP="00444F8D">
            <w:pPr>
              <w:autoSpaceDE w:val="0"/>
              <w:autoSpaceDN w:val="0"/>
              <w:adjustRightInd w:val="0"/>
              <w:rPr>
                <w:bCs/>
                <w:color w:val="000000" w:themeColor="text1"/>
              </w:rPr>
            </w:pPr>
            <w:r w:rsidRPr="00444F8D">
              <w:rPr>
                <w:bCs/>
                <w:color w:val="000000" w:themeColor="text1"/>
                <w:sz w:val="22"/>
                <w:szCs w:val="22"/>
              </w:rPr>
              <w:t>1.1.8. Okul çalışanlarını tanır.</w:t>
            </w:r>
          </w:p>
          <w:p w:rsidR="00866354" w:rsidRPr="00866354" w:rsidRDefault="00444F8D" w:rsidP="00444F8D">
            <w:pPr>
              <w:autoSpaceDE w:val="0"/>
              <w:autoSpaceDN w:val="0"/>
              <w:adjustRightInd w:val="0"/>
              <w:rPr>
                <w:bCs/>
                <w:color w:val="000000" w:themeColor="text1"/>
              </w:rPr>
            </w:pPr>
            <w:r w:rsidRPr="00444F8D">
              <w:rPr>
                <w:bCs/>
                <w:color w:val="000000" w:themeColor="text1"/>
                <w:sz w:val="22"/>
                <w:szCs w:val="22"/>
              </w:rPr>
              <w:t>1.1.9. İhtiyaç duyduğu durumlarda okul çalışanlarından yardım alır.</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993269">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D2776" w:rsidRPr="005D2776" w:rsidRDefault="005D2776" w:rsidP="005D2776">
            <w:pPr>
              <w:autoSpaceDE w:val="0"/>
              <w:autoSpaceDN w:val="0"/>
              <w:adjustRightInd w:val="0"/>
              <w:ind w:left="720"/>
              <w:rPr>
                <w:iCs/>
                <w:color w:val="000000" w:themeColor="text1"/>
              </w:rPr>
            </w:pPr>
          </w:p>
          <w:p w:rsidR="00337D55" w:rsidRPr="00337D55" w:rsidRDefault="00337D55" w:rsidP="00337D55">
            <w:pPr>
              <w:numPr>
                <w:ilvl w:val="0"/>
                <w:numId w:val="15"/>
              </w:numPr>
              <w:autoSpaceDE w:val="0"/>
              <w:autoSpaceDN w:val="0"/>
              <w:adjustRightInd w:val="0"/>
              <w:rPr>
                <w:color w:val="000000" w:themeColor="text1"/>
              </w:rPr>
            </w:pPr>
            <w:r w:rsidRPr="00337D55">
              <w:rPr>
                <w:iCs/>
                <w:color w:val="000000" w:themeColor="text1"/>
                <w:sz w:val="22"/>
                <w:szCs w:val="22"/>
              </w:rPr>
              <w:t>Okul müdürü, müdür yardımcıları, öğretmenler ve diğer hizmetlerde çalışan kişileri tanıtma üzerinde durulur.</w:t>
            </w:r>
          </w:p>
          <w:p w:rsidR="00337D55" w:rsidRPr="00337D55" w:rsidRDefault="00337D55" w:rsidP="00337D55">
            <w:pPr>
              <w:numPr>
                <w:ilvl w:val="0"/>
                <w:numId w:val="20"/>
              </w:numPr>
              <w:autoSpaceDE w:val="0"/>
              <w:autoSpaceDN w:val="0"/>
              <w:adjustRightInd w:val="0"/>
              <w:rPr>
                <w:iCs/>
                <w:color w:val="000000" w:themeColor="text1"/>
              </w:rPr>
            </w:pPr>
            <w:r w:rsidRPr="00337D55">
              <w:rPr>
                <w:iCs/>
                <w:color w:val="000000" w:themeColor="text1"/>
                <w:sz w:val="18"/>
                <w:szCs w:val="18"/>
              </w:rPr>
              <w:t>“</w:t>
            </w:r>
            <w:r w:rsidRPr="00337D55">
              <w:rPr>
                <w:iCs/>
                <w:color w:val="000000" w:themeColor="text1"/>
                <w:sz w:val="22"/>
                <w:szCs w:val="22"/>
              </w:rPr>
              <w:t>Okulumuzda Bizim İçin Çalışanlar” Ders kitabındaki yönergelere uygun olarak konu işlenir.</w:t>
            </w:r>
          </w:p>
          <w:p w:rsidR="00337D55" w:rsidRPr="00337D55" w:rsidRDefault="00337D55" w:rsidP="00337D55">
            <w:pPr>
              <w:numPr>
                <w:ilvl w:val="0"/>
                <w:numId w:val="19"/>
              </w:numPr>
              <w:rPr>
                <w:iCs/>
                <w:color w:val="000000" w:themeColor="text1"/>
              </w:rPr>
            </w:pPr>
            <w:r w:rsidRPr="00337D55">
              <w:rPr>
                <w:iCs/>
                <w:color w:val="000000" w:themeColor="text1"/>
                <w:sz w:val="22"/>
                <w:szCs w:val="22"/>
              </w:rPr>
              <w:t>Öğretmen, nöbetçi öğretmen, hizmetli ve idari personelden hangi durumlarda izin ve yardım isteyeceği üzerinde durulur.</w:t>
            </w:r>
          </w:p>
          <w:p w:rsidR="00337D55" w:rsidRPr="00337D55" w:rsidRDefault="00337D55" w:rsidP="00337D55">
            <w:pPr>
              <w:numPr>
                <w:ilvl w:val="0"/>
                <w:numId w:val="19"/>
              </w:numPr>
              <w:autoSpaceDE w:val="0"/>
              <w:autoSpaceDN w:val="0"/>
              <w:adjustRightInd w:val="0"/>
              <w:rPr>
                <w:color w:val="000000" w:themeColor="text1"/>
              </w:rPr>
            </w:pPr>
            <w:r w:rsidRPr="00337D55">
              <w:rPr>
                <w:color w:val="000000" w:themeColor="text1"/>
                <w:sz w:val="22"/>
                <w:szCs w:val="22"/>
              </w:rPr>
              <w:t>Okulumuzda, müdür, müdür yardımcısı, öğretmenler, memur, rehber öğretmeni, hizmetliler bulunur. Görevleri hakkında bilgilendirme yapılır</w:t>
            </w:r>
          </w:p>
          <w:p w:rsidR="00337D55" w:rsidRPr="00337D55" w:rsidRDefault="00337D55" w:rsidP="00337D55">
            <w:pPr>
              <w:numPr>
                <w:ilvl w:val="0"/>
                <w:numId w:val="19"/>
              </w:numPr>
              <w:autoSpaceDE w:val="0"/>
              <w:autoSpaceDN w:val="0"/>
              <w:adjustRightInd w:val="0"/>
              <w:rPr>
                <w:color w:val="000000" w:themeColor="text1"/>
              </w:rPr>
            </w:pPr>
            <w:r w:rsidRPr="00337D55">
              <w:rPr>
                <w:color w:val="000000" w:themeColor="text1"/>
                <w:sz w:val="22"/>
                <w:szCs w:val="22"/>
              </w:rPr>
              <w:t>Acil durumlarda nöbetçi öğretmene, sınıf öğretmenine, müdür veya müdür yardımcısına haber verilir</w:t>
            </w:r>
          </w:p>
          <w:p w:rsidR="00337D55" w:rsidRPr="00337D55" w:rsidRDefault="00337D55" w:rsidP="00337D55">
            <w:pPr>
              <w:numPr>
                <w:ilvl w:val="0"/>
                <w:numId w:val="19"/>
              </w:numPr>
              <w:autoSpaceDE w:val="0"/>
              <w:autoSpaceDN w:val="0"/>
              <w:adjustRightInd w:val="0"/>
              <w:rPr>
                <w:color w:val="000000" w:themeColor="text1"/>
              </w:rPr>
            </w:pPr>
            <w:r w:rsidRPr="00337D55">
              <w:rPr>
                <w:color w:val="000000" w:themeColor="text1"/>
                <w:sz w:val="22"/>
                <w:szCs w:val="22"/>
              </w:rPr>
              <w:t xml:space="preserve">Yangın, su baskını durumlarında </w:t>
            </w:r>
            <w:r w:rsidRPr="00337D55">
              <w:rPr>
                <w:color w:val="000000" w:themeColor="text1"/>
                <w:sz w:val="22"/>
                <w:szCs w:val="22"/>
                <w:u w:val="single"/>
              </w:rPr>
              <w:t xml:space="preserve">alarm </w:t>
            </w:r>
            <w:r w:rsidRPr="00337D55">
              <w:rPr>
                <w:color w:val="000000" w:themeColor="text1"/>
                <w:sz w:val="22"/>
                <w:szCs w:val="22"/>
              </w:rPr>
              <w:t>düğmesine basılması gerektiği söylenir.</w:t>
            </w:r>
          </w:p>
          <w:p w:rsidR="005D2776" w:rsidRPr="005D2776" w:rsidRDefault="00337D55" w:rsidP="00337D55">
            <w:pPr>
              <w:autoSpaceDE w:val="0"/>
              <w:autoSpaceDN w:val="0"/>
              <w:adjustRightInd w:val="0"/>
              <w:rPr>
                <w:color w:val="000000" w:themeColor="text1"/>
              </w:rPr>
            </w:pPr>
            <w:r>
              <w:rPr>
                <w:iCs/>
                <w:color w:val="000000" w:themeColor="text1"/>
                <w:sz w:val="22"/>
                <w:szCs w:val="22"/>
              </w:rPr>
              <w:t xml:space="preserve"> </w:t>
            </w:r>
            <w:r w:rsidRPr="00337D55">
              <w:rPr>
                <w:iCs/>
                <w:color w:val="000000" w:themeColor="text1"/>
                <w:sz w:val="22"/>
                <w:szCs w:val="22"/>
              </w:rPr>
              <w:t>“</w:t>
            </w:r>
            <w:r>
              <w:rPr>
                <w:iCs/>
                <w:color w:val="000000" w:themeColor="text1"/>
                <w:sz w:val="22"/>
                <w:szCs w:val="22"/>
              </w:rPr>
              <w:t>Yardıma İhtiyacım Var” e</w:t>
            </w:r>
            <w:r w:rsidRPr="00337D55">
              <w:rPr>
                <w:iCs/>
                <w:color w:val="000000" w:themeColor="text1"/>
                <w:sz w:val="22"/>
                <w:szCs w:val="22"/>
              </w:rPr>
              <w:t>tk</w:t>
            </w:r>
            <w:r>
              <w:rPr>
                <w:iCs/>
                <w:color w:val="000000" w:themeColor="text1"/>
                <w:sz w:val="22"/>
                <w:szCs w:val="22"/>
              </w:rPr>
              <w:t>inliği d</w:t>
            </w:r>
            <w:r w:rsidRPr="00337D55">
              <w:rPr>
                <w:iCs/>
                <w:color w:val="000000" w:themeColor="text1"/>
                <w:sz w:val="22"/>
                <w:szCs w:val="22"/>
              </w:rPr>
              <w:t>ers kitabındaki yönergelere uygun olarak konu işlenir.</w:t>
            </w:r>
          </w:p>
          <w:p w:rsidR="005D2776" w:rsidRPr="005D2776" w:rsidRDefault="005D2776" w:rsidP="005D2776">
            <w:pPr>
              <w:autoSpaceDE w:val="0"/>
              <w:autoSpaceDN w:val="0"/>
              <w:adjustRightInd w:val="0"/>
              <w:rPr>
                <w:color w:val="000000" w:themeColor="text1"/>
              </w:rPr>
            </w:pPr>
          </w:p>
        </w:tc>
      </w:tr>
      <w:tr w:rsidR="005D2776" w:rsidRPr="005D2776" w:rsidTr="00993269">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12677A" w:rsidRDefault="00407981" w:rsidP="005D2776">
            <w:pPr>
              <w:rPr>
                <w:color w:val="000000" w:themeColor="text1"/>
              </w:rPr>
            </w:pPr>
            <w:r w:rsidRPr="004D6464">
              <w:rPr>
                <w:color w:val="000000" w:themeColor="text1"/>
                <w:sz w:val="22"/>
                <w:szCs w:val="22"/>
              </w:rPr>
              <w:t>Ali sütünü yanlışlıkla masasına döktüğünde kimden yardım istemeli, sorusu sorulmalıdır.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993269">
        <w:trPr>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rsidR="005D2776" w:rsidRPr="005D2776" w:rsidRDefault="005D2776" w:rsidP="005D2776">
            <w:pPr>
              <w:rPr>
                <w:color w:val="000000" w:themeColor="text1"/>
              </w:rPr>
            </w:pPr>
          </w:p>
          <w:p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rsidR="00407981" w:rsidRPr="00407981" w:rsidRDefault="00407981" w:rsidP="00407981">
            <w:pPr>
              <w:rPr>
                <w:color w:val="000000" w:themeColor="text1"/>
              </w:rPr>
            </w:pPr>
            <w:r w:rsidRPr="00407981">
              <w:rPr>
                <w:color w:val="000000" w:themeColor="text1"/>
                <w:sz w:val="22"/>
                <w:szCs w:val="22"/>
              </w:rPr>
              <w:t>Okulumuzda kimler çalışır?</w:t>
            </w:r>
          </w:p>
          <w:p w:rsidR="00407981" w:rsidRPr="00407981" w:rsidRDefault="00407981" w:rsidP="00407981">
            <w:pPr>
              <w:autoSpaceDE w:val="0"/>
              <w:autoSpaceDN w:val="0"/>
              <w:adjustRightInd w:val="0"/>
              <w:rPr>
                <w:color w:val="000000" w:themeColor="text1"/>
              </w:rPr>
            </w:pPr>
            <w:r w:rsidRPr="00407981">
              <w:rPr>
                <w:color w:val="000000" w:themeColor="text1"/>
                <w:sz w:val="22"/>
                <w:szCs w:val="22"/>
              </w:rPr>
              <w:t xml:space="preserve">Okulumuzu kim </w:t>
            </w:r>
            <w:proofErr w:type="gramStart"/>
            <w:r w:rsidRPr="00407981">
              <w:rPr>
                <w:color w:val="000000" w:themeColor="text1"/>
                <w:sz w:val="22"/>
                <w:szCs w:val="22"/>
              </w:rPr>
              <w:t>yönetir ?</w:t>
            </w:r>
            <w:proofErr w:type="gramEnd"/>
          </w:p>
          <w:p w:rsidR="005D2776" w:rsidRPr="005D2776" w:rsidRDefault="005D2776" w:rsidP="005D2776">
            <w:pPr>
              <w:rPr>
                <w:color w:val="000000" w:themeColor="text1"/>
              </w:rPr>
            </w:pP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993269">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rsidR="005D2776" w:rsidRPr="005D2776" w:rsidRDefault="005D2776" w:rsidP="005D2776">
            <w:pPr>
              <w:autoSpaceDE w:val="0"/>
              <w:autoSpaceDN w:val="0"/>
              <w:adjustRightInd w:val="0"/>
              <w:rPr>
                <w:color w:val="000000" w:themeColor="text1"/>
              </w:rPr>
            </w:pP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6F2B49">
        <w:rPr>
          <w:sz w:val="22"/>
          <w:szCs w:val="22"/>
        </w:rPr>
        <w:t>24</w:t>
      </w:r>
      <w:r w:rsidR="00D20F4A" w:rsidRPr="00D20F4A">
        <w:rPr>
          <w:sz w:val="22"/>
          <w:szCs w:val="22"/>
        </w:rPr>
        <w:t>.</w:t>
      </w:r>
      <w:r w:rsidR="00CD2038">
        <w:rPr>
          <w:sz w:val="22"/>
          <w:szCs w:val="22"/>
        </w:rPr>
        <w:t>10</w:t>
      </w:r>
      <w:r w:rsidR="00D20F4A" w:rsidRPr="00D20F4A">
        <w:rPr>
          <w:sz w:val="22"/>
          <w:szCs w:val="22"/>
        </w:rPr>
        <w:t>.2022</w:t>
      </w:r>
    </w:p>
    <w:p w:rsidR="00D20F4A" w:rsidRDefault="00D20F4A" w:rsidP="00D20F4A">
      <w:pPr>
        <w:rPr>
          <w:sz w:val="22"/>
          <w:szCs w:val="22"/>
        </w:rPr>
      </w:pPr>
    </w:p>
    <w:p w:rsidR="00CC4410" w:rsidRPr="00663FF8" w:rsidRDefault="00D20F4A" w:rsidP="00CC4410">
      <w:pPr>
        <w:rPr>
          <w:sz w:val="22"/>
          <w:szCs w:val="22"/>
        </w:rPr>
      </w:pPr>
      <w:r w:rsidRPr="00D20F4A">
        <w:rPr>
          <w:sz w:val="22"/>
          <w:szCs w:val="22"/>
        </w:rPr>
        <w:t xml:space="preserve">           </w:t>
      </w:r>
    </w:p>
    <w:p w:rsidR="00CC4410" w:rsidRDefault="00CC4410" w:rsidP="003978E2">
      <w:pPr>
        <w:tabs>
          <w:tab w:val="left" w:pos="8655"/>
        </w:tabs>
        <w:rPr>
          <w:sz w:val="22"/>
          <w:szCs w:val="22"/>
        </w:rPr>
      </w:pPr>
      <w:r>
        <w:rPr>
          <w:sz w:val="22"/>
          <w:szCs w:val="22"/>
        </w:rPr>
        <w:t xml:space="preserve">         </w:t>
      </w:r>
      <w:r w:rsidR="003978E2">
        <w:rPr>
          <w:sz w:val="22"/>
          <w:szCs w:val="22"/>
        </w:rPr>
        <w:t xml:space="preserve"> </w:t>
      </w:r>
      <w:r>
        <w:rPr>
          <w:sz w:val="22"/>
          <w:szCs w:val="22"/>
        </w:rPr>
        <w:t xml:space="preserve">  </w:t>
      </w:r>
      <w:proofErr w:type="gramStart"/>
      <w:r w:rsidR="003978E2">
        <w:rPr>
          <w:sz w:val="22"/>
          <w:szCs w:val="22"/>
        </w:rPr>
        <w:t>……..…………….</w:t>
      </w:r>
      <w:proofErr w:type="gramEnd"/>
      <w:r w:rsidR="003978E2">
        <w:rPr>
          <w:sz w:val="22"/>
          <w:szCs w:val="22"/>
        </w:rPr>
        <w:t xml:space="preserve">                                                                                                    </w:t>
      </w:r>
      <w:proofErr w:type="gramStart"/>
      <w:r w:rsidR="003978E2">
        <w:rPr>
          <w:sz w:val="22"/>
          <w:szCs w:val="22"/>
        </w:rPr>
        <w:t>………………………….</w:t>
      </w:r>
      <w:proofErr w:type="gramEnd"/>
    </w:p>
    <w:p w:rsidR="00CC4410" w:rsidRDefault="00CC4410" w:rsidP="00CC4410">
      <w:pPr>
        <w:rPr>
          <w:sz w:val="22"/>
          <w:szCs w:val="22"/>
        </w:rPr>
      </w:pPr>
      <w:r>
        <w:rPr>
          <w:sz w:val="22"/>
          <w:szCs w:val="22"/>
        </w:rPr>
        <w:t xml:space="preserve">        </w:t>
      </w:r>
      <w:r w:rsidR="00093501">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093501">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CC4410" w:rsidRDefault="00CC4410" w:rsidP="00CC4410">
      <w:pPr>
        <w:rPr>
          <w:sz w:val="22"/>
          <w:szCs w:val="22"/>
        </w:rPr>
      </w:pPr>
    </w:p>
    <w:p w:rsidR="00393861" w:rsidRDefault="00393861" w:rsidP="00CC4410">
      <w:pPr>
        <w:tabs>
          <w:tab w:val="left" w:pos="8655"/>
        </w:tabs>
        <w:rPr>
          <w:sz w:val="22"/>
          <w:szCs w:val="22"/>
        </w:rPr>
      </w:pPr>
    </w:p>
    <w:p w:rsidR="009215DE" w:rsidRDefault="009215DE" w:rsidP="00CC4410">
      <w:pPr>
        <w:tabs>
          <w:tab w:val="left" w:pos="8655"/>
        </w:tabs>
        <w:rPr>
          <w:sz w:val="22"/>
          <w:szCs w:val="22"/>
        </w:rPr>
      </w:pPr>
    </w:p>
    <w:p w:rsidR="00393861" w:rsidRDefault="00393861" w:rsidP="00D20F4A">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Pr>
          <w:color w:val="000000" w:themeColor="text1"/>
          <w:sz w:val="22"/>
          <w:szCs w:val="22"/>
        </w:rPr>
        <w:t xml:space="preserve">        </w:t>
      </w:r>
      <w:r w:rsidR="00F144D1">
        <w:rPr>
          <w:sz w:val="22"/>
          <w:szCs w:val="22"/>
        </w:rPr>
        <w:t>24</w:t>
      </w:r>
      <w:r>
        <w:rPr>
          <w:sz w:val="22"/>
          <w:szCs w:val="22"/>
        </w:rPr>
        <w:t>-</w:t>
      </w:r>
      <w:r w:rsidR="00F144D1">
        <w:rPr>
          <w:sz w:val="22"/>
          <w:szCs w:val="22"/>
        </w:rPr>
        <w:t>28</w:t>
      </w:r>
      <w:bookmarkStart w:id="0" w:name="_GoBack"/>
      <w:bookmarkEnd w:id="0"/>
      <w:r>
        <w:rPr>
          <w:sz w:val="22"/>
          <w:szCs w:val="22"/>
        </w:rPr>
        <w:t>.</w:t>
      </w:r>
      <w:r w:rsidR="00557B5F">
        <w:rPr>
          <w:sz w:val="22"/>
          <w:szCs w:val="22"/>
        </w:rPr>
        <w:t>10</w:t>
      </w:r>
      <w:r>
        <w:rPr>
          <w:sz w:val="22"/>
          <w:szCs w:val="22"/>
        </w:rPr>
        <w:t>.2022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993269">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sz w:val="22"/>
                <w:szCs w:val="22"/>
              </w:rPr>
              <w:t>5 ders saati</w:t>
            </w:r>
          </w:p>
        </w:tc>
      </w:tr>
      <w:tr w:rsidR="00557B5F" w:rsidRPr="00557B5F"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993269">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993269">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A05307" w:rsidP="00A05307">
            <w:pPr>
              <w:pStyle w:val="Default"/>
              <w:rPr>
                <w:rFonts w:ascii="Times New Roman" w:hAnsi="Times New Roman" w:cs="Times New Roman"/>
                <w:color w:val="auto"/>
                <w:sz w:val="22"/>
                <w:szCs w:val="22"/>
              </w:rPr>
            </w:pPr>
            <w:r w:rsidRPr="002C7768">
              <w:rPr>
                <w:rFonts w:ascii="Times New Roman" w:hAnsi="Times New Roman" w:cs="Times New Roman"/>
                <w:bCs/>
                <w:sz w:val="22"/>
                <w:szCs w:val="22"/>
              </w:rPr>
              <w:t xml:space="preserve">M.1.1.1.3. </w:t>
            </w:r>
            <w:r w:rsidRPr="002C7768">
              <w:rPr>
                <w:rFonts w:ascii="Times New Roman" w:hAnsi="Times New Roman" w:cs="Times New Roman"/>
                <w:sz w:val="22"/>
                <w:szCs w:val="22"/>
              </w:rPr>
              <w:t>100’e kadar (100 dâhil) ileriye doğru birer, beşer ve onar ritmik sayar.</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993269">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57B5F" w:rsidRPr="00557B5F" w:rsidRDefault="00557B5F" w:rsidP="00557B5F"/>
          <w:p w:rsidR="00A05307" w:rsidRPr="00A05307" w:rsidRDefault="00A05307" w:rsidP="00A05307">
            <w:pPr>
              <w:numPr>
                <w:ilvl w:val="0"/>
                <w:numId w:val="21"/>
              </w:numPr>
              <w:autoSpaceDE w:val="0"/>
              <w:autoSpaceDN w:val="0"/>
              <w:adjustRightInd w:val="0"/>
              <w:rPr>
                <w:rFonts w:eastAsia="Helvetica-LightOblique"/>
                <w:iCs/>
              </w:rPr>
            </w:pPr>
            <w:r w:rsidRPr="00A05307">
              <w:rPr>
                <w:rFonts w:eastAsia="Helvetica-LightOblique"/>
                <w:iCs/>
                <w:sz w:val="22"/>
                <w:szCs w:val="22"/>
              </w:rPr>
              <w:t>Sayılar öğrenildikçe aşamalı olarak 100’e kadar sayma çalışmaları yapılır.</w:t>
            </w:r>
          </w:p>
          <w:p w:rsidR="00A05307" w:rsidRPr="00A05307" w:rsidRDefault="00A05307" w:rsidP="00A05307">
            <w:pPr>
              <w:numPr>
                <w:ilvl w:val="0"/>
                <w:numId w:val="21"/>
              </w:numPr>
              <w:autoSpaceDE w:val="0"/>
              <w:autoSpaceDN w:val="0"/>
              <w:adjustRightInd w:val="0"/>
              <w:rPr>
                <w:rFonts w:eastAsia="Helvetica-LightOblique"/>
                <w:iCs/>
              </w:rPr>
            </w:pPr>
            <w:r w:rsidRPr="00A05307">
              <w:rPr>
                <w:rFonts w:eastAsia="Helvetica-LightOblique"/>
                <w:iCs/>
                <w:sz w:val="22"/>
                <w:szCs w:val="22"/>
              </w:rPr>
              <w:t>Verilen herhangi bir sayıdan başlatılarak da sayma yaptırılabilir.</w:t>
            </w:r>
          </w:p>
          <w:p w:rsidR="00A05307" w:rsidRPr="00A05307" w:rsidRDefault="00A05307" w:rsidP="00A05307">
            <w:pPr>
              <w:numPr>
                <w:ilvl w:val="0"/>
                <w:numId w:val="21"/>
              </w:numPr>
              <w:autoSpaceDE w:val="0"/>
              <w:autoSpaceDN w:val="0"/>
              <w:adjustRightInd w:val="0"/>
              <w:rPr>
                <w:rFonts w:eastAsia="Helvetica-LightOblique"/>
                <w:iCs/>
              </w:rPr>
            </w:pPr>
            <w:r w:rsidRPr="00A05307">
              <w:rPr>
                <w:rFonts w:eastAsia="Helvetica-LightOblique"/>
                <w:iCs/>
                <w:sz w:val="22"/>
                <w:szCs w:val="22"/>
              </w:rPr>
              <w:t xml:space="preserve"> Beşer ritmik saymalar 5'in katlarından, onar ritmik saymalar 10'un katlarından başlatılır.</w:t>
            </w:r>
          </w:p>
          <w:p w:rsidR="00A05307" w:rsidRPr="00A05307" w:rsidRDefault="00A05307" w:rsidP="00A05307">
            <w:pPr>
              <w:numPr>
                <w:ilvl w:val="0"/>
                <w:numId w:val="21"/>
              </w:numPr>
              <w:autoSpaceDE w:val="0"/>
              <w:autoSpaceDN w:val="0"/>
              <w:adjustRightInd w:val="0"/>
              <w:rPr>
                <w:rFonts w:eastAsia="Helvetica-LightOblique"/>
                <w:iCs/>
              </w:rPr>
            </w:pPr>
            <w:r w:rsidRPr="00A05307">
              <w:rPr>
                <w:rFonts w:eastAsia="Helvetica-LightOblique"/>
                <w:iCs/>
                <w:sz w:val="22"/>
                <w:szCs w:val="22"/>
              </w:rPr>
              <w:t xml:space="preserve"> 20’den büyük sayıları yazma çalışmalarına yer verilmez.</w:t>
            </w:r>
          </w:p>
          <w:p w:rsidR="00A05307" w:rsidRPr="00A05307" w:rsidRDefault="00A05307" w:rsidP="00A05307">
            <w:pPr>
              <w:numPr>
                <w:ilvl w:val="0"/>
                <w:numId w:val="21"/>
              </w:numPr>
              <w:autoSpaceDE w:val="0"/>
              <w:autoSpaceDN w:val="0"/>
              <w:adjustRightInd w:val="0"/>
              <w:rPr>
                <w:rFonts w:eastAsia="Helvetica-LightOblique"/>
                <w:iCs/>
                <w:color w:val="000000"/>
              </w:rPr>
            </w:pPr>
            <w:r w:rsidRPr="00A05307">
              <w:rPr>
                <w:rFonts w:eastAsia="Helvetica-LightOblique"/>
                <w:iCs/>
                <w:color w:val="000000"/>
                <w:sz w:val="22"/>
                <w:szCs w:val="22"/>
              </w:rPr>
              <w:t xml:space="preserve">Sayma çalışmalarında verilmeyen ögeyi bulmaya yönelik örneklere yer verilir. </w:t>
            </w:r>
          </w:p>
          <w:p w:rsidR="00A05307" w:rsidRPr="00A05307" w:rsidRDefault="00A05307" w:rsidP="00A05307">
            <w:pPr>
              <w:autoSpaceDE w:val="0"/>
              <w:autoSpaceDN w:val="0"/>
              <w:adjustRightInd w:val="0"/>
              <w:rPr>
                <w:rFonts w:eastAsia="Helvetica-LightOblique"/>
                <w:iCs/>
              </w:rPr>
            </w:pPr>
            <w:r w:rsidRPr="00A05307">
              <w:rPr>
                <w:rFonts w:eastAsia="Helvetica-LightOblique"/>
                <w:iCs/>
                <w:sz w:val="22"/>
                <w:szCs w:val="22"/>
              </w:rPr>
              <w:t xml:space="preserve">Örneğin  25- 30 -35- </w:t>
            </w:r>
            <w:proofErr w:type="gramStart"/>
            <w:r w:rsidRPr="00A05307">
              <w:rPr>
                <w:rFonts w:eastAsia="Helvetica-LightOblique"/>
                <w:iCs/>
                <w:sz w:val="22"/>
                <w:szCs w:val="22"/>
              </w:rPr>
              <w:t>….</w:t>
            </w:r>
            <w:proofErr w:type="gramEnd"/>
            <w:r w:rsidRPr="00A05307">
              <w:rPr>
                <w:rFonts w:eastAsia="Helvetica-LightOblique"/>
                <w:iCs/>
                <w:sz w:val="22"/>
                <w:szCs w:val="22"/>
              </w:rPr>
              <w:t>- 45- ….</w:t>
            </w:r>
          </w:p>
          <w:p w:rsidR="00A05307" w:rsidRPr="00A05307" w:rsidRDefault="00A05307" w:rsidP="00A05307">
            <w:pPr>
              <w:autoSpaceDE w:val="0"/>
              <w:autoSpaceDN w:val="0"/>
              <w:adjustRightInd w:val="0"/>
              <w:rPr>
                <w:rFonts w:eastAsia="Helvetica-LightOblique"/>
                <w:iCs/>
              </w:rPr>
            </w:pPr>
          </w:p>
          <w:p w:rsidR="00A05307" w:rsidRPr="00A05307" w:rsidRDefault="00A05307" w:rsidP="00A05307">
            <w:pPr>
              <w:numPr>
                <w:ilvl w:val="0"/>
                <w:numId w:val="22"/>
              </w:numPr>
              <w:autoSpaceDE w:val="0"/>
              <w:autoSpaceDN w:val="0"/>
              <w:adjustRightInd w:val="0"/>
            </w:pPr>
            <w:r w:rsidRPr="00A05307">
              <w:rPr>
                <w:rFonts w:eastAsia="Helvetica-LightOblique"/>
                <w:iCs/>
                <w:sz w:val="22"/>
                <w:szCs w:val="22"/>
              </w:rPr>
              <w:t xml:space="preserve">Ders kitabındaki </w:t>
            </w:r>
            <w:proofErr w:type="gramStart"/>
            <w:r>
              <w:rPr>
                <w:rFonts w:eastAsia="Helvetica-LightOblique"/>
                <w:iCs/>
                <w:sz w:val="22"/>
                <w:szCs w:val="22"/>
              </w:rPr>
              <w:t>44 , 45</w:t>
            </w:r>
            <w:proofErr w:type="gramEnd"/>
            <w:r>
              <w:rPr>
                <w:rFonts w:eastAsia="Helvetica-LightOblique"/>
                <w:iCs/>
                <w:sz w:val="22"/>
                <w:szCs w:val="22"/>
              </w:rPr>
              <w:t xml:space="preserve"> , 46. sayfalardaki “uygulama yapalım”  </w:t>
            </w:r>
            <w:r w:rsidRPr="00A05307">
              <w:rPr>
                <w:rFonts w:eastAsia="Helvetica-LightOblique"/>
                <w:iCs/>
                <w:sz w:val="22"/>
                <w:szCs w:val="22"/>
              </w:rPr>
              <w:t>konu etkinlikleri yapılır</w:t>
            </w:r>
            <w:r w:rsidRPr="00A05307">
              <w:rPr>
                <w:sz w:val="22"/>
                <w:szCs w:val="22"/>
              </w:rPr>
              <w:t>.</w:t>
            </w:r>
            <w:r>
              <w:rPr>
                <w:sz w:val="22"/>
                <w:szCs w:val="22"/>
              </w:rPr>
              <w:t xml:space="preserve"> Sayfa 47 ve 48’deki “öğrendiklerimizi uygulayalım” etkinliği yapılır.</w:t>
            </w:r>
          </w:p>
          <w:p w:rsidR="00557B5F" w:rsidRPr="00557B5F" w:rsidRDefault="00557B5F" w:rsidP="00557B5F">
            <w:pPr>
              <w:autoSpaceDE w:val="0"/>
              <w:autoSpaceDN w:val="0"/>
              <w:adjustRightInd w:val="0"/>
              <w:ind w:left="720"/>
              <w:rPr>
                <w:rFonts w:eastAsia="Helvetica-LightOblique"/>
                <w:iCs/>
                <w:color w:val="000000"/>
              </w:rPr>
            </w:pPr>
          </w:p>
        </w:tc>
      </w:tr>
      <w:tr w:rsidR="00557B5F" w:rsidRPr="00557B5F" w:rsidTr="00993269">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CD1786"/>
        </w:tc>
      </w:tr>
    </w:tbl>
    <w:p w:rsidR="00557B5F" w:rsidRPr="00557B5F" w:rsidRDefault="00557B5F" w:rsidP="00557B5F">
      <w:pPr>
        <w:keepNext/>
        <w:ind w:firstLine="180"/>
        <w:jc w:val="both"/>
        <w:outlineLvl w:val="5"/>
        <w:rPr>
          <w:sz w:val="22"/>
          <w:szCs w:val="22"/>
        </w:rPr>
      </w:pP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CD1786">
        <w:trPr>
          <w:trHeight w:val="1126"/>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p w:rsidR="00557B5F" w:rsidRPr="00557B5F" w:rsidRDefault="00557B5F" w:rsidP="00557B5F"/>
        </w:tc>
        <w:tc>
          <w:tcPr>
            <w:tcW w:w="7351" w:type="dxa"/>
            <w:tcBorders>
              <w:top w:val="single" w:sz="8" w:space="0" w:color="auto"/>
              <w:bottom w:val="single" w:sz="8" w:space="0" w:color="auto"/>
              <w:right w:val="single" w:sz="8" w:space="0" w:color="auto"/>
            </w:tcBorders>
            <w:vAlign w:val="center"/>
          </w:tcPr>
          <w:p w:rsidR="00A05307" w:rsidRPr="00A05307" w:rsidRDefault="00CD1786" w:rsidP="00A05307">
            <w:r>
              <w:t>-</w:t>
            </w:r>
            <w:r w:rsidR="00A05307" w:rsidRPr="00A05307">
              <w:rPr>
                <w:sz w:val="22"/>
                <w:szCs w:val="22"/>
              </w:rPr>
              <w:t xml:space="preserve"> Ritmik </w:t>
            </w:r>
            <w:proofErr w:type="gramStart"/>
            <w:r w:rsidR="00A05307" w:rsidRPr="00A05307">
              <w:rPr>
                <w:sz w:val="22"/>
                <w:szCs w:val="22"/>
              </w:rPr>
              <w:t>sayma  yaparken</w:t>
            </w:r>
            <w:proofErr w:type="gramEnd"/>
            <w:r w:rsidR="00A05307" w:rsidRPr="00A05307">
              <w:rPr>
                <w:sz w:val="22"/>
                <w:szCs w:val="22"/>
              </w:rPr>
              <w:t xml:space="preserve"> 20 ye kadar olan sayılarda boşluklar bırakılıp doldurmaları istenir.</w:t>
            </w:r>
          </w:p>
          <w:p w:rsidR="00CD1786" w:rsidRPr="00557B5F" w:rsidRDefault="00A05307" w:rsidP="00A05307">
            <w:r w:rsidRPr="00A05307">
              <w:rPr>
                <w:sz w:val="22"/>
                <w:szCs w:val="22"/>
              </w:rPr>
              <w:t>-10’arlı ritmik sayarken 5. Sırada hangi sayıyı söyleriz?</w:t>
            </w:r>
          </w:p>
        </w:tc>
      </w:tr>
    </w:tbl>
    <w:p w:rsidR="00557B5F" w:rsidRPr="00557B5F" w:rsidRDefault="00557B5F" w:rsidP="00557B5F">
      <w:pPr>
        <w:keepNext/>
        <w:ind w:firstLine="180"/>
        <w:jc w:val="both"/>
        <w:outlineLvl w:val="5"/>
        <w:rPr>
          <w:sz w:val="22"/>
          <w:szCs w:val="22"/>
        </w:rPr>
      </w:pPr>
      <w:r w:rsidRPr="00557B5F">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993269">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rsidR="001956CC" w:rsidRPr="001956CC" w:rsidRDefault="00422604" w:rsidP="00557B5F">
      <w:pPr>
        <w:rPr>
          <w:sz w:val="22"/>
          <w:szCs w:val="22"/>
        </w:rPr>
      </w:pPr>
      <w:r>
        <w:rPr>
          <w:sz w:val="22"/>
          <w:szCs w:val="22"/>
        </w:rPr>
        <w:t xml:space="preserve">                                                                                                                                                     </w:t>
      </w:r>
      <w:r w:rsidR="00A05307">
        <w:rPr>
          <w:sz w:val="22"/>
          <w:szCs w:val="22"/>
        </w:rPr>
        <w:t>24</w:t>
      </w:r>
      <w:r w:rsidR="001956CC" w:rsidRPr="001956CC">
        <w:rPr>
          <w:sz w:val="22"/>
          <w:szCs w:val="22"/>
        </w:rPr>
        <w:t>.</w:t>
      </w:r>
      <w:r w:rsidR="00557B5F">
        <w:rPr>
          <w:sz w:val="22"/>
          <w:szCs w:val="22"/>
        </w:rPr>
        <w:t>10</w:t>
      </w:r>
      <w:r w:rsidR="001956CC" w:rsidRPr="001956CC">
        <w:rPr>
          <w:sz w:val="22"/>
          <w:szCs w:val="22"/>
        </w:rPr>
        <w:t>.20</w:t>
      </w:r>
      <w:r w:rsidR="001956CC">
        <w:rPr>
          <w:sz w:val="22"/>
          <w:szCs w:val="22"/>
        </w:rPr>
        <w:t>22</w:t>
      </w:r>
    </w:p>
    <w:p w:rsidR="00393861" w:rsidRDefault="00393861" w:rsidP="00393861">
      <w:pPr>
        <w:rPr>
          <w:sz w:val="22"/>
          <w:szCs w:val="22"/>
        </w:rPr>
      </w:pPr>
    </w:p>
    <w:p w:rsidR="00CC4410" w:rsidRPr="00663FF8" w:rsidRDefault="00CC4410" w:rsidP="00CC4410">
      <w:pPr>
        <w:rPr>
          <w:sz w:val="22"/>
          <w:szCs w:val="22"/>
        </w:rPr>
      </w:pPr>
    </w:p>
    <w:p w:rsidR="00CC4410" w:rsidRDefault="003978E2" w:rsidP="003978E2">
      <w:pPr>
        <w:tabs>
          <w:tab w:val="left" w:pos="8655"/>
        </w:tabs>
        <w:rPr>
          <w:sz w:val="22"/>
          <w:szCs w:val="22"/>
        </w:rPr>
      </w:pPr>
      <w:r>
        <w:rPr>
          <w:sz w:val="22"/>
          <w:szCs w:val="22"/>
        </w:rPr>
        <w:t xml:space="preserve">        </w:t>
      </w:r>
      <w:r w:rsidR="001956CC">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CC4410" w:rsidRDefault="00CC4410" w:rsidP="00CC4410">
      <w:pPr>
        <w:rPr>
          <w:sz w:val="22"/>
          <w:szCs w:val="22"/>
        </w:rPr>
      </w:pPr>
      <w:r>
        <w:rPr>
          <w:sz w:val="22"/>
          <w:szCs w:val="22"/>
        </w:rPr>
        <w:t xml:space="preserve">        </w:t>
      </w:r>
      <w:r w:rsidR="001956CC">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1956CC">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1956CC" w:rsidRDefault="001956CC" w:rsidP="00CC4410">
      <w:pPr>
        <w:rPr>
          <w:sz w:val="22"/>
          <w:szCs w:val="22"/>
        </w:rPr>
      </w:pPr>
    </w:p>
    <w:p w:rsidR="006F50B5" w:rsidRDefault="006F50B5" w:rsidP="00CC4410">
      <w:pPr>
        <w:rPr>
          <w:sz w:val="22"/>
          <w:szCs w:val="22"/>
        </w:rPr>
      </w:pPr>
    </w:p>
    <w:p w:rsidR="00A05307" w:rsidRDefault="00A05307" w:rsidP="00CC4410">
      <w:pPr>
        <w:rPr>
          <w:sz w:val="22"/>
          <w:szCs w:val="22"/>
        </w:rPr>
      </w:pPr>
    </w:p>
    <w:p w:rsidR="00A05307" w:rsidRDefault="00A05307" w:rsidP="00CC4410">
      <w:pPr>
        <w:rPr>
          <w:sz w:val="22"/>
          <w:szCs w:val="22"/>
        </w:rPr>
      </w:pPr>
    </w:p>
    <w:p w:rsidR="00F34182" w:rsidRDefault="00F34182" w:rsidP="00CC4410">
      <w:pPr>
        <w:rPr>
          <w:sz w:val="22"/>
          <w:szCs w:val="22"/>
        </w:rPr>
      </w:pPr>
    </w:p>
    <w:p w:rsidR="001B6786" w:rsidRDefault="001B6786" w:rsidP="00CC4410">
      <w:pPr>
        <w:rPr>
          <w:sz w:val="22"/>
          <w:szCs w:val="22"/>
        </w:rPr>
      </w:pPr>
    </w:p>
    <w:p w:rsidR="001B6786" w:rsidRDefault="001B6786" w:rsidP="00CC4410">
      <w:pPr>
        <w:rPr>
          <w:sz w:val="22"/>
          <w:szCs w:val="22"/>
        </w:rPr>
      </w:pPr>
    </w:p>
    <w:p w:rsidR="001B6786" w:rsidRDefault="001B6786" w:rsidP="00CC4410">
      <w:pP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D5386A">
        <w:rPr>
          <w:sz w:val="22"/>
          <w:szCs w:val="22"/>
        </w:rPr>
        <w:t>24</w:t>
      </w:r>
      <w:r>
        <w:rPr>
          <w:sz w:val="22"/>
          <w:szCs w:val="22"/>
        </w:rPr>
        <w:t>-</w:t>
      </w:r>
      <w:r w:rsidR="00D5386A">
        <w:rPr>
          <w:sz w:val="22"/>
          <w:szCs w:val="22"/>
        </w:rPr>
        <w:t>28</w:t>
      </w:r>
      <w:r>
        <w:rPr>
          <w:sz w:val="22"/>
          <w:szCs w:val="22"/>
        </w:rPr>
        <w:t>.</w:t>
      </w:r>
      <w:r w:rsidR="000B72C6">
        <w:rPr>
          <w:sz w:val="22"/>
          <w:szCs w:val="22"/>
        </w:rPr>
        <w:t>10</w:t>
      </w:r>
      <w:r>
        <w:rPr>
          <w:sz w:val="22"/>
          <w:szCs w:val="22"/>
        </w:rPr>
        <w:t>.2022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7C0930">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bCs/>
                <w:color w:val="000000"/>
                <w:sz w:val="22"/>
                <w:szCs w:val="22"/>
              </w:rPr>
              <w:t>Hareket Yetkinliği</w:t>
            </w:r>
          </w:p>
        </w:tc>
      </w:tr>
      <w:tr w:rsidR="00CA0D1A" w:rsidRPr="00190969" w:rsidTr="007C0930">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spacing w:line="240" w:lineRule="atLeast"/>
              <w:rPr>
                <w:color w:val="000000"/>
              </w:rPr>
            </w:pPr>
            <w:r w:rsidRPr="00190969">
              <w:rPr>
                <w:color w:val="000000"/>
                <w:sz w:val="22"/>
                <w:szCs w:val="22"/>
              </w:rPr>
              <w:t>ALT ÖĞRENME ALANI</w:t>
            </w:r>
          </w:p>
          <w:p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D5386A" w:rsidRPr="00190969" w:rsidRDefault="00D5386A" w:rsidP="00D5386A">
            <w:pPr>
              <w:spacing w:line="240" w:lineRule="atLeast"/>
              <w:rPr>
                <w:bCs/>
                <w:color w:val="000000"/>
              </w:rPr>
            </w:pPr>
            <w:r w:rsidRPr="00190969">
              <w:rPr>
                <w:bCs/>
                <w:color w:val="000000"/>
                <w:sz w:val="22"/>
                <w:szCs w:val="22"/>
              </w:rPr>
              <w:t>Kültürel Birikimlerimiz ve Değerlerimiz</w:t>
            </w:r>
          </w:p>
          <w:p w:rsidR="00CA0D1A" w:rsidRPr="00190969" w:rsidRDefault="00D5386A" w:rsidP="00CA0D1A">
            <w:pPr>
              <w:spacing w:line="240" w:lineRule="atLeast"/>
              <w:rPr>
                <w:rFonts w:eastAsia="Helvetica-Light"/>
                <w:color w:val="000000"/>
                <w:szCs w:val="18"/>
              </w:rPr>
            </w:pPr>
            <w:r>
              <w:rPr>
                <w:bCs/>
                <w:color w:val="000000"/>
                <w:sz w:val="22"/>
                <w:szCs w:val="22"/>
              </w:rPr>
              <w:t>B</w:t>
            </w:r>
            <w:r w:rsidRPr="00190969">
              <w:rPr>
                <w:bCs/>
                <w:color w:val="000000"/>
                <w:sz w:val="22"/>
                <w:szCs w:val="22"/>
              </w:rPr>
              <w:t>0.2.3.1. Bayram, kutlama ve törenlere katılır.</w:t>
            </w:r>
          </w:p>
        </w:tc>
      </w:tr>
      <w:tr w:rsidR="00CA0D1A" w:rsidRPr="00190969" w:rsidTr="00F71FD2">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CA0D1A" w:rsidRPr="00190969" w:rsidRDefault="00B13B09" w:rsidP="00CA0D1A">
            <w:pPr>
              <w:spacing w:line="240" w:lineRule="atLeast"/>
              <w:rPr>
                <w:color w:val="000000"/>
                <w:szCs w:val="18"/>
              </w:rPr>
            </w:pPr>
            <w:r w:rsidRPr="00190969">
              <w:rPr>
                <w:iCs/>
                <w:color w:val="000000"/>
                <w:sz w:val="22"/>
                <w:szCs w:val="22"/>
              </w:rPr>
              <w:t xml:space="preserve">“Dans Ediyorum” </w:t>
            </w:r>
            <w:proofErr w:type="spellStart"/>
            <w:r w:rsidRPr="00190969">
              <w:rPr>
                <w:iCs/>
                <w:color w:val="000000"/>
                <w:sz w:val="22"/>
                <w:szCs w:val="22"/>
              </w:rPr>
              <w:t>FEK’lerindeki</w:t>
            </w:r>
            <w:proofErr w:type="spellEnd"/>
            <w:r w:rsidRPr="00190969">
              <w:rPr>
                <w:iCs/>
                <w:color w:val="000000"/>
                <w:sz w:val="22"/>
                <w:szCs w:val="22"/>
              </w:rPr>
              <w:t xml:space="preserve"> (mor 1-2-3. kartlar) ve “Kültürümü Tanıyorum” (mor 1. kart) etkinlikler kullanılabilir.</w:t>
            </w:r>
          </w:p>
        </w:tc>
      </w:tr>
      <w:tr w:rsidR="00CA0D1A" w:rsidRPr="00190969" w:rsidTr="007C0930">
        <w:trPr>
          <w:jc w:val="center"/>
        </w:trPr>
        <w:tc>
          <w:tcPr>
            <w:tcW w:w="2821" w:type="dxa"/>
            <w:tcBorders>
              <w:left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rsidTr="007C0930">
        <w:trPr>
          <w:cantSplit/>
          <w:trHeight w:val="1374"/>
          <w:jc w:val="center"/>
        </w:trPr>
        <w:tc>
          <w:tcPr>
            <w:tcW w:w="10125" w:type="dxa"/>
            <w:gridSpan w:val="2"/>
            <w:tcBorders>
              <w:top w:val="single" w:sz="8" w:space="0" w:color="auto"/>
              <w:left w:val="single" w:sz="8" w:space="0" w:color="auto"/>
              <w:right w:val="single" w:sz="8" w:space="0" w:color="auto"/>
            </w:tcBorders>
          </w:tcPr>
          <w:p w:rsidR="00CA0D1A" w:rsidRPr="007F4DD1" w:rsidRDefault="00CA0D1A" w:rsidP="00CA0D1A">
            <w:pPr>
              <w:spacing w:line="240" w:lineRule="atLeast"/>
              <w:rPr>
                <w:bCs/>
                <w:i/>
                <w:color w:val="000000"/>
              </w:rPr>
            </w:pPr>
          </w:p>
          <w:p w:rsidR="00B13B09" w:rsidRPr="00190969" w:rsidRDefault="00B13B09" w:rsidP="00B13B09">
            <w:pPr>
              <w:spacing w:line="240" w:lineRule="atLeast"/>
              <w:ind w:left="360"/>
              <w:jc w:val="both"/>
              <w:rPr>
                <w:bCs/>
                <w:color w:val="000000"/>
              </w:rPr>
            </w:pPr>
          </w:p>
          <w:p w:rsidR="00B13B09" w:rsidRPr="00190969" w:rsidRDefault="00B13B09" w:rsidP="00B13B09">
            <w:pPr>
              <w:spacing w:line="240" w:lineRule="atLeast"/>
              <w:jc w:val="both"/>
              <w:rPr>
                <w:color w:val="000000"/>
              </w:rPr>
            </w:pPr>
            <w:r w:rsidRPr="00190969">
              <w:rPr>
                <w:bCs/>
                <w:color w:val="000000"/>
                <w:sz w:val="22"/>
                <w:szCs w:val="22"/>
              </w:rPr>
              <w:sym w:font="Webdings" w:char="F048"/>
            </w:r>
            <w:r w:rsidRPr="00190969">
              <w:rPr>
                <w:bCs/>
                <w:color w:val="000000"/>
                <w:sz w:val="22"/>
                <w:szCs w:val="22"/>
              </w:rPr>
              <w:t xml:space="preserve"> </w:t>
            </w:r>
            <w:r w:rsidRPr="00B13B09">
              <w:rPr>
                <w:rStyle w:val="Vurgu"/>
                <w:i w:val="0"/>
                <w:color w:val="000000"/>
                <w:sz w:val="22"/>
                <w:szCs w:val="22"/>
              </w:rPr>
              <w:t>29 Ekim bayram kutlama etkinliklerine yer verilecek.</w:t>
            </w:r>
            <w:r w:rsidRPr="00190969">
              <w:rPr>
                <w:rStyle w:val="Vurgu"/>
                <w:color w:val="000000"/>
                <w:sz w:val="22"/>
                <w:szCs w:val="22"/>
              </w:rPr>
              <w:t xml:space="preserve"> </w:t>
            </w:r>
            <w:r w:rsidRPr="00190969">
              <w:rPr>
                <w:color w:val="000000"/>
                <w:sz w:val="22"/>
                <w:szCs w:val="22"/>
              </w:rPr>
              <w:t xml:space="preserve">Hazırlanacak </w:t>
            </w:r>
            <w:proofErr w:type="spellStart"/>
            <w:r w:rsidRPr="00190969">
              <w:rPr>
                <w:color w:val="000000"/>
                <w:sz w:val="22"/>
                <w:szCs w:val="22"/>
              </w:rPr>
              <w:t>rontlar</w:t>
            </w:r>
            <w:proofErr w:type="spellEnd"/>
            <w:r w:rsidRPr="00190969">
              <w:rPr>
                <w:color w:val="000000"/>
                <w:sz w:val="22"/>
                <w:szCs w:val="22"/>
              </w:rPr>
              <w:t>, halk dansları ve benzeri etkinliklerde görev dağılımı ve beklentiler, öğrencilerin yaş ve gelişim özelliklerine uygun olmalıdır.</w:t>
            </w:r>
          </w:p>
          <w:p w:rsidR="00B13B09" w:rsidRPr="00190969" w:rsidRDefault="00B13B09" w:rsidP="00B13B09">
            <w:pPr>
              <w:spacing w:line="240" w:lineRule="atLeast"/>
              <w:jc w:val="both"/>
              <w:rPr>
                <w:color w:val="000000"/>
              </w:rPr>
            </w:pPr>
          </w:p>
          <w:p w:rsidR="00B13B09" w:rsidRPr="00190969" w:rsidRDefault="00B13B09" w:rsidP="00B13B09">
            <w:pPr>
              <w:spacing w:line="240" w:lineRule="atLeast"/>
              <w:rPr>
                <w:color w:val="000000"/>
              </w:rPr>
            </w:pPr>
            <w:r w:rsidRPr="00190969">
              <w:rPr>
                <w:color w:val="000000"/>
                <w:sz w:val="22"/>
                <w:szCs w:val="22"/>
              </w:rPr>
              <w:t>Etkinliklerde vatanseverlik değeri üzerinde durulmalıdır.</w:t>
            </w:r>
          </w:p>
          <w:p w:rsidR="00CA0D1A" w:rsidRPr="00190969" w:rsidRDefault="00CA0D1A" w:rsidP="00CA0D1A">
            <w:pPr>
              <w:autoSpaceDE w:val="0"/>
              <w:autoSpaceDN w:val="0"/>
              <w:adjustRightInd w:val="0"/>
              <w:spacing w:line="240" w:lineRule="atLeast"/>
              <w:rPr>
                <w:color w:val="000000"/>
              </w:rPr>
            </w:pPr>
          </w:p>
        </w:tc>
      </w:tr>
      <w:tr w:rsidR="00B13B09" w:rsidRPr="00190969" w:rsidTr="00EC3371">
        <w:trPr>
          <w:jc w:val="center"/>
        </w:trPr>
        <w:tc>
          <w:tcPr>
            <w:tcW w:w="2821" w:type="dxa"/>
            <w:tcBorders>
              <w:left w:val="single" w:sz="8" w:space="0" w:color="auto"/>
            </w:tcBorders>
            <w:vAlign w:val="center"/>
          </w:tcPr>
          <w:p w:rsidR="00B13B09" w:rsidRPr="00190969" w:rsidRDefault="00B13B09" w:rsidP="00B13B0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B13B09" w:rsidRPr="00190969" w:rsidRDefault="00B13B09" w:rsidP="00B13B09">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 </w:t>
            </w:r>
          </w:p>
          <w:p w:rsidR="00B13B09" w:rsidRPr="00190969" w:rsidRDefault="00B13B09" w:rsidP="00B13B09">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“Dans Ediyorum” grubundaki (mor,1-2-3. kartlar) ve “Kültürümü Tanıyorum” grubundaki mor, 1. kart. </w:t>
            </w:r>
          </w:p>
          <w:p w:rsidR="00B13B09" w:rsidRPr="00190969" w:rsidRDefault="00B13B09" w:rsidP="00B13B09">
            <w:pPr>
              <w:pStyle w:val="Default"/>
              <w:spacing w:line="240" w:lineRule="atLeast"/>
              <w:rPr>
                <w:rFonts w:ascii="Times New Roman" w:hAnsi="Times New Roman" w:cs="Times New Roman"/>
                <w:sz w:val="22"/>
                <w:szCs w:val="22"/>
              </w:rPr>
            </w:pPr>
          </w:p>
        </w:tc>
      </w:tr>
      <w:tr w:rsidR="00B13B09" w:rsidRPr="00190969" w:rsidTr="007C0930">
        <w:trPr>
          <w:jc w:val="center"/>
        </w:trPr>
        <w:tc>
          <w:tcPr>
            <w:tcW w:w="2821" w:type="dxa"/>
            <w:tcBorders>
              <w:left w:val="single" w:sz="8" w:space="0" w:color="auto"/>
              <w:bottom w:val="single" w:sz="4" w:space="0" w:color="auto"/>
            </w:tcBorders>
            <w:vAlign w:val="center"/>
          </w:tcPr>
          <w:p w:rsidR="00B13B09" w:rsidRPr="00190969" w:rsidRDefault="00B13B09" w:rsidP="00B13B09">
            <w:pPr>
              <w:spacing w:line="240" w:lineRule="atLeast"/>
              <w:rPr>
                <w:color w:val="000000"/>
              </w:rPr>
            </w:pPr>
          </w:p>
          <w:p w:rsidR="00B13B09" w:rsidRPr="00190969" w:rsidRDefault="00B13B09" w:rsidP="00B13B09">
            <w:pPr>
              <w:spacing w:line="240" w:lineRule="atLeast"/>
              <w:rPr>
                <w:color w:val="000000"/>
              </w:rPr>
            </w:pPr>
            <w:r w:rsidRPr="00190969">
              <w:rPr>
                <w:color w:val="000000"/>
                <w:sz w:val="22"/>
                <w:szCs w:val="22"/>
              </w:rPr>
              <w:t>Grupla Öğrenme Etkinlikleri</w:t>
            </w:r>
          </w:p>
          <w:p w:rsidR="00B13B09" w:rsidRPr="00190969" w:rsidRDefault="00B13B09" w:rsidP="00B13B0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B13B09" w:rsidRPr="00190969" w:rsidRDefault="00B13B09" w:rsidP="00B13B09">
            <w:pPr>
              <w:spacing w:line="240" w:lineRule="atLeast"/>
              <w:rPr>
                <w:color w:val="000000"/>
              </w:rPr>
            </w:pPr>
            <w:proofErr w:type="spellStart"/>
            <w:r w:rsidRPr="00190969">
              <w:rPr>
                <w:color w:val="000000"/>
                <w:sz w:val="22"/>
                <w:szCs w:val="22"/>
              </w:rPr>
              <w:t>Rontlar</w:t>
            </w:r>
            <w:proofErr w:type="spellEnd"/>
            <w:r w:rsidRPr="00190969">
              <w:rPr>
                <w:color w:val="000000"/>
                <w:sz w:val="22"/>
                <w:szCs w:val="22"/>
              </w:rPr>
              <w:t xml:space="preserve"> ve halk dansları</w:t>
            </w:r>
          </w:p>
        </w:tc>
      </w:tr>
    </w:tbl>
    <w:p w:rsidR="00523F8B" w:rsidRPr="00190969" w:rsidRDefault="00523F8B" w:rsidP="00523F8B">
      <w:pPr>
        <w:pStyle w:val="Balk6"/>
        <w:spacing w:line="240" w:lineRule="atLeast"/>
        <w:ind w:firstLine="180"/>
        <w:rPr>
          <w:b w:val="0"/>
          <w:color w:val="000000"/>
          <w:szCs w:val="22"/>
        </w:rPr>
      </w:pPr>
    </w:p>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rsidTr="007C0930">
        <w:trPr>
          <w:jc w:val="center"/>
        </w:trPr>
        <w:tc>
          <w:tcPr>
            <w:tcW w:w="5253" w:type="dxa"/>
            <w:tcBorders>
              <w:top w:val="single" w:sz="8" w:space="0" w:color="auto"/>
              <w:left w:val="single" w:sz="8" w:space="0" w:color="auto"/>
              <w:bottom w:val="single" w:sz="8" w:space="0" w:color="auto"/>
            </w:tcBorders>
          </w:tcPr>
          <w:p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rsidR="00523F8B" w:rsidRPr="00190969" w:rsidRDefault="00B13B09"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Cumhuriyet </w:t>
            </w:r>
            <w:proofErr w:type="gramStart"/>
            <w:r>
              <w:rPr>
                <w:rFonts w:ascii="Times New Roman" w:hAnsi="Times New Roman" w:cs="Times New Roman"/>
                <w:sz w:val="22"/>
                <w:szCs w:val="20"/>
              </w:rPr>
              <w:t>Bayramı’nın  önemini</w:t>
            </w:r>
            <w:proofErr w:type="gramEnd"/>
            <w:r>
              <w:rPr>
                <w:rFonts w:ascii="Times New Roman" w:hAnsi="Times New Roman" w:cs="Times New Roman"/>
                <w:sz w:val="22"/>
                <w:szCs w:val="20"/>
              </w:rPr>
              <w:t xml:space="preserve"> biliyorlar mı?</w:t>
            </w:r>
          </w:p>
        </w:tc>
      </w:tr>
      <w:tr w:rsidR="00CA0D1A" w:rsidRPr="00190969" w:rsidTr="007C0930">
        <w:trPr>
          <w:jc w:val="center"/>
        </w:trPr>
        <w:tc>
          <w:tcPr>
            <w:tcW w:w="5253"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rsidR="00CA0D1A" w:rsidRPr="00190969" w:rsidRDefault="00CA0D1A" w:rsidP="00CA0D1A">
            <w:pPr>
              <w:pStyle w:val="Default"/>
              <w:spacing w:line="240" w:lineRule="atLeast"/>
              <w:rPr>
                <w:rStyle w:val="Vurgu"/>
                <w:rFonts w:ascii="Times New Roman" w:hAnsi="Times New Roman" w:cs="Times New Roman"/>
                <w:i w:val="0"/>
                <w:iCs w:val="0"/>
                <w:sz w:val="22"/>
                <w:szCs w:val="22"/>
              </w:rPr>
            </w:pPr>
            <w:r w:rsidRPr="00190969">
              <w:rPr>
                <w:rFonts w:ascii="Times New Roman" w:hAnsi="Times New Roman" w:cs="Times New Roman"/>
                <w:sz w:val="22"/>
                <w:szCs w:val="22"/>
              </w:rPr>
              <w:t xml:space="preserve">1, 2 ve 3. kazanımlara ait açıklamalar, bu etkinliklerde kullanılan hareket becerilerine göre dikkate alınmalıdır. </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2414B2">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B13B09" w:rsidP="00B13B09">
            <w:pPr>
              <w:spacing w:line="240" w:lineRule="atLeast"/>
              <w:jc w:val="both"/>
              <w:rPr>
                <w:rStyle w:val="Vurgu"/>
                <w:i w:val="0"/>
                <w:iCs w:val="0"/>
                <w:color w:val="000000"/>
              </w:rPr>
            </w:pPr>
            <w:r w:rsidRPr="00190969">
              <w:rPr>
                <w:color w:val="000000"/>
                <w:sz w:val="22"/>
                <w:szCs w:val="22"/>
              </w:rPr>
              <w:t>Milli bayramlar ile belirli gün ve haftaların coşkusunu hissettirmek için yapılan hazırlıklara tüm öğrencilerin katılımı sağlanmalıdır.</w:t>
            </w: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B13B09">
        <w:rPr>
          <w:sz w:val="22"/>
          <w:szCs w:val="22"/>
        </w:rPr>
        <w:t>24</w:t>
      </w:r>
      <w:r w:rsidRPr="00D20F4A">
        <w:rPr>
          <w:sz w:val="22"/>
          <w:szCs w:val="22"/>
        </w:rPr>
        <w:t>.</w:t>
      </w:r>
      <w:r w:rsidR="00111C58">
        <w:rPr>
          <w:sz w:val="22"/>
          <w:szCs w:val="22"/>
        </w:rPr>
        <w:t>10</w:t>
      </w:r>
      <w:r w:rsidRPr="00D20F4A">
        <w:rPr>
          <w:sz w:val="22"/>
          <w:szCs w:val="22"/>
        </w:rPr>
        <w:t>.2022</w:t>
      </w:r>
    </w:p>
    <w:p w:rsidR="00016A49" w:rsidRDefault="00016A49" w:rsidP="00016A49">
      <w:pPr>
        <w:rPr>
          <w:sz w:val="22"/>
          <w:szCs w:val="22"/>
        </w:rPr>
      </w:pPr>
    </w:p>
    <w:p w:rsidR="00016A49" w:rsidRPr="00D20F4A" w:rsidRDefault="00016A49" w:rsidP="00016A49">
      <w:pPr>
        <w:rPr>
          <w:sz w:val="22"/>
          <w:szCs w:val="22"/>
        </w:rPr>
      </w:pPr>
    </w:p>
    <w:p w:rsidR="00220A23" w:rsidRPr="00663FF8" w:rsidRDefault="00220A23" w:rsidP="00220A23">
      <w:pPr>
        <w:rPr>
          <w:sz w:val="22"/>
          <w:szCs w:val="22"/>
        </w:rPr>
      </w:pPr>
    </w:p>
    <w:p w:rsidR="00220A23" w:rsidRDefault="003978E2" w:rsidP="003978E2">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220A23" w:rsidRDefault="00220A23" w:rsidP="00220A23">
      <w:pPr>
        <w:rPr>
          <w:sz w:val="22"/>
          <w:szCs w:val="22"/>
        </w:rPr>
      </w:pPr>
      <w:r>
        <w:rPr>
          <w:sz w:val="22"/>
          <w:szCs w:val="22"/>
        </w:rPr>
        <w:t xml:space="preserve">     </w:t>
      </w:r>
      <w:r w:rsidR="007E7239">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7E7239">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523F8B" w:rsidRDefault="00523F8B" w:rsidP="00393861">
      <w:pPr>
        <w:rPr>
          <w:sz w:val="22"/>
          <w:szCs w:val="22"/>
        </w:rPr>
      </w:pPr>
    </w:p>
    <w:p w:rsidR="005715B6" w:rsidRDefault="005715B6" w:rsidP="00393861">
      <w:pPr>
        <w:rPr>
          <w:sz w:val="22"/>
          <w:szCs w:val="22"/>
        </w:rPr>
      </w:pPr>
    </w:p>
    <w:p w:rsidR="00C819AF" w:rsidRDefault="00C819AF" w:rsidP="00393861">
      <w:pPr>
        <w:rPr>
          <w:sz w:val="22"/>
          <w:szCs w:val="22"/>
        </w:rPr>
      </w:pPr>
    </w:p>
    <w:p w:rsidR="00AF7FFD" w:rsidRDefault="00AF7FFD" w:rsidP="00393861">
      <w:pPr>
        <w:rPr>
          <w:sz w:val="22"/>
          <w:szCs w:val="22"/>
        </w:rPr>
      </w:pPr>
    </w:p>
    <w:p w:rsidR="00AF7FFD" w:rsidRDefault="00AF7FFD" w:rsidP="00393861">
      <w:pPr>
        <w:rPr>
          <w:sz w:val="22"/>
          <w:szCs w:val="22"/>
        </w:rPr>
      </w:pPr>
    </w:p>
    <w:p w:rsidR="00AF7FFD" w:rsidRDefault="00AF7FFD"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1B6786">
        <w:rPr>
          <w:sz w:val="22"/>
          <w:szCs w:val="22"/>
        </w:rPr>
        <w:t>24</w:t>
      </w:r>
      <w:r>
        <w:rPr>
          <w:sz w:val="22"/>
          <w:szCs w:val="22"/>
        </w:rPr>
        <w:t>-</w:t>
      </w:r>
      <w:r w:rsidR="001B6786">
        <w:rPr>
          <w:sz w:val="22"/>
          <w:szCs w:val="22"/>
        </w:rPr>
        <w:t>28</w:t>
      </w:r>
      <w:r>
        <w:rPr>
          <w:sz w:val="22"/>
          <w:szCs w:val="22"/>
        </w:rPr>
        <w:t>.</w:t>
      </w:r>
      <w:r w:rsidR="00B618AE">
        <w:rPr>
          <w:sz w:val="22"/>
          <w:szCs w:val="22"/>
        </w:rPr>
        <w:t>10</w:t>
      </w:r>
      <w:r>
        <w:rPr>
          <w:sz w:val="22"/>
          <w:szCs w:val="22"/>
        </w:rPr>
        <w:t>.2022</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993269">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sz w:val="22"/>
                <w:szCs w:val="22"/>
              </w:rPr>
              <w:t xml:space="preserve"> 40 dakika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GÖRSEL SANATLAR</w:t>
            </w:r>
          </w:p>
        </w:tc>
      </w:tr>
      <w:tr w:rsidR="00B618AE" w:rsidRPr="00023B10" w:rsidTr="00993269">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1</w:t>
            </w:r>
            <w:r>
              <w:rPr>
                <w:sz w:val="22"/>
                <w:szCs w:val="22"/>
              </w:rPr>
              <w:t>-A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618AE" w:rsidP="00993269">
            <w:r w:rsidRPr="00023B10">
              <w:rPr>
                <w:sz w:val="22"/>
                <w:szCs w:val="22"/>
              </w:rPr>
              <w:t xml:space="preserve">Görsel İletişim ve Biçimlendirme  </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1B6786" w:rsidP="00993269">
            <w:pPr>
              <w:autoSpaceDE w:val="0"/>
              <w:autoSpaceDN w:val="0"/>
              <w:adjustRightInd w:val="0"/>
              <w:rPr>
                <w:rFonts w:eastAsia="SimSun"/>
                <w:bCs/>
              </w:rPr>
            </w:pPr>
            <w:r w:rsidRPr="00023B10">
              <w:rPr>
                <w:rFonts w:eastAsia="SimSun"/>
                <w:bCs/>
                <w:sz w:val="22"/>
                <w:szCs w:val="22"/>
              </w:rPr>
              <w:t xml:space="preserve">G.1.1.7. Görsel sanat çalışmasında büyüklük-küçüklük ilişkilerini kullanır. </w:t>
            </w:r>
          </w:p>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993269">
            <w:r w:rsidRPr="00023B10">
              <w:rPr>
                <w:sz w:val="22"/>
                <w:szCs w:val="22"/>
              </w:rPr>
              <w:t>Çevresindeki geometrik şekiller, resim defteri, boya kalemleri.</w:t>
            </w:r>
          </w:p>
        </w:tc>
      </w:tr>
      <w:tr w:rsidR="00B618AE" w:rsidRPr="00023B10" w:rsidTr="00993269">
        <w:trPr>
          <w:jc w:val="center"/>
        </w:trPr>
        <w:tc>
          <w:tcPr>
            <w:tcW w:w="2821" w:type="dxa"/>
            <w:tcBorders>
              <w:left w:val="single" w:sz="8" w:space="0" w:color="auto"/>
            </w:tcBorders>
            <w:vAlign w:val="center"/>
          </w:tcPr>
          <w:p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993269">
            <w:pPr>
              <w:tabs>
                <w:tab w:val="left" w:pos="284"/>
                <w:tab w:val="left" w:pos="2268"/>
                <w:tab w:val="left" w:pos="2520"/>
              </w:tabs>
              <w:spacing w:line="240" w:lineRule="exact"/>
            </w:pPr>
          </w:p>
          <w:p w:rsidR="00B618AE" w:rsidRPr="00023B10" w:rsidRDefault="00B618AE" w:rsidP="00993269">
            <w:pPr>
              <w:tabs>
                <w:tab w:val="left" w:pos="284"/>
                <w:tab w:val="left" w:pos="2268"/>
                <w:tab w:val="left" w:pos="2520"/>
              </w:tabs>
              <w:spacing w:line="240" w:lineRule="exact"/>
            </w:pPr>
            <w:r w:rsidRPr="00023B10">
              <w:rPr>
                <w:sz w:val="22"/>
                <w:szCs w:val="22"/>
              </w:rPr>
              <w:t>Sınıf</w:t>
            </w:r>
          </w:p>
          <w:p w:rsidR="00B618AE" w:rsidRPr="00023B10" w:rsidRDefault="00B618AE" w:rsidP="00993269">
            <w:pPr>
              <w:tabs>
                <w:tab w:val="left" w:pos="284"/>
                <w:tab w:val="left" w:pos="2268"/>
                <w:tab w:val="left" w:pos="2520"/>
              </w:tabs>
              <w:spacing w:line="240" w:lineRule="exact"/>
            </w:pPr>
          </w:p>
        </w:tc>
      </w:tr>
      <w:tr w:rsidR="00B618AE" w:rsidRPr="00023B10"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993269">
            <w:pPr>
              <w:jc w:val="center"/>
            </w:pPr>
            <w:r w:rsidRPr="00023B10">
              <w:rPr>
                <w:sz w:val="22"/>
                <w:szCs w:val="22"/>
              </w:rPr>
              <w:t>ETKİNLİK SÜRECİ</w:t>
            </w:r>
          </w:p>
        </w:tc>
      </w:tr>
      <w:tr w:rsidR="00B618AE" w:rsidRPr="00023B10"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1B6786" w:rsidRDefault="001B6786" w:rsidP="001B6786">
            <w:pPr>
              <w:autoSpaceDE w:val="0"/>
              <w:autoSpaceDN w:val="0"/>
              <w:adjustRightInd w:val="0"/>
              <w:rPr>
                <w:rFonts w:eastAsia="SimSun"/>
                <w:iCs/>
              </w:rPr>
            </w:pPr>
            <w:r w:rsidRPr="00023B10">
              <w:rPr>
                <w:rFonts w:eastAsia="SimSun"/>
                <w:iCs/>
                <w:sz w:val="22"/>
                <w:szCs w:val="22"/>
              </w:rPr>
              <w:t>Yakınlık, uzaklık, büyüklük ve küçüklük ilişkileri üzerinde durulur.</w:t>
            </w:r>
          </w:p>
          <w:p w:rsidR="001B6786" w:rsidRPr="00023B10" w:rsidRDefault="001B6786" w:rsidP="001B6786">
            <w:pPr>
              <w:autoSpaceDE w:val="0"/>
              <w:autoSpaceDN w:val="0"/>
              <w:adjustRightInd w:val="0"/>
              <w:rPr>
                <w:rFonts w:eastAsia="SimSun"/>
                <w:iCs/>
              </w:rPr>
            </w:pPr>
          </w:p>
          <w:p w:rsidR="007656D6" w:rsidRPr="00023B10" w:rsidRDefault="001B6786" w:rsidP="001B6786">
            <w:pPr>
              <w:ind w:left="45"/>
              <w:jc w:val="both"/>
            </w:pPr>
            <w:r w:rsidRPr="00023B10">
              <w:rPr>
                <w:rFonts w:eastAsia="SimSun"/>
                <w:iCs/>
                <w:sz w:val="22"/>
                <w:szCs w:val="22"/>
              </w:rPr>
              <w:t>Bir sanat eserindeki benzer veya farklı olan objeler arasındaki büyüklük-küçüklük ilişkisi açıklanarak uygulamalar yaptırılır.</w:t>
            </w:r>
            <w:r>
              <w:rPr>
                <w:rFonts w:eastAsia="SimSun"/>
                <w:iCs/>
                <w:sz w:val="22"/>
                <w:szCs w:val="22"/>
              </w:rPr>
              <w:t xml:space="preserve"> Öğrencilerin yaptıkları çalışmalarda objelerin büyüklük ve küçüklüğüne dikkat etmeleri konusunda gerekli uyarılar yapılır. </w:t>
            </w:r>
            <w:r w:rsidR="007656D6">
              <w:rPr>
                <w:sz w:val="22"/>
                <w:szCs w:val="22"/>
              </w:rPr>
              <w:t>Beğenilen resimler panoya asılır,</w:t>
            </w:r>
          </w:p>
        </w:tc>
      </w:tr>
      <w:tr w:rsidR="00B618AE" w:rsidRPr="00023B10" w:rsidTr="00993269">
        <w:trPr>
          <w:jc w:val="center"/>
        </w:trPr>
        <w:tc>
          <w:tcPr>
            <w:tcW w:w="2821" w:type="dxa"/>
            <w:tcBorders>
              <w:left w:val="single" w:sz="8" w:space="0" w:color="auto"/>
            </w:tcBorders>
            <w:vAlign w:val="center"/>
          </w:tcPr>
          <w:p w:rsidR="00B618AE" w:rsidRPr="00023B10" w:rsidRDefault="00B618AE" w:rsidP="00993269">
            <w:r w:rsidRPr="00023B10">
              <w:rPr>
                <w:sz w:val="22"/>
                <w:szCs w:val="22"/>
              </w:rPr>
              <w:t>Bireysel Öğrenme Etkinlikleri</w:t>
            </w:r>
          </w:p>
          <w:p w:rsidR="00B618AE" w:rsidRPr="00023B10" w:rsidRDefault="00B618AE" w:rsidP="00993269">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B618AE" w:rsidRPr="00023B10" w:rsidRDefault="00B618AE" w:rsidP="00993269">
            <w:pPr>
              <w:pStyle w:val="GvdeMetniGirintisi"/>
              <w:ind w:left="0"/>
            </w:pPr>
          </w:p>
        </w:tc>
      </w:tr>
      <w:tr w:rsidR="00B618AE" w:rsidRPr="00023B10" w:rsidTr="00993269">
        <w:trPr>
          <w:jc w:val="center"/>
        </w:trPr>
        <w:tc>
          <w:tcPr>
            <w:tcW w:w="2821" w:type="dxa"/>
            <w:tcBorders>
              <w:left w:val="single" w:sz="8" w:space="0" w:color="auto"/>
              <w:bottom w:val="single" w:sz="4" w:space="0" w:color="auto"/>
            </w:tcBorders>
            <w:vAlign w:val="center"/>
          </w:tcPr>
          <w:p w:rsidR="00B618AE" w:rsidRPr="00023B10" w:rsidRDefault="00B618AE" w:rsidP="00993269">
            <w:r w:rsidRPr="00023B10">
              <w:rPr>
                <w:sz w:val="22"/>
                <w:szCs w:val="22"/>
              </w:rPr>
              <w:t>Grupla Öğrenme Etkinlikleri</w:t>
            </w:r>
          </w:p>
          <w:p w:rsidR="00B618AE" w:rsidRPr="00023B10" w:rsidRDefault="00B618AE" w:rsidP="00993269">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B618AE" w:rsidRPr="00023B10" w:rsidRDefault="00B618AE" w:rsidP="00993269">
            <w:r w:rsidRPr="00023B10">
              <w:rPr>
                <w:sz w:val="22"/>
                <w:szCs w:val="22"/>
              </w:rPr>
              <w:t>Çalışma grupları oluşturulabilir.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993269">
        <w:trPr>
          <w:jc w:val="center"/>
        </w:trPr>
        <w:tc>
          <w:tcPr>
            <w:tcW w:w="2845" w:type="dxa"/>
            <w:tcBorders>
              <w:top w:val="single" w:sz="8" w:space="0" w:color="auto"/>
              <w:left w:val="single" w:sz="8" w:space="0" w:color="auto"/>
              <w:bottom w:val="single" w:sz="8" w:space="0" w:color="auto"/>
            </w:tcBorders>
          </w:tcPr>
          <w:p w:rsidR="00B618AE" w:rsidRPr="00023B10" w:rsidRDefault="00B618AE" w:rsidP="00993269">
            <w:pPr>
              <w:pStyle w:val="Balk1"/>
              <w:rPr>
                <w:b w:val="0"/>
                <w:szCs w:val="22"/>
              </w:rPr>
            </w:pPr>
            <w:r w:rsidRPr="00023B10">
              <w:rPr>
                <w:b w:val="0"/>
                <w:sz w:val="22"/>
                <w:szCs w:val="22"/>
              </w:rPr>
              <w:t xml:space="preserve">  </w:t>
            </w:r>
          </w:p>
          <w:p w:rsidR="00B618AE" w:rsidRPr="00023B10" w:rsidRDefault="00B618AE" w:rsidP="00993269">
            <w:r w:rsidRPr="00023B10">
              <w:rPr>
                <w:sz w:val="22"/>
                <w:szCs w:val="22"/>
              </w:rPr>
              <w:t xml:space="preserve">Bireysel öğrenme etkinliklerine yönelik Ölçme-Değerlendirme </w:t>
            </w:r>
          </w:p>
          <w:p w:rsidR="00B618AE" w:rsidRPr="00023B10" w:rsidRDefault="00B618AE" w:rsidP="00993269">
            <w:r w:rsidRPr="00023B10">
              <w:rPr>
                <w:sz w:val="22"/>
                <w:szCs w:val="22"/>
              </w:rPr>
              <w:t xml:space="preserve">  </w:t>
            </w:r>
          </w:p>
          <w:p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rsidR="007656D6" w:rsidRDefault="007656D6" w:rsidP="00993269">
            <w:pPr>
              <w:tabs>
                <w:tab w:val="left" w:pos="224"/>
                <w:tab w:val="left" w:pos="366"/>
              </w:tabs>
            </w:pPr>
            <w:r>
              <w:rPr>
                <w:sz w:val="22"/>
                <w:szCs w:val="22"/>
              </w:rPr>
              <w:t>Sayfayı temiz ve düzenli kullanabiliyorlar mı?</w:t>
            </w:r>
          </w:p>
          <w:p w:rsidR="001B6786" w:rsidRPr="00023B10" w:rsidRDefault="001B6786" w:rsidP="00993269">
            <w:pPr>
              <w:tabs>
                <w:tab w:val="left" w:pos="224"/>
                <w:tab w:val="left" w:pos="366"/>
              </w:tabs>
            </w:pPr>
            <w:r>
              <w:rPr>
                <w:sz w:val="22"/>
                <w:szCs w:val="22"/>
              </w:rPr>
              <w:t xml:space="preserve">Objelerin büyüklük ve </w:t>
            </w:r>
            <w:proofErr w:type="gramStart"/>
            <w:r>
              <w:rPr>
                <w:sz w:val="22"/>
                <w:szCs w:val="22"/>
              </w:rPr>
              <w:t>küçüklüklerine  dikkat</w:t>
            </w:r>
            <w:proofErr w:type="gramEnd"/>
            <w:r>
              <w:rPr>
                <w:sz w:val="22"/>
                <w:szCs w:val="22"/>
              </w:rPr>
              <w:t xml:space="preserve"> ediyorlar mı?</w:t>
            </w:r>
          </w:p>
        </w:tc>
      </w:tr>
      <w:tr w:rsidR="00B618AE" w:rsidRPr="00023B10" w:rsidTr="00993269">
        <w:trPr>
          <w:jc w:val="center"/>
        </w:trPr>
        <w:tc>
          <w:tcPr>
            <w:tcW w:w="2845" w:type="dxa"/>
            <w:tcBorders>
              <w:top w:val="single" w:sz="8" w:space="0" w:color="auto"/>
              <w:left w:val="single" w:sz="8" w:space="0" w:color="auto"/>
              <w:bottom w:val="single" w:sz="4" w:space="0" w:color="auto"/>
            </w:tcBorders>
          </w:tcPr>
          <w:p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993269">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993269">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993269">
            <w:r w:rsidRPr="00023B10">
              <w:rPr>
                <w:sz w:val="22"/>
                <w:szCs w:val="22"/>
              </w:rPr>
              <w:t xml:space="preserve">Planın Uygulanmasına </w:t>
            </w:r>
          </w:p>
          <w:p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993269"/>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1B6786">
        <w:rPr>
          <w:sz w:val="22"/>
          <w:szCs w:val="22"/>
        </w:rPr>
        <w:t>24</w:t>
      </w:r>
      <w:r w:rsidRPr="00D20F4A">
        <w:rPr>
          <w:sz w:val="22"/>
          <w:szCs w:val="22"/>
        </w:rPr>
        <w:t>.</w:t>
      </w:r>
      <w:r w:rsidR="005715B6">
        <w:rPr>
          <w:sz w:val="22"/>
          <w:szCs w:val="22"/>
        </w:rPr>
        <w:t>10</w:t>
      </w:r>
      <w:r w:rsidRPr="00D20F4A">
        <w:rPr>
          <w:sz w:val="22"/>
          <w:szCs w:val="22"/>
        </w:rPr>
        <w:t>.2022</w:t>
      </w:r>
    </w:p>
    <w:p w:rsidR="001F65E0" w:rsidRDefault="001F65E0" w:rsidP="001F65E0">
      <w:pPr>
        <w:rPr>
          <w:sz w:val="22"/>
          <w:szCs w:val="22"/>
        </w:rPr>
      </w:pPr>
    </w:p>
    <w:p w:rsidR="001F65E0" w:rsidRPr="00D20F4A" w:rsidRDefault="001F65E0" w:rsidP="001F65E0">
      <w:pPr>
        <w:rPr>
          <w:sz w:val="22"/>
          <w:szCs w:val="22"/>
        </w:rPr>
      </w:pPr>
    </w:p>
    <w:p w:rsidR="00220A23" w:rsidRPr="00663FF8" w:rsidRDefault="00220A23" w:rsidP="00220A23">
      <w:pPr>
        <w:rPr>
          <w:sz w:val="22"/>
          <w:szCs w:val="22"/>
        </w:rPr>
      </w:pPr>
    </w:p>
    <w:p w:rsidR="00220A23" w:rsidRDefault="00220A23" w:rsidP="003978E2">
      <w:pPr>
        <w:tabs>
          <w:tab w:val="left" w:pos="8655"/>
        </w:tabs>
        <w:rPr>
          <w:sz w:val="22"/>
          <w:szCs w:val="22"/>
        </w:rPr>
      </w:pPr>
      <w:r>
        <w:rPr>
          <w:sz w:val="22"/>
          <w:szCs w:val="22"/>
        </w:rPr>
        <w:t xml:space="preserve">          </w:t>
      </w:r>
      <w:r w:rsidR="003978E2">
        <w:rPr>
          <w:sz w:val="22"/>
          <w:szCs w:val="22"/>
        </w:rPr>
        <w:t xml:space="preserve"> </w:t>
      </w:r>
      <w:r>
        <w:rPr>
          <w:sz w:val="22"/>
          <w:szCs w:val="22"/>
        </w:rPr>
        <w:t xml:space="preserve"> </w:t>
      </w:r>
      <w:proofErr w:type="gramStart"/>
      <w:r w:rsidR="003978E2">
        <w:rPr>
          <w:sz w:val="22"/>
          <w:szCs w:val="22"/>
        </w:rPr>
        <w:t>……..…………….</w:t>
      </w:r>
      <w:proofErr w:type="gramEnd"/>
      <w:r w:rsidR="003978E2">
        <w:rPr>
          <w:sz w:val="22"/>
          <w:szCs w:val="22"/>
        </w:rPr>
        <w:t xml:space="preserve">                                                                                             </w:t>
      </w:r>
      <w:proofErr w:type="gramStart"/>
      <w:r w:rsidR="003978E2">
        <w:rPr>
          <w:sz w:val="22"/>
          <w:szCs w:val="22"/>
        </w:rPr>
        <w:t>………………………….</w:t>
      </w:r>
      <w:proofErr w:type="gramEnd"/>
    </w:p>
    <w:p w:rsidR="00220A23" w:rsidRDefault="00220A23" w:rsidP="00220A23">
      <w:pPr>
        <w:rPr>
          <w:sz w:val="22"/>
          <w:szCs w:val="22"/>
        </w:rPr>
      </w:pPr>
      <w:r>
        <w:rPr>
          <w:sz w:val="22"/>
          <w:szCs w:val="22"/>
        </w:rPr>
        <w:t xml:space="preserve">         </w:t>
      </w:r>
      <w:r w:rsidR="00D13C1F">
        <w:rPr>
          <w:sz w:val="22"/>
          <w:szCs w:val="22"/>
        </w:rPr>
        <w:t xml:space="preserve">      </w:t>
      </w:r>
      <w:r w:rsidRPr="00663FF8">
        <w:rPr>
          <w:sz w:val="22"/>
          <w:szCs w:val="22"/>
        </w:rPr>
        <w:t xml:space="preserve">Sınıf Öğretmeni                                                                     </w:t>
      </w:r>
      <w:r w:rsidR="00D13C1F">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1F65E0" w:rsidRDefault="001F65E0" w:rsidP="00393861">
      <w:pPr>
        <w:rPr>
          <w:sz w:val="22"/>
          <w:szCs w:val="22"/>
        </w:rPr>
      </w:pPr>
    </w:p>
    <w:p w:rsidR="001F65E0" w:rsidRDefault="001F65E0" w:rsidP="00393861">
      <w:pPr>
        <w:rPr>
          <w:sz w:val="22"/>
          <w:szCs w:val="22"/>
        </w:rPr>
      </w:pPr>
    </w:p>
    <w:p w:rsidR="00D13C1F" w:rsidRDefault="00D13C1F" w:rsidP="00393861">
      <w:pPr>
        <w:rPr>
          <w:sz w:val="22"/>
          <w:szCs w:val="22"/>
        </w:rPr>
      </w:pPr>
    </w:p>
    <w:p w:rsidR="00D13C1F" w:rsidRDefault="00D13C1F" w:rsidP="00393861">
      <w:pPr>
        <w:rPr>
          <w:sz w:val="22"/>
          <w:szCs w:val="22"/>
        </w:rPr>
      </w:pPr>
    </w:p>
    <w:p w:rsidR="00421B9D" w:rsidRDefault="00421B9D"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B25E8">
        <w:rPr>
          <w:color w:val="000000" w:themeColor="text1"/>
          <w:sz w:val="21"/>
          <w:szCs w:val="21"/>
        </w:rPr>
        <w:t xml:space="preserve">        </w:t>
      </w:r>
      <w:r w:rsidRPr="00421B9D">
        <w:rPr>
          <w:color w:val="000000" w:themeColor="text1"/>
          <w:sz w:val="21"/>
          <w:szCs w:val="21"/>
        </w:rPr>
        <w:t xml:space="preserve">  </w:t>
      </w:r>
      <w:r w:rsidR="00E719AD">
        <w:rPr>
          <w:sz w:val="22"/>
          <w:szCs w:val="22"/>
        </w:rPr>
        <w:t>24</w:t>
      </w:r>
      <w:r w:rsidR="007F7E32">
        <w:rPr>
          <w:sz w:val="22"/>
          <w:szCs w:val="22"/>
        </w:rPr>
        <w:t>-</w:t>
      </w:r>
      <w:r w:rsidR="004A09A0">
        <w:rPr>
          <w:sz w:val="22"/>
          <w:szCs w:val="22"/>
        </w:rPr>
        <w:t>2</w:t>
      </w:r>
      <w:r w:rsidR="00E719AD">
        <w:rPr>
          <w:sz w:val="22"/>
          <w:szCs w:val="22"/>
        </w:rPr>
        <w:t>8</w:t>
      </w:r>
      <w:r w:rsidR="007F7E32">
        <w:rPr>
          <w:sz w:val="22"/>
          <w:szCs w:val="22"/>
        </w:rPr>
        <w:t>.</w:t>
      </w:r>
      <w:r w:rsidR="009B25E8">
        <w:rPr>
          <w:sz w:val="22"/>
          <w:szCs w:val="22"/>
        </w:rPr>
        <w:t>10</w:t>
      </w:r>
      <w:r w:rsidR="007F7E32">
        <w:rPr>
          <w:sz w:val="22"/>
          <w:szCs w:val="22"/>
        </w:rPr>
        <w:t>.2022</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993269">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993269">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1B6786" w:rsidP="001B6786">
            <w:pPr>
              <w:shd w:val="clear" w:color="auto" w:fill="FFFFFF" w:themeFill="background1"/>
              <w:rPr>
                <w:color w:val="000000" w:themeColor="text1"/>
                <w:sz w:val="21"/>
                <w:szCs w:val="21"/>
              </w:rPr>
            </w:pPr>
            <w:r w:rsidRPr="00CD4A7D">
              <w:rPr>
                <w:color w:val="000000" w:themeColor="text1"/>
              </w:rPr>
              <w:t xml:space="preserve">1.A.10. </w:t>
            </w:r>
            <w:r w:rsidRPr="00CD4A7D">
              <w:rPr>
                <w:color w:val="000000" w:themeColor="text1"/>
                <w:sz w:val="21"/>
                <w:szCs w:val="21"/>
              </w:rPr>
              <w:t>Belirli gün ve haftalarla ilgili müzik etkinliklerine katılır.</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993269">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334845" w:rsidRPr="00CD4A7D" w:rsidRDefault="00311107" w:rsidP="00334845">
            <w:pPr>
              <w:shd w:val="clear" w:color="auto" w:fill="FFFFFF" w:themeFill="background1"/>
              <w:autoSpaceDE w:val="0"/>
              <w:autoSpaceDN w:val="0"/>
              <w:adjustRightInd w:val="0"/>
              <w:rPr>
                <w:iCs/>
                <w:color w:val="000000" w:themeColor="text1"/>
                <w:sz w:val="21"/>
                <w:szCs w:val="21"/>
              </w:rPr>
            </w:pPr>
            <w:r w:rsidRPr="00311107">
              <w:rPr>
                <w:iCs/>
                <w:color w:val="000000" w:themeColor="text1"/>
                <w:sz w:val="21"/>
                <w:szCs w:val="21"/>
              </w:rPr>
              <w:t xml:space="preserve">         </w:t>
            </w:r>
            <w:r w:rsidR="00334845" w:rsidRPr="00CD4A7D">
              <w:rPr>
                <w:iCs/>
                <w:color w:val="000000" w:themeColor="text1"/>
                <w:sz w:val="21"/>
                <w:szCs w:val="21"/>
              </w:rPr>
              <w:t>Millî ve manevi değerlerimizi ve kültürümüzü yansıtan şarkı, türkü, marş, ilahi vb. örnekleri seslendirir veya katılımlı dinletilir.</w:t>
            </w:r>
          </w:p>
          <w:p w:rsidR="00334845" w:rsidRPr="00CD4A7D" w:rsidRDefault="00334845" w:rsidP="00334845">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Öğrenciler belirli gün ve haftalarda kendilerine büyük görevin düştüğünün farkına varırlar.</w:t>
            </w:r>
          </w:p>
          <w:p w:rsidR="00334845" w:rsidRDefault="00334845" w:rsidP="00334845">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 xml:space="preserve">Böyle günlerde müzikle alakalı yaptıkları çalışmaların daha ön planda olduğu ve daha fazla ilgi gördüğünün farkına </w:t>
            </w:r>
            <w:proofErr w:type="spellStart"/>
            <w:proofErr w:type="gramStart"/>
            <w:r w:rsidRPr="00CD4A7D">
              <w:rPr>
                <w:color w:val="000000" w:themeColor="text1"/>
                <w:sz w:val="21"/>
                <w:szCs w:val="21"/>
              </w:rPr>
              <w:t>varırlar.Ve</w:t>
            </w:r>
            <w:proofErr w:type="spellEnd"/>
            <w:proofErr w:type="gramEnd"/>
            <w:r w:rsidRPr="00CD4A7D">
              <w:rPr>
                <w:color w:val="000000" w:themeColor="text1"/>
                <w:sz w:val="21"/>
                <w:szCs w:val="21"/>
              </w:rPr>
              <w:t xml:space="preserve"> bu etkinliklere katılmada istekli olmanın çalışmanın kalitesi açısında daha faydalı olduğu hissettirilir.</w:t>
            </w:r>
          </w:p>
          <w:p w:rsidR="00334845" w:rsidRDefault="00334845" w:rsidP="00334845">
            <w:pPr>
              <w:shd w:val="clear" w:color="auto" w:fill="FFFFFF" w:themeFill="background1"/>
              <w:autoSpaceDE w:val="0"/>
              <w:autoSpaceDN w:val="0"/>
              <w:adjustRightInd w:val="0"/>
              <w:rPr>
                <w:bCs/>
                <w:color w:val="000000" w:themeColor="text1"/>
                <w:sz w:val="21"/>
                <w:szCs w:val="21"/>
              </w:rPr>
            </w:pPr>
            <w:r>
              <w:rPr>
                <w:iCs/>
                <w:color w:val="000000" w:themeColor="text1"/>
                <w:sz w:val="21"/>
                <w:szCs w:val="21"/>
              </w:rPr>
              <w:t xml:space="preserve">        </w:t>
            </w:r>
            <w:r w:rsidRPr="00CD4A7D">
              <w:rPr>
                <w:iCs/>
                <w:color w:val="000000" w:themeColor="text1"/>
                <w:sz w:val="21"/>
                <w:szCs w:val="21"/>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r w:rsidRPr="00CD4A7D">
              <w:rPr>
                <w:bCs/>
                <w:color w:val="000000" w:themeColor="text1"/>
                <w:sz w:val="21"/>
                <w:szCs w:val="21"/>
              </w:rPr>
              <w:t>.</w:t>
            </w:r>
          </w:p>
          <w:p w:rsidR="00334845" w:rsidRPr="00CD4A7D" w:rsidRDefault="00334845" w:rsidP="00334845">
            <w:pPr>
              <w:shd w:val="clear" w:color="auto" w:fill="FFFFFF" w:themeFill="background1"/>
              <w:autoSpaceDE w:val="0"/>
              <w:autoSpaceDN w:val="0"/>
              <w:adjustRightInd w:val="0"/>
              <w:rPr>
                <w:iCs/>
                <w:color w:val="000000" w:themeColor="text1"/>
                <w:sz w:val="21"/>
                <w:szCs w:val="21"/>
              </w:rPr>
            </w:pPr>
            <w:r>
              <w:rPr>
                <w:iCs/>
                <w:color w:val="000000" w:themeColor="text1"/>
                <w:sz w:val="21"/>
                <w:szCs w:val="21"/>
              </w:rPr>
              <w:t xml:space="preserve">        </w:t>
            </w:r>
            <w:r w:rsidRPr="00CD4A7D">
              <w:rPr>
                <w:iCs/>
                <w:color w:val="000000" w:themeColor="text1"/>
                <w:sz w:val="21"/>
                <w:szCs w:val="21"/>
              </w:rPr>
              <w:t>Öğrencilere bilişim teknolojisi cihazları aracılığıyla Atatürk’le ilgili şarkılar dinlettirilir. Sözlerdeki anlama dikkat çekilerek Atatürk’le ilgili belli başlı şarkılar tanıtılır.</w:t>
            </w:r>
          </w:p>
          <w:p w:rsidR="009B25E8" w:rsidRPr="009B25E8" w:rsidRDefault="009B25E8" w:rsidP="009B25E8">
            <w:pPr>
              <w:shd w:val="clear" w:color="auto" w:fill="FFFFFF" w:themeFill="background1"/>
              <w:jc w:val="both"/>
              <w:rPr>
                <w:color w:val="000000" w:themeColor="text1"/>
                <w:sz w:val="21"/>
                <w:szCs w:val="21"/>
              </w:rPr>
            </w:pPr>
          </w:p>
        </w:tc>
      </w:tr>
      <w:tr w:rsidR="00825FEB" w:rsidRPr="009B25E8" w:rsidTr="00993269">
        <w:trPr>
          <w:jc w:val="center"/>
        </w:trPr>
        <w:tc>
          <w:tcPr>
            <w:tcW w:w="2821" w:type="dxa"/>
            <w:tcBorders>
              <w:left w:val="single" w:sz="8" w:space="0" w:color="auto"/>
            </w:tcBorders>
            <w:vAlign w:val="center"/>
          </w:tcPr>
          <w:p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4A0545" w:rsidRDefault="004A0545" w:rsidP="004A0545">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Öğrenciler belirli gün ve haftaların önemini anlamaya çalışır. </w:t>
            </w:r>
          </w:p>
          <w:p w:rsidR="00825FEB" w:rsidRPr="00CD4A7D" w:rsidRDefault="004A0545" w:rsidP="004A0545">
            <w:pPr>
              <w:pStyle w:val="GvdeMetniGirintisi"/>
              <w:shd w:val="clear" w:color="auto" w:fill="FFFFFF" w:themeFill="background1"/>
              <w:ind w:left="0"/>
              <w:rPr>
                <w:color w:val="000000" w:themeColor="text1"/>
                <w:sz w:val="21"/>
                <w:szCs w:val="21"/>
              </w:rPr>
            </w:pPr>
            <w:r w:rsidRPr="00CD4A7D">
              <w:rPr>
                <w:color w:val="000000" w:themeColor="text1"/>
                <w:sz w:val="21"/>
                <w:szCs w:val="21"/>
              </w:rPr>
              <w:t>Öğrenciler çevrelerindeki müzik etkinliklerine katılırlar.</w:t>
            </w:r>
          </w:p>
        </w:tc>
      </w:tr>
      <w:tr w:rsidR="00825FEB" w:rsidRPr="009B25E8" w:rsidTr="00993269">
        <w:trPr>
          <w:jc w:val="center"/>
        </w:trPr>
        <w:tc>
          <w:tcPr>
            <w:tcW w:w="2821" w:type="dxa"/>
            <w:tcBorders>
              <w:left w:val="single" w:sz="8" w:space="0" w:color="auto"/>
              <w:bottom w:val="single" w:sz="4" w:space="0" w:color="auto"/>
            </w:tcBorders>
            <w:vAlign w:val="center"/>
          </w:tcPr>
          <w:p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4A0545" w:rsidRDefault="004A0545" w:rsidP="004A0545">
            <w:pPr>
              <w:shd w:val="clear" w:color="auto" w:fill="FFFFFF" w:themeFill="background1"/>
              <w:rPr>
                <w:color w:val="000000" w:themeColor="text1"/>
                <w:sz w:val="21"/>
                <w:szCs w:val="21"/>
              </w:rPr>
            </w:pPr>
            <w:r w:rsidRPr="00CD4A7D">
              <w:rPr>
                <w:color w:val="000000" w:themeColor="text1"/>
                <w:sz w:val="21"/>
                <w:szCs w:val="21"/>
              </w:rPr>
              <w:t>Öğrenciler kendi aralarında bugünlerde yapmak amaçlı hazırlanan etkinliklerde görev alırlar.</w:t>
            </w:r>
          </w:p>
          <w:p w:rsidR="00825FEB" w:rsidRPr="00CD4A7D" w:rsidRDefault="004A0545" w:rsidP="00825FEB">
            <w:pPr>
              <w:shd w:val="clear" w:color="auto" w:fill="FFFFFF" w:themeFill="background1"/>
              <w:rPr>
                <w:color w:val="000000" w:themeColor="text1"/>
                <w:sz w:val="21"/>
                <w:szCs w:val="21"/>
              </w:rPr>
            </w:pPr>
            <w:r w:rsidRPr="00CD4A7D">
              <w:rPr>
                <w:color w:val="000000" w:themeColor="text1"/>
                <w:sz w:val="21"/>
                <w:szCs w:val="21"/>
              </w:rPr>
              <w:t>Öğrenciler Atatürk’le ilgili şarkıları söylerler.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rsidTr="00993269">
        <w:trPr>
          <w:jc w:val="center"/>
        </w:trPr>
        <w:tc>
          <w:tcPr>
            <w:tcW w:w="2817" w:type="dxa"/>
            <w:tcBorders>
              <w:top w:val="single" w:sz="8" w:space="0" w:color="auto"/>
              <w:left w:val="single" w:sz="8" w:space="0" w:color="auto"/>
              <w:bottom w:val="single" w:sz="8"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9B25E8" w:rsidRPr="009B25E8" w:rsidRDefault="009B25E8" w:rsidP="009B25E8">
            <w:pPr>
              <w:shd w:val="clear" w:color="auto" w:fill="FFFFFF" w:themeFill="background1"/>
              <w:rPr>
                <w:color w:val="000000" w:themeColor="text1"/>
                <w:sz w:val="21"/>
                <w:szCs w:val="21"/>
              </w:rPr>
            </w:pPr>
          </w:p>
          <w:p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311107" w:rsidRPr="00CD4A7D" w:rsidRDefault="00311107" w:rsidP="00311107">
            <w:pPr>
              <w:shd w:val="clear" w:color="auto" w:fill="FFFFFF" w:themeFill="background1"/>
              <w:rPr>
                <w:color w:val="000000" w:themeColor="text1"/>
                <w:sz w:val="21"/>
                <w:szCs w:val="21"/>
              </w:rPr>
            </w:pPr>
          </w:p>
          <w:p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Sınıf kazanımları, canlandırma, sergileme, ritim tutma, görselleştirme, sözlü ve yazılı anlatım etkinlikleri yaptırılarak vb. kullanılarak değerlendirilebilir.</w:t>
            </w:r>
          </w:p>
          <w:p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 Dinlediğiniz sesleri iyi duyabildiniz mi?</w:t>
            </w:r>
          </w:p>
          <w:p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 Bu sesleri tahtadaki resimlerle eşleştirebilir misiniz?</w:t>
            </w:r>
          </w:p>
          <w:p w:rsidR="009B25E8" w:rsidRPr="009B25E8" w:rsidRDefault="009B25E8" w:rsidP="00311107">
            <w:pPr>
              <w:shd w:val="clear" w:color="auto" w:fill="FFFFFF" w:themeFill="background1"/>
              <w:rPr>
                <w:color w:val="000000" w:themeColor="text1"/>
                <w:sz w:val="2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993269">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4A0545">
        <w:rPr>
          <w:sz w:val="22"/>
          <w:szCs w:val="22"/>
        </w:rPr>
        <w:t>24</w:t>
      </w:r>
      <w:r w:rsidRPr="00D20F4A">
        <w:rPr>
          <w:sz w:val="22"/>
          <w:szCs w:val="22"/>
        </w:rPr>
        <w:t>.</w:t>
      </w:r>
      <w:r w:rsidR="009B25E8">
        <w:rPr>
          <w:sz w:val="22"/>
          <w:szCs w:val="22"/>
        </w:rPr>
        <w:t>10</w:t>
      </w:r>
      <w:r w:rsidRPr="00D20F4A">
        <w:rPr>
          <w:sz w:val="22"/>
          <w:szCs w:val="22"/>
        </w:rPr>
        <w:t>.2022</w:t>
      </w:r>
    </w:p>
    <w:p w:rsidR="006F0114" w:rsidRDefault="006F0114" w:rsidP="006F0114">
      <w:pPr>
        <w:rPr>
          <w:sz w:val="22"/>
          <w:szCs w:val="22"/>
        </w:rPr>
      </w:pPr>
    </w:p>
    <w:p w:rsidR="006F0114" w:rsidRPr="00D20F4A" w:rsidRDefault="006F0114" w:rsidP="006F0114">
      <w:pPr>
        <w:rPr>
          <w:sz w:val="22"/>
          <w:szCs w:val="22"/>
        </w:rPr>
      </w:pPr>
    </w:p>
    <w:p w:rsidR="00220A23" w:rsidRPr="00663FF8" w:rsidRDefault="006F0114" w:rsidP="00220A23">
      <w:pPr>
        <w:rPr>
          <w:sz w:val="22"/>
          <w:szCs w:val="22"/>
        </w:rPr>
      </w:pPr>
      <w:r w:rsidRPr="00D20F4A">
        <w:rPr>
          <w:sz w:val="22"/>
          <w:szCs w:val="22"/>
        </w:rPr>
        <w:t xml:space="preserve">           </w:t>
      </w:r>
    </w:p>
    <w:p w:rsidR="00220A23" w:rsidRDefault="00220A23" w:rsidP="00220A23">
      <w:pPr>
        <w:tabs>
          <w:tab w:val="left" w:pos="8655"/>
        </w:tabs>
        <w:rPr>
          <w:sz w:val="22"/>
          <w:szCs w:val="22"/>
        </w:rPr>
      </w:pPr>
      <w:r>
        <w:rPr>
          <w:sz w:val="22"/>
          <w:szCs w:val="22"/>
        </w:rPr>
        <w:t xml:space="preserve">           </w:t>
      </w:r>
      <w:r w:rsidR="00B95D67">
        <w:rPr>
          <w:sz w:val="22"/>
          <w:szCs w:val="22"/>
        </w:rPr>
        <w:t xml:space="preserve"> </w:t>
      </w:r>
      <w:proofErr w:type="gramStart"/>
      <w:r w:rsidR="003978E2">
        <w:rPr>
          <w:sz w:val="22"/>
          <w:szCs w:val="22"/>
        </w:rPr>
        <w:t>……..…………….</w:t>
      </w:r>
      <w:proofErr w:type="gramEnd"/>
      <w:r>
        <w:rPr>
          <w:sz w:val="22"/>
          <w:szCs w:val="22"/>
        </w:rPr>
        <w:t xml:space="preserve">                                                                                                    </w:t>
      </w:r>
      <w:proofErr w:type="gramStart"/>
      <w:r w:rsidR="003978E2">
        <w:rPr>
          <w:sz w:val="22"/>
          <w:szCs w:val="22"/>
        </w:rPr>
        <w:t>………………………….</w:t>
      </w:r>
      <w:proofErr w:type="gramEnd"/>
      <w:r>
        <w:rPr>
          <w:sz w:val="22"/>
          <w:szCs w:val="22"/>
        </w:rPr>
        <w:t xml:space="preserve"> </w:t>
      </w:r>
    </w:p>
    <w:p w:rsidR="00220A23" w:rsidRDefault="00220A23" w:rsidP="00220A23">
      <w:pPr>
        <w:rPr>
          <w:sz w:val="22"/>
          <w:szCs w:val="22"/>
        </w:rPr>
      </w:pPr>
      <w:r>
        <w:rPr>
          <w:sz w:val="22"/>
          <w:szCs w:val="22"/>
        </w:rPr>
        <w:t xml:space="preserve">        </w:t>
      </w:r>
      <w:r w:rsidR="00B95D67">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50061F" w:rsidRDefault="0050061F" w:rsidP="00220A23">
      <w:pPr>
        <w:tabs>
          <w:tab w:val="left" w:pos="8655"/>
        </w:tabs>
      </w:pP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7"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5"/>
  </w:num>
  <w:num w:numId="5">
    <w:abstractNumId w:val="10"/>
  </w:num>
  <w:num w:numId="6">
    <w:abstractNumId w:val="4"/>
  </w:num>
  <w:num w:numId="7">
    <w:abstractNumId w:val="19"/>
  </w:num>
  <w:num w:numId="8">
    <w:abstractNumId w:val="13"/>
  </w:num>
  <w:num w:numId="9">
    <w:abstractNumId w:val="15"/>
  </w:num>
  <w:num w:numId="10">
    <w:abstractNumId w:val="20"/>
  </w:num>
  <w:num w:numId="11">
    <w:abstractNumId w:val="3"/>
  </w:num>
  <w:num w:numId="12">
    <w:abstractNumId w:val="21"/>
  </w:num>
  <w:num w:numId="13">
    <w:abstractNumId w:val="11"/>
  </w:num>
  <w:num w:numId="14">
    <w:abstractNumId w:val="6"/>
  </w:num>
  <w:num w:numId="15">
    <w:abstractNumId w:val="16"/>
  </w:num>
  <w:num w:numId="16">
    <w:abstractNumId w:val="8"/>
  </w:num>
  <w:num w:numId="17">
    <w:abstractNumId w:val="17"/>
  </w:num>
  <w:num w:numId="18">
    <w:abstractNumId w:val="9"/>
  </w:num>
  <w:num w:numId="19">
    <w:abstractNumId w:val="14"/>
  </w:num>
  <w:num w:numId="20">
    <w:abstractNumId w:val="2"/>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16A49"/>
    <w:rsid w:val="00016F41"/>
    <w:rsid w:val="00042FD0"/>
    <w:rsid w:val="00092324"/>
    <w:rsid w:val="00093501"/>
    <w:rsid w:val="000B72C6"/>
    <w:rsid w:val="000D100F"/>
    <w:rsid w:val="001048C1"/>
    <w:rsid w:val="00111C58"/>
    <w:rsid w:val="0012677A"/>
    <w:rsid w:val="00160C19"/>
    <w:rsid w:val="001956CC"/>
    <w:rsid w:val="001B6786"/>
    <w:rsid w:val="001D146B"/>
    <w:rsid w:val="001F65E0"/>
    <w:rsid w:val="00220321"/>
    <w:rsid w:val="00220A23"/>
    <w:rsid w:val="002375E3"/>
    <w:rsid w:val="00266613"/>
    <w:rsid w:val="0029513F"/>
    <w:rsid w:val="00297ED9"/>
    <w:rsid w:val="00311107"/>
    <w:rsid w:val="00334845"/>
    <w:rsid w:val="00337D55"/>
    <w:rsid w:val="00350B0D"/>
    <w:rsid w:val="0038011A"/>
    <w:rsid w:val="0038241E"/>
    <w:rsid w:val="00393861"/>
    <w:rsid w:val="003978E2"/>
    <w:rsid w:val="003A6ACE"/>
    <w:rsid w:val="003C7D20"/>
    <w:rsid w:val="00407981"/>
    <w:rsid w:val="00421B9D"/>
    <w:rsid w:val="00422604"/>
    <w:rsid w:val="00430E80"/>
    <w:rsid w:val="00436BCA"/>
    <w:rsid w:val="00444F8D"/>
    <w:rsid w:val="004507E0"/>
    <w:rsid w:val="0045203A"/>
    <w:rsid w:val="00452B96"/>
    <w:rsid w:val="004A0545"/>
    <w:rsid w:val="004A09A0"/>
    <w:rsid w:val="004A5EAC"/>
    <w:rsid w:val="004F5024"/>
    <w:rsid w:val="0050061F"/>
    <w:rsid w:val="00523F8B"/>
    <w:rsid w:val="005432F0"/>
    <w:rsid w:val="0054338B"/>
    <w:rsid w:val="00557B5F"/>
    <w:rsid w:val="005715B6"/>
    <w:rsid w:val="005D2776"/>
    <w:rsid w:val="005E71CF"/>
    <w:rsid w:val="0061302F"/>
    <w:rsid w:val="006A172C"/>
    <w:rsid w:val="006E4A37"/>
    <w:rsid w:val="006F0114"/>
    <w:rsid w:val="006F2B49"/>
    <w:rsid w:val="006F50B5"/>
    <w:rsid w:val="0070128C"/>
    <w:rsid w:val="00744D7A"/>
    <w:rsid w:val="007656D6"/>
    <w:rsid w:val="00775826"/>
    <w:rsid w:val="007D2B24"/>
    <w:rsid w:val="007E7239"/>
    <w:rsid w:val="007F4DD1"/>
    <w:rsid w:val="007F7E32"/>
    <w:rsid w:val="00825C1A"/>
    <w:rsid w:val="00825FEB"/>
    <w:rsid w:val="00834902"/>
    <w:rsid w:val="00866354"/>
    <w:rsid w:val="0089766F"/>
    <w:rsid w:val="008F5B65"/>
    <w:rsid w:val="009215DE"/>
    <w:rsid w:val="00922639"/>
    <w:rsid w:val="0095132A"/>
    <w:rsid w:val="0098439B"/>
    <w:rsid w:val="009B25E8"/>
    <w:rsid w:val="00A05307"/>
    <w:rsid w:val="00A10392"/>
    <w:rsid w:val="00A316DB"/>
    <w:rsid w:val="00A34BF2"/>
    <w:rsid w:val="00A57F71"/>
    <w:rsid w:val="00A94531"/>
    <w:rsid w:val="00AA3B88"/>
    <w:rsid w:val="00AE34B1"/>
    <w:rsid w:val="00AF7FFD"/>
    <w:rsid w:val="00B13B09"/>
    <w:rsid w:val="00B618AE"/>
    <w:rsid w:val="00B627C6"/>
    <w:rsid w:val="00B95D67"/>
    <w:rsid w:val="00C24BE9"/>
    <w:rsid w:val="00C819AF"/>
    <w:rsid w:val="00CA0D1A"/>
    <w:rsid w:val="00CC2570"/>
    <w:rsid w:val="00CC4410"/>
    <w:rsid w:val="00CD1786"/>
    <w:rsid w:val="00CD2038"/>
    <w:rsid w:val="00CE6746"/>
    <w:rsid w:val="00D01496"/>
    <w:rsid w:val="00D043E8"/>
    <w:rsid w:val="00D0722D"/>
    <w:rsid w:val="00D13C1F"/>
    <w:rsid w:val="00D20F4A"/>
    <w:rsid w:val="00D5386A"/>
    <w:rsid w:val="00D565CC"/>
    <w:rsid w:val="00D70EC0"/>
    <w:rsid w:val="00E53177"/>
    <w:rsid w:val="00E669D9"/>
    <w:rsid w:val="00E719AD"/>
    <w:rsid w:val="00E71F99"/>
    <w:rsid w:val="00E84679"/>
    <w:rsid w:val="00EA5A61"/>
    <w:rsid w:val="00ED3A82"/>
    <w:rsid w:val="00F11B66"/>
    <w:rsid w:val="00F144D1"/>
    <w:rsid w:val="00F34182"/>
    <w:rsid w:val="00F441B0"/>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DD15"/>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8E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2453</Words>
  <Characters>13983</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3</cp:revision>
  <dcterms:created xsi:type="dcterms:W3CDTF">2022-10-19T18:30:00Z</dcterms:created>
  <dcterms:modified xsi:type="dcterms:W3CDTF">2022-10-19T18:35:00Z</dcterms:modified>
</cp:coreProperties>
</file>