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CA25BF" w:rsidRDefault="00ED1A55" w:rsidP="006F1247">
      <w:pPr>
        <w:rPr>
          <w:b/>
          <w:sz w:val="18"/>
          <w:szCs w:val="18"/>
        </w:rPr>
      </w:pPr>
    </w:p>
    <w:p w:rsidR="00ED1A55" w:rsidRPr="00CA25BF" w:rsidRDefault="00ED1A55" w:rsidP="00ED1A55">
      <w:pPr>
        <w:jc w:val="right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 xml:space="preserve">            </w:t>
      </w:r>
      <w:r w:rsidR="00A730B6">
        <w:rPr>
          <w:b/>
          <w:sz w:val="18"/>
          <w:szCs w:val="18"/>
        </w:rPr>
        <w:t xml:space="preserve">                  ... / … / 2022</w:t>
      </w:r>
    </w:p>
    <w:p w:rsidR="00ED1A55" w:rsidRPr="00CA25BF" w:rsidRDefault="00ED1A55" w:rsidP="00ED1A55">
      <w:pPr>
        <w:rPr>
          <w:b/>
          <w:sz w:val="18"/>
          <w:szCs w:val="18"/>
        </w:rPr>
      </w:pPr>
    </w:p>
    <w:p w:rsidR="00ED1A55" w:rsidRPr="00CA25BF" w:rsidRDefault="00ED1A55" w:rsidP="00ED1A55">
      <w:pPr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MATEMATİK DERSİ GÜNLÜK DERS PLANI</w:t>
      </w:r>
    </w:p>
    <w:p w:rsidR="00ED1A55" w:rsidRPr="00CA25BF" w:rsidRDefault="00CA25BF" w:rsidP="00ED1A55">
      <w:pPr>
        <w:jc w:val="center"/>
        <w:rPr>
          <w:b/>
          <w:color w:val="FF0000"/>
          <w:sz w:val="18"/>
          <w:szCs w:val="18"/>
        </w:rPr>
      </w:pPr>
      <w:r w:rsidRPr="00CA25BF">
        <w:rPr>
          <w:b/>
          <w:sz w:val="18"/>
          <w:szCs w:val="18"/>
        </w:rPr>
        <w:t>(HAFTA 12</w:t>
      </w:r>
      <w:r w:rsidR="006F1247" w:rsidRPr="00CA25BF">
        <w:rPr>
          <w:b/>
          <w:sz w:val="18"/>
          <w:szCs w:val="18"/>
        </w:rPr>
        <w:t xml:space="preserve"> </w:t>
      </w:r>
      <w:r w:rsidR="00ED1A55" w:rsidRPr="00CA25BF">
        <w:rPr>
          <w:b/>
          <w:sz w:val="18"/>
          <w:szCs w:val="18"/>
        </w:rPr>
        <w:t xml:space="preserve">) </w:t>
      </w:r>
    </w:p>
    <w:p w:rsidR="00ED1A55" w:rsidRPr="00CA25BF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CA25BF">
        <w:rPr>
          <w:b/>
          <w:color w:val="FF0000"/>
          <w:sz w:val="18"/>
          <w:szCs w:val="18"/>
        </w:rPr>
        <w:tab/>
      </w:r>
    </w:p>
    <w:p w:rsidR="00ED1A55" w:rsidRPr="00CA25BF" w:rsidRDefault="00ED1A55" w:rsidP="00ED1A55">
      <w:pPr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CA25BF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6F1247" w:rsidP="000E52E2">
            <w:pPr>
              <w:spacing w:line="22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5</w:t>
            </w:r>
            <w:r w:rsidR="00ED1A55" w:rsidRPr="00CA25BF">
              <w:rPr>
                <w:sz w:val="18"/>
                <w:szCs w:val="18"/>
              </w:rPr>
              <w:t xml:space="preserve"> Saat 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MATEMATİK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4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Doğal Sayılar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rPr>
                <w:b/>
                <w:bCs/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CA25BF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*</w:t>
            </w:r>
            <w:r w:rsidRPr="00CA25BF">
              <w:rPr>
                <w:sz w:val="18"/>
                <w:szCs w:val="18"/>
              </w:rPr>
              <w:t>Kısa Yoldan Çarpma İşlemi</w:t>
            </w:r>
          </w:p>
          <w:p w:rsidR="00CA25BF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*Zihinden Çarpma İşlemi</w:t>
            </w:r>
          </w:p>
          <w:p w:rsidR="00CA25BF" w:rsidRPr="00CA25BF" w:rsidRDefault="00CA25BF" w:rsidP="00CA25BF">
            <w:pPr>
              <w:rPr>
                <w:b/>
                <w:bCs/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ED1A55" w:rsidRPr="00CA25BF" w:rsidRDefault="00CA25BF" w:rsidP="00CA25B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*</w:t>
            </w:r>
            <w:r w:rsidRPr="00CA25BF">
              <w:rPr>
                <w:sz w:val="18"/>
                <w:szCs w:val="18"/>
              </w:rPr>
              <w:t>Çarpma İşlemini Tahmin Etme</w:t>
            </w:r>
          </w:p>
        </w:tc>
      </w:tr>
    </w:tbl>
    <w:p w:rsidR="00ED1A55" w:rsidRPr="00CA25BF" w:rsidRDefault="00ED1A55" w:rsidP="00ED1A55">
      <w:pPr>
        <w:ind w:firstLine="180"/>
        <w:rPr>
          <w:b/>
          <w:sz w:val="18"/>
          <w:szCs w:val="18"/>
        </w:rPr>
      </w:pPr>
    </w:p>
    <w:p w:rsidR="00ED1A55" w:rsidRPr="00CA25BF" w:rsidRDefault="00ED1A55" w:rsidP="00ED1A55">
      <w:pPr>
        <w:ind w:firstLine="180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CA25BF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CA25B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5BF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ED1A55" w:rsidRPr="00CA25BF" w:rsidRDefault="00CA25BF" w:rsidP="00CA25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M.4.1.4.4. En çok üç basamaklı doğal sayıları 10, 100 ve 1000 ile zihinden çarpar.</w:t>
            </w:r>
          </w:p>
          <w:p w:rsidR="00CA25BF" w:rsidRPr="00CA25BF" w:rsidRDefault="00CA25BF" w:rsidP="00CA25B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ED1A55" w:rsidRPr="00CA25B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CA25B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 xml:space="preserve">ÖĞRENME-ÖĞRETME YÖNTEM </w:t>
            </w:r>
          </w:p>
          <w:p w:rsidR="00ED1A55" w:rsidRPr="00CA25B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CA25B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CA25B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CA25BF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Sınıf</w:t>
            </w:r>
          </w:p>
        </w:tc>
      </w:tr>
      <w:tr w:rsidR="00ED1A55" w:rsidRPr="00CA25BF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jc w:val="center"/>
              <w:rPr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CA25BF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86)  Emre ve Ezgi örneği ile dikkat çekilir-örnek incelenir.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Kısa yoldan çarpma işleminin nasıl yapılması gerektiği örneklerle anlatılır.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86-87) örnekler üzerinden kısa yoldan çarpma işlemi kavratılır.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10,100,1000 ile kısa yoldan çarpma örnekleri yapılır.5 ,25,50 ile çarpma kuralı anlatılır.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89) zihinden çarpma işlemi kuralları örneklerle anlatılır.Etkinlik sepeti yaptırılır.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88)  Çalışalım bölümü yapılır.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90)  Çalışalım bölümü yapılır.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91) çarpma işleminde sonucu tahmin etme kuralları anlatılır.(Sayfa 85) örneklerle konu kavratılır.</w:t>
            </w:r>
          </w:p>
          <w:p w:rsidR="00ED1A55" w:rsidRPr="00CA25BF" w:rsidRDefault="00CA25BF" w:rsidP="00CA25BF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93)  Çalışalım bölümü yapılır.</w:t>
            </w:r>
          </w:p>
        </w:tc>
      </w:tr>
      <w:tr w:rsidR="00ED1A55" w:rsidRPr="00CA25BF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CA25B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146*10</w:t>
            </w:r>
          </w:p>
          <w:p w:rsidR="00ED1A55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910*100 zihinden yapınız.</w:t>
            </w:r>
          </w:p>
        </w:tc>
      </w:tr>
    </w:tbl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  <w:r w:rsidRPr="00CA25B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CA25BF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CA25B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Ölçme-Değerlendirme:</w:t>
            </w:r>
          </w:p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CA25BF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88-90-93)  çalışmalım bölümü yaptırılır-kontrol edilir.</w:t>
            </w:r>
          </w:p>
          <w:p w:rsidR="00ED1A55" w:rsidRPr="00CA25BF" w:rsidRDefault="00ED1A55" w:rsidP="00CA25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  <w:r w:rsidRPr="00CA25B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CA25BF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CA25BF" w:rsidRDefault="00ED1A55" w:rsidP="000E52E2">
            <w:pPr>
              <w:rPr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CA25BF">
            <w:pPr>
              <w:rPr>
                <w:sz w:val="18"/>
                <w:szCs w:val="18"/>
              </w:rPr>
            </w:pPr>
          </w:p>
        </w:tc>
      </w:tr>
    </w:tbl>
    <w:p w:rsidR="00ED1A55" w:rsidRPr="00CA25B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CA25B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……………..………..</w:t>
      </w:r>
    </w:p>
    <w:p w:rsidR="00ED1A55" w:rsidRPr="00CA25B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4/… Sınıf Öğretmeni</w:t>
      </w:r>
    </w:p>
    <w:p w:rsidR="00ED1A55" w:rsidRPr="00CA25BF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CA25BF" w:rsidRDefault="00A730B6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0" w:name="_GoBack"/>
      <w:bookmarkEnd w:id="0"/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………………………</w:t>
      </w:r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 xml:space="preserve">Okul Müdürü </w:t>
      </w:r>
    </w:p>
    <w:p w:rsidR="00ED1A55" w:rsidRPr="00CA25BF" w:rsidRDefault="00ED1A55" w:rsidP="00C95E78">
      <w:pPr>
        <w:rPr>
          <w:b/>
          <w:sz w:val="18"/>
          <w:szCs w:val="18"/>
        </w:rPr>
      </w:pPr>
    </w:p>
    <w:sectPr w:rsidR="00ED1A55" w:rsidRPr="00CA25B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D25" w:rsidRDefault="00BD0D25" w:rsidP="00161E3C">
      <w:r>
        <w:separator/>
      </w:r>
    </w:p>
  </w:endnote>
  <w:endnote w:type="continuationSeparator" w:id="0">
    <w:p w:rsidR="00BD0D25" w:rsidRDefault="00BD0D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D25" w:rsidRDefault="00BD0D25" w:rsidP="00161E3C">
      <w:r>
        <w:separator/>
      </w:r>
    </w:p>
  </w:footnote>
  <w:footnote w:type="continuationSeparator" w:id="0">
    <w:p w:rsidR="00BD0D25" w:rsidRDefault="00BD0D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730B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D25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242F-C018-4F40-9986-D9FE0B0A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2019-09-10T15:40:00Z</dcterms:created>
  <dcterms:modified xsi:type="dcterms:W3CDTF">2022-11-10T13:10:00Z</dcterms:modified>
</cp:coreProperties>
</file>