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92" w:rsidRDefault="0050195F" w:rsidP="008F4692">
      <w:pPr>
        <w:jc w:val="right"/>
        <w:rPr>
          <w:b/>
        </w:rPr>
      </w:pPr>
      <w:r w:rsidRPr="008F4692">
        <w:t xml:space="preserve"> </w:t>
      </w:r>
      <w:bookmarkStart w:id="0" w:name="_Hlk525421178"/>
      <w:r w:rsidR="008F4692" w:rsidRPr="00EC0523">
        <w:rPr>
          <w:b/>
          <w:sz w:val="22"/>
          <w:szCs w:val="22"/>
        </w:rPr>
        <w:t xml:space="preserve">                              </w:t>
      </w:r>
      <w:r w:rsidR="008F4692">
        <w:rPr>
          <w:b/>
        </w:rPr>
        <w:t>... / … / 2023</w:t>
      </w:r>
    </w:p>
    <w:p w:rsidR="008F4692" w:rsidRPr="00EC0523" w:rsidRDefault="008F4692" w:rsidP="008F4692">
      <w:pPr>
        <w:jc w:val="right"/>
        <w:rPr>
          <w:b/>
          <w:sz w:val="22"/>
          <w:szCs w:val="22"/>
        </w:rPr>
      </w:pPr>
    </w:p>
    <w:p w:rsidR="008F4692" w:rsidRPr="00EC0523" w:rsidRDefault="008F4692" w:rsidP="008F4692">
      <w:pPr>
        <w:rPr>
          <w:b/>
          <w:sz w:val="22"/>
          <w:szCs w:val="22"/>
        </w:rPr>
      </w:pPr>
      <w:bookmarkStart w:id="1" w:name="_Hlk509301449"/>
    </w:p>
    <w:p w:rsidR="008F4692" w:rsidRPr="00EC0523" w:rsidRDefault="008F4692" w:rsidP="008F4692">
      <w:pPr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TÜRKÇE DERSİ GÜNLÜK DERS PLANI</w:t>
      </w:r>
    </w:p>
    <w:p w:rsidR="008F4692" w:rsidRPr="00EC0523" w:rsidRDefault="008F4692" w:rsidP="008F4692">
      <w:pPr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17-18</w:t>
      </w:r>
      <w:r w:rsidRPr="00EC0523">
        <w:rPr>
          <w:b/>
          <w:sz w:val="22"/>
          <w:szCs w:val="22"/>
        </w:rPr>
        <w:t>)</w:t>
      </w:r>
    </w:p>
    <w:p w:rsidR="008F4692" w:rsidRPr="00EC0523" w:rsidRDefault="008F4692" w:rsidP="008F4692">
      <w:pPr>
        <w:tabs>
          <w:tab w:val="left" w:pos="1894"/>
        </w:tabs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ab/>
      </w:r>
    </w:p>
    <w:p w:rsidR="008F4692" w:rsidRPr="00EC0523" w:rsidRDefault="008F4692" w:rsidP="008F4692">
      <w:pPr>
        <w:rPr>
          <w:b/>
          <w:sz w:val="22"/>
          <w:szCs w:val="22"/>
        </w:rPr>
      </w:pPr>
      <w:bookmarkStart w:id="2" w:name="_Hlk509301420"/>
      <w:r w:rsidRPr="00EC052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F4692" w:rsidRPr="00EC0523" w:rsidTr="00D010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C052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spacing w:line="22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16 Saat  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8F4692" w:rsidRPr="00EC0523" w:rsidTr="00D010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TÜRKÇE</w:t>
            </w:r>
          </w:p>
        </w:tc>
      </w:tr>
      <w:tr w:rsidR="008F4692" w:rsidRPr="00EC0523" w:rsidTr="00D010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4</w:t>
            </w:r>
          </w:p>
        </w:tc>
      </w:tr>
      <w:tr w:rsidR="008F4692" w:rsidRPr="00EC0523" w:rsidTr="00D010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ve Teknoloji</w:t>
            </w:r>
          </w:p>
        </w:tc>
      </w:tr>
      <w:tr w:rsidR="008F4692" w:rsidRPr="00EC0523" w:rsidTr="00D010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</w:t>
            </w:r>
          </w:p>
        </w:tc>
      </w:tr>
      <w:bookmarkEnd w:id="3"/>
    </w:tbl>
    <w:p w:rsidR="008F4692" w:rsidRPr="00EC0523" w:rsidRDefault="008F4692" w:rsidP="008F4692">
      <w:pPr>
        <w:ind w:firstLine="180"/>
        <w:rPr>
          <w:b/>
          <w:sz w:val="22"/>
          <w:szCs w:val="22"/>
        </w:rPr>
      </w:pPr>
    </w:p>
    <w:p w:rsidR="008F4692" w:rsidRPr="00EC0523" w:rsidRDefault="008F4692" w:rsidP="008F4692">
      <w:pPr>
        <w:ind w:firstLine="180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4692" w:rsidRPr="00EC0523" w:rsidTr="00D010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692" w:rsidRPr="00EC0523" w:rsidRDefault="008F4692" w:rsidP="00D010A4">
            <w:pPr>
              <w:pStyle w:val="Balk1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T.4.1.12. Dinleme stratejilerini uygular.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T.4.1.3. Dinlediği/izlediği metni ana hatlarıyla anlatır.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T.4.1.5. Dinlediklerinin/izlediklerinin konusunu belirler.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T.4.1.7. Dinlediklerine/izlediklerine yönelik sorulara cevap verir.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T.4.1.8. Dinlediklerine/izlediklerine farklı başlıklar önerir.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853E9A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T.4.1.11. Dinlediklerinin/izlediklerinin içeriğini değerlendirir.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bookmarkStart w:id="4" w:name="_GoBack"/>
            <w:bookmarkEnd w:id="4"/>
            <w:r w:rsidRPr="00EC0523">
              <w:rPr>
                <w:sz w:val="22"/>
                <w:szCs w:val="22"/>
              </w:rPr>
              <w:t>T.4.2.1. Kelimeleri anlamlarına uygun kullanır.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T.4.3.17. Metnin ana fikri/ana duygusunu belirler.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T.4.3.18. Okuduğu metinle ilgili soruları cevaplar.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T.4.3.19. Metinle ilgili sorular sorar.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T.4.3.13. Görsellerle ilgili soruları cevaplar.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T.4.3.9. Eş sesli kelimelerin anlamlarını ayırt eder.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T.4.4.4. Bilgilendirici metin yazar.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T.4.4.11. Yazdıklarını düzenler.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T.4.4.12. Yazdıklarını paylaşır.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</w:p>
        </w:tc>
      </w:tr>
      <w:tr w:rsidR="008F4692" w:rsidRPr="00EC0523" w:rsidTr="00D010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692" w:rsidRPr="00EC0523" w:rsidRDefault="008F4692" w:rsidP="00D010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ÖĞRENME-ÖĞRETME YÖNTEM </w:t>
            </w:r>
          </w:p>
          <w:p w:rsidR="008F4692" w:rsidRPr="00EC0523" w:rsidRDefault="008F4692" w:rsidP="00D010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Anlatım, soru cevap, tümevarım</w:t>
            </w:r>
          </w:p>
        </w:tc>
      </w:tr>
      <w:tr w:rsidR="008F4692" w:rsidRPr="00EC0523" w:rsidTr="00D010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692" w:rsidRPr="00EC0523" w:rsidRDefault="008F4692" w:rsidP="00D010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ind w:right="113"/>
              <w:rPr>
                <w:b/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Bilgisayar, akıllı tahta, ders kitabı, “</w:t>
            </w:r>
            <w:r w:rsidRPr="00EC0523">
              <w:rPr>
                <w:b/>
                <w:sz w:val="22"/>
                <w:szCs w:val="22"/>
              </w:rPr>
              <w:t>Bilim İnsanı Nasıl Olunur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8F4692" w:rsidRPr="00EC0523" w:rsidTr="00D010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4692" w:rsidRPr="00EC0523" w:rsidRDefault="008F4692" w:rsidP="00D010A4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Sınıf</w:t>
            </w:r>
          </w:p>
        </w:tc>
      </w:tr>
      <w:tr w:rsidR="008F4692" w:rsidRPr="00EC0523" w:rsidTr="00D010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jc w:val="center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F4692" w:rsidRPr="00EC0523" w:rsidTr="00D010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8F469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lastRenderedPageBreak/>
              <w:t>Bilim insanı nasıl olunur? Sorusu hakkında sohbet edilir. Dikkat çekilir-öğrenci görüşleri alınır.</w:t>
            </w:r>
          </w:p>
          <w:p w:rsidR="008F4692" w:rsidRPr="00EC0523" w:rsidRDefault="008F4692" w:rsidP="008F469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</w:t>
            </w:r>
            <w:r w:rsidRPr="00EC0523">
              <w:rPr>
                <w:iCs/>
                <w:sz w:val="22"/>
                <w:szCs w:val="22"/>
              </w:rPr>
              <w:t xml:space="preserve"> metin görselleri incelenir-sohbet edilir.-içerik tahmin edilmeye çalışılır.</w:t>
            </w:r>
          </w:p>
          <w:p w:rsidR="008F4692" w:rsidRPr="00EC0523" w:rsidRDefault="008F4692" w:rsidP="008F469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 dinletilir anlama etkinlikleri yapılır.</w:t>
            </w:r>
            <w:r w:rsidRPr="00EC0523">
              <w:rPr>
                <w:iCs/>
                <w:sz w:val="22"/>
                <w:szCs w:val="22"/>
              </w:rPr>
              <w:t xml:space="preserve"> Metinde anlamı bilinmeyen kelimeler bulunur-anlamı tahmin edilir-sözlükten araştırılır-anlamı öğrenilir ve anlamlı-kurallı cümle içerisinde kullanılır.</w:t>
            </w:r>
          </w:p>
          <w:p w:rsidR="008F4692" w:rsidRPr="00EC0523" w:rsidRDefault="008F4692" w:rsidP="008F469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 xml:space="preserve">Metnin konusu ve </w:t>
            </w:r>
            <w:r w:rsidRPr="00EC0523">
              <w:rPr>
                <w:iCs/>
                <w:sz w:val="22"/>
                <w:szCs w:val="22"/>
              </w:rPr>
              <w:t>ana fikri</w:t>
            </w:r>
            <w:r w:rsidRPr="00EC0523">
              <w:rPr>
                <w:iCs/>
                <w:sz w:val="22"/>
                <w:szCs w:val="22"/>
              </w:rPr>
              <w:t xml:space="preserve"> bulunur</w:t>
            </w:r>
          </w:p>
          <w:p w:rsidR="008F4692" w:rsidRPr="00EC0523" w:rsidRDefault="008F4692" w:rsidP="008F469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125) metin ile ilgili sorular cevaplanır.</w:t>
            </w:r>
          </w:p>
          <w:p w:rsidR="008F4692" w:rsidRPr="00EC0523" w:rsidRDefault="008F4692" w:rsidP="008F469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İbni Sina(Serbest Okuma Metni)</w:t>
            </w:r>
            <w:r w:rsidRPr="00EC0523">
              <w:rPr>
                <w:iCs/>
                <w:sz w:val="22"/>
                <w:szCs w:val="22"/>
              </w:rPr>
              <w:t xml:space="preserve">noktalama-vurgu ve tonlamaya dikkat edilerek okunur-anlama etkinlikleri </w:t>
            </w:r>
            <w:r w:rsidRPr="00EC0523">
              <w:rPr>
                <w:iCs/>
                <w:sz w:val="22"/>
                <w:szCs w:val="22"/>
              </w:rPr>
              <w:t>yapılır. Metinde</w:t>
            </w:r>
            <w:r w:rsidRPr="00EC0523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8F4692" w:rsidRPr="00EC0523" w:rsidRDefault="008F4692" w:rsidP="008F469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 xml:space="preserve">Metnin konusu ve </w:t>
            </w:r>
            <w:r w:rsidRPr="00EC0523">
              <w:rPr>
                <w:iCs/>
                <w:sz w:val="22"/>
                <w:szCs w:val="22"/>
              </w:rPr>
              <w:t>ana fikri</w:t>
            </w:r>
            <w:r w:rsidRPr="00EC0523">
              <w:rPr>
                <w:iCs/>
                <w:sz w:val="22"/>
                <w:szCs w:val="22"/>
              </w:rPr>
              <w:t xml:space="preserve"> bulunur</w:t>
            </w:r>
          </w:p>
          <w:p w:rsidR="008F4692" w:rsidRPr="00EC0523" w:rsidRDefault="008F4692" w:rsidP="008F469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132)  Tema değerlendirme çalışmaları yapılır</w:t>
            </w:r>
          </w:p>
        </w:tc>
      </w:tr>
      <w:tr w:rsidR="008F4692" w:rsidRPr="00EC0523" w:rsidTr="00D010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4692" w:rsidRPr="00EC0523" w:rsidRDefault="008F4692" w:rsidP="00D010A4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Grupla Öğrenme Etkinlikleri</w:t>
            </w:r>
          </w:p>
          <w:p w:rsidR="008F4692" w:rsidRPr="00EC0523" w:rsidRDefault="008F4692" w:rsidP="00D010A4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rPr>
                <w:sz w:val="22"/>
                <w:szCs w:val="22"/>
              </w:rPr>
            </w:pPr>
          </w:p>
        </w:tc>
      </w:tr>
    </w:tbl>
    <w:p w:rsidR="008F4692" w:rsidRPr="00EC0523" w:rsidRDefault="008F4692" w:rsidP="008F4692">
      <w:pPr>
        <w:pStyle w:val="Balk6"/>
        <w:ind w:firstLine="180"/>
        <w:rPr>
          <w:szCs w:val="22"/>
        </w:rPr>
      </w:pPr>
    </w:p>
    <w:p w:rsidR="008F4692" w:rsidRPr="00EC0523" w:rsidRDefault="008F4692" w:rsidP="008F4692">
      <w:pPr>
        <w:pStyle w:val="Balk6"/>
        <w:ind w:firstLine="180"/>
        <w:rPr>
          <w:szCs w:val="22"/>
        </w:rPr>
      </w:pPr>
      <w:r w:rsidRPr="00EC052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F4692" w:rsidRPr="00EC0523" w:rsidTr="00D010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4692" w:rsidRPr="00EC0523" w:rsidRDefault="008F4692" w:rsidP="00D010A4">
            <w:pPr>
              <w:pStyle w:val="Balk1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Ölçme-Değerlendirme:</w:t>
            </w:r>
          </w:p>
          <w:p w:rsidR="008F4692" w:rsidRPr="00EC0523" w:rsidRDefault="008F4692" w:rsidP="00D010A4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8F4692" w:rsidRPr="00EC0523" w:rsidRDefault="008F4692" w:rsidP="00D010A4">
            <w:pPr>
              <w:rPr>
                <w:b/>
                <w:sz w:val="22"/>
                <w:szCs w:val="22"/>
              </w:rPr>
            </w:pP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125) metin ile ilgili sorular cevaplanır.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132)  Tema değerlendirme çalışmaları yapılır.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</w:p>
        </w:tc>
      </w:tr>
    </w:tbl>
    <w:p w:rsidR="008F4692" w:rsidRPr="00EC0523" w:rsidRDefault="008F4692" w:rsidP="008F4692">
      <w:pPr>
        <w:pStyle w:val="Balk6"/>
        <w:ind w:firstLine="180"/>
        <w:rPr>
          <w:szCs w:val="22"/>
        </w:rPr>
      </w:pPr>
    </w:p>
    <w:p w:rsidR="008F4692" w:rsidRPr="00EC0523" w:rsidRDefault="008F4692" w:rsidP="008F4692">
      <w:pPr>
        <w:pStyle w:val="Balk6"/>
        <w:ind w:firstLine="180"/>
        <w:rPr>
          <w:szCs w:val="22"/>
        </w:rPr>
      </w:pPr>
      <w:r w:rsidRPr="00EC052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4692" w:rsidRPr="00EC0523" w:rsidTr="00D010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4692" w:rsidRPr="00EC0523" w:rsidRDefault="008F4692" w:rsidP="00D010A4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Planın Uygulanmasına 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Öğrencilerin verilen bir konuyu görsellerle destekleyerek kısa sunum hazırlamaları ve prova</w:t>
            </w:r>
            <w:r>
              <w:rPr>
                <w:sz w:val="22"/>
                <w:szCs w:val="22"/>
              </w:rPr>
              <w:t xml:space="preserve"> </w:t>
            </w:r>
            <w:r w:rsidRPr="00EC0523">
              <w:rPr>
                <w:sz w:val="22"/>
                <w:szCs w:val="22"/>
              </w:rPr>
              <w:t>yapmaları sağlanır.</w:t>
            </w:r>
          </w:p>
          <w:p w:rsidR="008F4692" w:rsidRPr="00EC0523" w:rsidRDefault="008F4692" w:rsidP="00D010A4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Nezaket kurallarına uygun konuşulması gerektiği </w:t>
            </w:r>
            <w:r w:rsidRPr="00EC0523">
              <w:rPr>
                <w:sz w:val="22"/>
                <w:szCs w:val="22"/>
              </w:rPr>
              <w:t>hatırlatılır. Beden</w:t>
            </w:r>
            <w:r w:rsidRPr="00EC0523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8F4692" w:rsidRPr="00EC0523" w:rsidRDefault="008F4692" w:rsidP="008F4692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8F4692" w:rsidRPr="00EC0523" w:rsidRDefault="008F4692" w:rsidP="008F4692">
      <w:pPr>
        <w:tabs>
          <w:tab w:val="left" w:pos="3569"/>
        </w:tabs>
        <w:jc w:val="right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……………..………..</w:t>
      </w:r>
    </w:p>
    <w:p w:rsidR="008F4692" w:rsidRPr="00EC0523" w:rsidRDefault="008F4692" w:rsidP="008F4692">
      <w:pPr>
        <w:tabs>
          <w:tab w:val="left" w:pos="3569"/>
        </w:tabs>
        <w:jc w:val="right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4/… Sınıf Öğretmeni</w:t>
      </w:r>
    </w:p>
    <w:p w:rsidR="008F4692" w:rsidRPr="00124F80" w:rsidRDefault="008F4692" w:rsidP="008F4692">
      <w:pPr>
        <w:jc w:val="center"/>
        <w:rPr>
          <w:b/>
        </w:rPr>
      </w:pPr>
      <w:r>
        <w:rPr>
          <w:b/>
        </w:rPr>
        <w:t>... / … / 2023</w:t>
      </w:r>
    </w:p>
    <w:p w:rsidR="008F4692" w:rsidRPr="00EC0523" w:rsidRDefault="008F4692" w:rsidP="008F4692">
      <w:pPr>
        <w:tabs>
          <w:tab w:val="left" w:pos="3569"/>
        </w:tabs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………………………</w:t>
      </w:r>
    </w:p>
    <w:p w:rsidR="008F4692" w:rsidRPr="00EC0523" w:rsidRDefault="008F4692" w:rsidP="008F4692">
      <w:pPr>
        <w:tabs>
          <w:tab w:val="left" w:pos="3569"/>
        </w:tabs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8F4692" w:rsidRPr="00EC0523" w:rsidRDefault="008F4692" w:rsidP="008F4692">
      <w:pPr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                                                            </w:t>
      </w:r>
    </w:p>
    <w:p w:rsidR="0050195F" w:rsidRPr="008F4692" w:rsidRDefault="0050195F" w:rsidP="008F4692"/>
    <w:sectPr w:rsidR="0050195F" w:rsidRPr="008F469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0D0" w:rsidRDefault="007810D0" w:rsidP="00161E3C">
      <w:r>
        <w:separator/>
      </w:r>
    </w:p>
  </w:endnote>
  <w:endnote w:type="continuationSeparator" w:id="0">
    <w:p w:rsidR="007810D0" w:rsidRDefault="007810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0D0" w:rsidRDefault="007810D0" w:rsidP="00161E3C">
      <w:r>
        <w:separator/>
      </w:r>
    </w:p>
  </w:footnote>
  <w:footnote w:type="continuationSeparator" w:id="0">
    <w:p w:rsidR="007810D0" w:rsidRDefault="007810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10D0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53E9A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692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29A8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6A91F-509F-4B4A-967D-D2548920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2019-09-10T16:13:00Z</dcterms:created>
  <dcterms:modified xsi:type="dcterms:W3CDTF">2022-12-20T12:19:00Z</dcterms:modified>
</cp:coreProperties>
</file>