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AD5" w:rsidRDefault="00980AD5" w:rsidP="00980AD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980AD5" w:rsidRDefault="00980AD5" w:rsidP="00980AD5">
      <w:pPr>
        <w:jc w:val="right"/>
        <w:rPr>
          <w:b/>
          <w:sz w:val="18"/>
          <w:szCs w:val="18"/>
        </w:rPr>
      </w:pPr>
    </w:p>
    <w:p w:rsidR="00980AD5" w:rsidRDefault="00980AD5" w:rsidP="00980AD5">
      <w:pPr>
        <w:rPr>
          <w:b/>
          <w:sz w:val="18"/>
          <w:szCs w:val="18"/>
        </w:rPr>
      </w:pPr>
      <w:bookmarkStart w:id="1" w:name="_Hlk509301449"/>
    </w:p>
    <w:p w:rsidR="00980AD5" w:rsidRDefault="00980AD5" w:rsidP="00980AD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FEN BİLİMLERİ DERSİ GÜNLÜK DERS PLANI</w:t>
      </w:r>
    </w:p>
    <w:p w:rsidR="00980AD5" w:rsidRDefault="00980AD5" w:rsidP="00980AD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(HAFTA 32-33</w:t>
      </w:r>
      <w:r>
        <w:rPr>
          <w:b/>
          <w:sz w:val="18"/>
          <w:szCs w:val="18"/>
        </w:rPr>
        <w:t>)</w:t>
      </w:r>
    </w:p>
    <w:p w:rsidR="00980AD5" w:rsidRDefault="00980AD5" w:rsidP="00980AD5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980AD5" w:rsidRDefault="00980AD5" w:rsidP="00980AD5">
      <w:pPr>
        <w:rPr>
          <w:b/>
          <w:sz w:val="18"/>
          <w:szCs w:val="18"/>
        </w:rPr>
      </w:pPr>
      <w:bookmarkStart w:id="2" w:name="_Hlk509301420"/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80AD5" w:rsidTr="00980A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6 Saat           </w:t>
            </w:r>
          </w:p>
        </w:tc>
      </w:tr>
      <w:tr w:rsidR="00980AD5" w:rsidTr="00980A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FEN BİLİMLERİ   </w:t>
            </w:r>
          </w:p>
        </w:tc>
      </w:tr>
      <w:tr w:rsidR="00980AD5" w:rsidTr="00980A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980AD5" w:rsidTr="00980A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ELEKTRİKLİ ARAÇLAR</w:t>
            </w:r>
          </w:p>
        </w:tc>
      </w:tr>
      <w:tr w:rsidR="00980AD5" w:rsidTr="00980A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Elektrik Kaynakları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*Şehir Elektriği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*Pil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*Batarya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*Akü </w:t>
            </w:r>
          </w:p>
          <w:p w:rsidR="00980AD5" w:rsidRDefault="00980AD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Elektrik Kaynakları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*Atık Pilleri Ne Yapacağız?</w:t>
            </w:r>
          </w:p>
        </w:tc>
      </w:tr>
      <w:bookmarkEnd w:id="3"/>
    </w:tbl>
    <w:p w:rsidR="00980AD5" w:rsidRDefault="00980AD5" w:rsidP="00980AD5">
      <w:pPr>
        <w:ind w:firstLine="180"/>
        <w:rPr>
          <w:b/>
          <w:sz w:val="18"/>
          <w:szCs w:val="18"/>
        </w:rPr>
      </w:pPr>
    </w:p>
    <w:p w:rsidR="00980AD5" w:rsidRDefault="00980AD5" w:rsidP="00980AD5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80AD5" w:rsidTr="00980A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D5" w:rsidRDefault="00980AD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F.3.7.2.1. Elektrikli araç-gereçleri, kullandığı elektrik kaynaklarına göre sınıflandırır.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F.3.7.2.2. Pil atıklarının çevreye vereceği zararları ve bu konuda yapılması gerekenleri tartışır.</w:t>
            </w:r>
          </w:p>
        </w:tc>
      </w:tr>
      <w:tr w:rsidR="00980AD5" w:rsidTr="00980A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AD5" w:rsidRDefault="00980AD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980AD5" w:rsidRDefault="00980AD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980AD5" w:rsidTr="00980A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AD5" w:rsidRDefault="00980AD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980AD5" w:rsidTr="00980AD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980AD5" w:rsidTr="00980AD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980AD5" w:rsidTr="00980A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Elektrikle çalışan aletler hangileridir? Sorularak öğrencilerin dikkati çekilir-konuşulur-sorgulanır.</w:t>
            </w:r>
          </w:p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221) Görseldeki aletler hakkında konuşulur. Sorular cevaplanır. Elektrikli araçların çalışmasını sağlayan kaynaklar tanıtılır.</w:t>
            </w:r>
          </w:p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223) Görsel görseller ve bilgilendirici metin üzerinden şehir elektriği hakkında bilgi verilir. </w:t>
            </w:r>
            <w:r>
              <w:rPr>
                <w:bCs/>
                <w:sz w:val="18"/>
                <w:szCs w:val="18"/>
                <w:lang w:eastAsia="en-US"/>
              </w:rPr>
              <w:t>Şehir elektriği hakkında konuşulur. Şehir elektriğinin hangi kaynaklardan elde edildiği anlatılır.</w:t>
            </w:r>
          </w:p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225) Görsel görseller ve bilgilendirici metin üzerinden pil hakkında bilgi verilir. </w:t>
            </w:r>
          </w:p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226) Görsel görseller ve bilgilendirici metin üzerinden batarya ve akü  hakkında bilgi verilir. </w:t>
            </w:r>
            <w:r>
              <w:rPr>
                <w:bCs/>
                <w:sz w:val="18"/>
                <w:szCs w:val="18"/>
                <w:lang w:eastAsia="en-US"/>
              </w:rPr>
              <w:t>Akü-pil ve bataryanın ne işe yaradıkları anlatılır.</w:t>
            </w:r>
          </w:p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228) Görsel görseller ve bilgilendirici metin üzerinden atık piller  hakkında bilgi verilir. </w:t>
            </w:r>
            <w:r>
              <w:rPr>
                <w:bCs/>
                <w:sz w:val="18"/>
                <w:szCs w:val="18"/>
                <w:lang w:eastAsia="en-US"/>
              </w:rPr>
              <w:t>Atık Pillerin Çevreye Vereceği Zararlar hakkında konuşulur.</w:t>
            </w:r>
          </w:p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231)Bulmaca etkinliği yapılır.</w:t>
            </w:r>
          </w:p>
          <w:p w:rsidR="00980AD5" w:rsidRDefault="00980AD5" w:rsidP="00980A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232) Sıra sizde bölümü yapılır.</w:t>
            </w:r>
          </w:p>
        </w:tc>
      </w:tr>
      <w:tr w:rsidR="00980AD5" w:rsidTr="00980AD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980AD5" w:rsidRDefault="00980AD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980AD5" w:rsidRDefault="00980AD5" w:rsidP="00980AD5">
      <w:pPr>
        <w:pStyle w:val="Balk6"/>
        <w:ind w:firstLine="180"/>
        <w:rPr>
          <w:sz w:val="18"/>
          <w:szCs w:val="18"/>
        </w:rPr>
      </w:pPr>
    </w:p>
    <w:p w:rsidR="00980AD5" w:rsidRDefault="00980AD5" w:rsidP="00980AD5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80AD5" w:rsidTr="00980A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0AD5" w:rsidRDefault="00980AD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980AD5" w:rsidRDefault="00980AD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232) Sıra sizde bölümü yapılır-kontrol edilir.</w:t>
            </w:r>
          </w:p>
        </w:tc>
      </w:tr>
    </w:tbl>
    <w:p w:rsidR="00980AD5" w:rsidRDefault="00980AD5" w:rsidP="00980AD5">
      <w:pPr>
        <w:pStyle w:val="Balk6"/>
        <w:ind w:firstLine="180"/>
        <w:rPr>
          <w:sz w:val="18"/>
          <w:szCs w:val="18"/>
        </w:rPr>
      </w:pPr>
    </w:p>
    <w:p w:rsidR="00980AD5" w:rsidRDefault="00980AD5" w:rsidP="00980AD5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80AD5" w:rsidTr="00980A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a. Elektrik kaynakları olarak şehir elektriği, akü, pil, batarya vb. üzerinde durulur.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b. Pillerde kutup kavramına girilmez.</w:t>
            </w:r>
          </w:p>
          <w:p w:rsidR="00980AD5" w:rsidRDefault="00980A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Pilin kimyasal yapısına ve sebep olacağı kimyasal kirliliğe değinilmez.</w:t>
            </w:r>
          </w:p>
        </w:tc>
      </w:tr>
    </w:tbl>
    <w:p w:rsidR="00980AD5" w:rsidRDefault="00980AD5" w:rsidP="00980AD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980AD5" w:rsidRDefault="00980AD5" w:rsidP="00980AD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980AD5" w:rsidRDefault="00980AD5" w:rsidP="00980AD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980AD5" w:rsidRDefault="00980AD5" w:rsidP="00980AD5">
      <w:pPr>
        <w:tabs>
          <w:tab w:val="left" w:pos="3569"/>
        </w:tabs>
        <w:rPr>
          <w:b/>
          <w:sz w:val="18"/>
          <w:szCs w:val="18"/>
        </w:rPr>
      </w:pPr>
    </w:p>
    <w:p w:rsidR="00980AD5" w:rsidRDefault="00980AD5" w:rsidP="00980AD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980AD5" w:rsidRDefault="00980AD5" w:rsidP="00980AD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980AD5" w:rsidRDefault="00980AD5" w:rsidP="00980AD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>
        <w:rPr>
          <w:b/>
          <w:sz w:val="18"/>
          <w:szCs w:val="18"/>
        </w:rPr>
        <w:t xml:space="preserve">                                                            </w:t>
      </w:r>
    </w:p>
    <w:p w:rsidR="00980AD5" w:rsidRDefault="00980AD5" w:rsidP="00980AD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B67A3" w:rsidRPr="00980AD5" w:rsidRDefault="00CF47AC" w:rsidP="00980AD5">
      <w:r w:rsidRPr="00980AD5">
        <w:t xml:space="preserve"> </w:t>
      </w:r>
    </w:p>
    <w:sectPr w:rsidR="002B67A3" w:rsidRPr="00980AD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426" w:rsidRDefault="009D3426" w:rsidP="00161E3C">
      <w:r>
        <w:separator/>
      </w:r>
    </w:p>
  </w:endnote>
  <w:endnote w:type="continuationSeparator" w:id="0">
    <w:p w:rsidR="009D3426" w:rsidRDefault="009D34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426" w:rsidRDefault="009D3426" w:rsidP="00161E3C">
      <w:r>
        <w:separator/>
      </w:r>
    </w:p>
  </w:footnote>
  <w:footnote w:type="continuationSeparator" w:id="0">
    <w:p w:rsidR="009D3426" w:rsidRDefault="009D34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0AD5"/>
    <w:rsid w:val="009842E2"/>
    <w:rsid w:val="00986D58"/>
    <w:rsid w:val="009922D4"/>
    <w:rsid w:val="00992D8D"/>
    <w:rsid w:val="00994F5F"/>
    <w:rsid w:val="009B1F3A"/>
    <w:rsid w:val="009C40FB"/>
    <w:rsid w:val="009C67AA"/>
    <w:rsid w:val="009D3426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7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C1C4-06B4-46D3-AC38-73389A43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2019-09-09T17:09:00Z</dcterms:created>
  <dcterms:modified xsi:type="dcterms:W3CDTF">2023-05-08T11:53:00Z</dcterms:modified>
</cp:coreProperties>
</file>