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D0" w:rsidRDefault="00657CD0">
      <w:bookmarkStart w:id="0" w:name="_Hlk524395357"/>
    </w:p>
    <w:p w:rsidR="00657CD0" w:rsidRDefault="00657CD0"/>
    <w:p w:rsidR="00657CD0" w:rsidRPr="00BE5F83" w:rsidRDefault="00657CD0" w:rsidP="00657CD0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836DC5B" wp14:editId="1BB07D6E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7CD0" w:rsidRPr="00BE5F83" w:rsidRDefault="00657CD0" w:rsidP="00657CD0"/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151704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151704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</w:p>
    <w:p w:rsidR="00657CD0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151704" w:rsidRDefault="00151704" w:rsidP="00657CD0">
      <w:pPr>
        <w:jc w:val="center"/>
        <w:rPr>
          <w:rFonts w:ascii="Arial" w:hAnsi="Arial" w:cs="Arial"/>
          <w:sz w:val="48"/>
          <w:szCs w:val="48"/>
        </w:rPr>
        <w:sectPr w:rsidR="00151704" w:rsidSect="00657CD0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151704" w:rsidRDefault="00151704" w:rsidP="00657CD0">
      <w:pPr>
        <w:jc w:val="center"/>
        <w:rPr>
          <w:rFonts w:ascii="Arial" w:hAnsi="Arial" w:cs="Arial"/>
          <w:sz w:val="48"/>
          <w:szCs w:val="48"/>
        </w:rPr>
      </w:pPr>
    </w:p>
    <w:p w:rsidR="00151704" w:rsidRPr="009604AC" w:rsidRDefault="00151704" w:rsidP="00151704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151704" w:rsidRPr="009604AC" w:rsidRDefault="00151704" w:rsidP="00151704">
      <w:pPr>
        <w:jc w:val="center"/>
        <w:rPr>
          <w:rFonts w:ascii="Arial" w:eastAsia="Calibri" w:hAnsi="Arial" w:cs="Arial"/>
          <w:sz w:val="28"/>
          <w:szCs w:val="28"/>
        </w:rPr>
      </w:pPr>
    </w:p>
    <w:p w:rsidR="00151704" w:rsidRPr="009604AC" w:rsidRDefault="00151704" w:rsidP="0015170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FEN BİLİMLERİ</w:t>
      </w:r>
    </w:p>
    <w:p w:rsidR="00151704" w:rsidRPr="009604AC" w:rsidRDefault="00151704" w:rsidP="0015170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151704" w:rsidRPr="009604AC" w:rsidTr="00151704">
        <w:trPr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Yer Kabuğu ve Dünya’mızın Hareketleri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Ekim</w:t>
            </w:r>
            <w:r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Besinlerimiz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 Ekim</w:t>
            </w:r>
            <w:r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Aralık</w:t>
            </w:r>
            <w:r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Kuvvetin Etkileri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 Aralık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Aralık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Maddenin Özellikleri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Ocak 2024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Mart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Aydınlatma ve Ses Teknolojileri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 Mart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 Nisan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İnsan ve Çevre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Nisan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Mayıs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988" w:type="dxa"/>
            <w:vAlign w:val="center"/>
          </w:tcPr>
          <w:p w:rsidR="00151704" w:rsidRPr="009604AC" w:rsidRDefault="00151704" w:rsidP="0015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:rsidR="00151704" w:rsidRDefault="00151704" w:rsidP="001517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Basit Elektrik Devreleri</w:t>
            </w:r>
          </w:p>
        </w:tc>
        <w:tc>
          <w:tcPr>
            <w:tcW w:w="1134" w:type="dxa"/>
            <w:vAlign w:val="center"/>
          </w:tcPr>
          <w:p w:rsidR="00151704" w:rsidRDefault="00151704" w:rsidP="0015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Mayıs 2024</w:t>
            </w:r>
          </w:p>
        </w:tc>
        <w:tc>
          <w:tcPr>
            <w:tcW w:w="1842" w:type="dxa"/>
            <w:vAlign w:val="center"/>
          </w:tcPr>
          <w:p w:rsidR="00151704" w:rsidRPr="009604AC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 Mayıs 2024</w:t>
            </w:r>
          </w:p>
        </w:tc>
        <w:tc>
          <w:tcPr>
            <w:tcW w:w="851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151704" w:rsidRPr="00334162" w:rsidRDefault="00151704" w:rsidP="00151704">
            <w:pPr>
              <w:rPr>
                <w:rFonts w:ascii="Arial" w:hAnsi="Arial" w:cs="Arial"/>
                <w:sz w:val="18"/>
                <w:szCs w:val="18"/>
              </w:rPr>
            </w:pPr>
            <w:r w:rsidRPr="00334162">
              <w:rPr>
                <w:rFonts w:ascii="Arial" w:hAnsi="Arial" w:cs="Arial"/>
                <w:sz w:val="18"/>
                <w:szCs w:val="18"/>
              </w:rPr>
              <w:t>Fen, Mühendislik ve Girişimcilik Uygulamaları: Yıl Sonu Bilim Şenliği (Öğrencilerin yıl içerisinde ortaya çıkardıkları ürünü etkili bir şekilde sunmaları beklenir.)</w:t>
            </w:r>
          </w:p>
        </w:tc>
        <w:tc>
          <w:tcPr>
            <w:tcW w:w="1134" w:type="dxa"/>
            <w:vAlign w:val="center"/>
          </w:tcPr>
          <w:p w:rsidR="00151704" w:rsidRDefault="00151704" w:rsidP="00151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 Mayıs 2024</w:t>
            </w:r>
          </w:p>
        </w:tc>
        <w:tc>
          <w:tcPr>
            <w:tcW w:w="1842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:rsidR="00151704" w:rsidRDefault="00151704" w:rsidP="001517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151704" w:rsidRPr="009604AC" w:rsidTr="00151704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</w:t>
            </w:r>
          </w:p>
        </w:tc>
        <w:tc>
          <w:tcPr>
            <w:tcW w:w="3543" w:type="dxa"/>
            <w:gridSpan w:val="2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151704" w:rsidRPr="009604AC" w:rsidRDefault="00151704" w:rsidP="0015170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108</w:t>
            </w:r>
          </w:p>
        </w:tc>
      </w:tr>
    </w:tbl>
    <w:p w:rsidR="00657CD0" w:rsidRDefault="0015170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</w:t>
            </w:r>
            <w:bookmarkStart w:id="1" w:name="_GoBack"/>
            <w:r w:rsidR="00BC2F31">
              <w:rPr>
                <w:rFonts w:ascii="Tahoma" w:hAnsi="Tahoma" w:cs="Tahoma"/>
                <w:b/>
                <w:sz w:val="16"/>
                <w:szCs w:val="16"/>
              </w:rPr>
              <w:t>O</w:t>
            </w:r>
            <w:bookmarkEnd w:id="1"/>
            <w:r w:rsidR="00BC2F31">
              <w:rPr>
                <w:rFonts w:ascii="Tahoma" w:hAnsi="Tahoma" w:cs="Tahoma"/>
                <w:b/>
                <w:sz w:val="16"/>
                <w:szCs w:val="16"/>
              </w:rPr>
              <w:t>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704" w:rsidRPr="00C2667D" w:rsidTr="00A73DBC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51704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151704" w:rsidRPr="00523A61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151704" w:rsidRPr="00523A61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151704" w:rsidRPr="00523A61" w:rsidRDefault="00151704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:rsidR="00151704" w:rsidRDefault="00151704" w:rsidP="001517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:rsidR="004F7932" w:rsidRPr="004F7932" w:rsidRDefault="004F7932" w:rsidP="0015170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F7932">
              <w:rPr>
                <w:rFonts w:ascii="Tahoma" w:hAnsi="Tahoma" w:cs="Tahoma"/>
                <w:bCs/>
                <w:sz w:val="16"/>
                <w:szCs w:val="16"/>
              </w:rPr>
              <w:t>*Kayaçlar</w:t>
            </w:r>
          </w:p>
          <w:p w:rsidR="004F7932" w:rsidRPr="004F7932" w:rsidRDefault="004F7932" w:rsidP="0015170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F7932">
              <w:rPr>
                <w:rFonts w:ascii="Tahoma" w:hAnsi="Tahoma" w:cs="Tahoma"/>
                <w:bCs/>
                <w:sz w:val="16"/>
                <w:szCs w:val="16"/>
              </w:rPr>
              <w:t>*Fosiller</w:t>
            </w:r>
          </w:p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51704" w:rsidRPr="00881710" w:rsidRDefault="00151704" w:rsidP="001517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51704" w:rsidRPr="00881710" w:rsidRDefault="00151704" w:rsidP="001517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1704" w:rsidRPr="00264CD5" w:rsidRDefault="00151704" w:rsidP="001517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1704" w:rsidRPr="00264CD5" w:rsidRDefault="00151704" w:rsidP="001517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1704" w:rsidRPr="00264CD5" w:rsidRDefault="00151704" w:rsidP="001517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1704" w:rsidRPr="00EB45D5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Pr="00881710" w:rsidRDefault="00151704" w:rsidP="001517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9399D">
              <w:rPr>
                <w:rFonts w:ascii="Tahoma" w:hAnsi="Tahoma" w:cs="Tahoma"/>
                <w:sz w:val="16"/>
                <w:szCs w:val="16"/>
              </w:rPr>
              <w:t>gümüş vb. örnekler verilir.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Align w:val="center"/>
          </w:tcPr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1704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151704" w:rsidRPr="00523A61" w:rsidRDefault="00151704" w:rsidP="00151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32)</w:t>
            </w:r>
          </w:p>
        </w:tc>
      </w:tr>
      <w:tr w:rsidR="004F7932" w:rsidRPr="00C2667D" w:rsidTr="004F7932">
        <w:trPr>
          <w:trHeight w:val="289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7932" w:rsidRDefault="004F7932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4F7932" w:rsidRDefault="004F7932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textDirection w:val="btLr"/>
            <w:vAlign w:val="center"/>
          </w:tcPr>
          <w:p w:rsidR="004F7932" w:rsidRDefault="004F7932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13 Ekim</w:t>
            </w:r>
          </w:p>
        </w:tc>
        <w:tc>
          <w:tcPr>
            <w:tcW w:w="425" w:type="dxa"/>
            <w:textDirection w:val="btLr"/>
            <w:vAlign w:val="center"/>
          </w:tcPr>
          <w:p w:rsidR="004F7932" w:rsidRDefault="004F7932" w:rsidP="001517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:rsidR="004F7932" w:rsidRDefault="004F7932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  <w:p w:rsidR="004F7932" w:rsidRDefault="004F7932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7932" w:rsidRPr="00523A61" w:rsidRDefault="004F7932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Align w:val="center"/>
          </w:tcPr>
          <w:p w:rsidR="004F7932" w:rsidRPr="00233EED" w:rsidRDefault="004F7932" w:rsidP="001517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Dünya’mızın Hareketleri</w:t>
            </w:r>
          </w:p>
          <w:p w:rsidR="004F7932" w:rsidRPr="00523A61" w:rsidRDefault="004F7932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7932" w:rsidRPr="00523A61" w:rsidRDefault="004F7932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F7932" w:rsidRPr="00523A61" w:rsidRDefault="004F7932" w:rsidP="00151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F7932" w:rsidRPr="00523A61" w:rsidRDefault="004F7932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  <w:p w:rsidR="004F7932" w:rsidRPr="00A426A2" w:rsidRDefault="004F793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 hareketine değinilir.</w:t>
            </w:r>
          </w:p>
          <w:p w:rsidR="004F7932" w:rsidRPr="00A426A2" w:rsidRDefault="004F793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dolanma hareketine değinilir.</w:t>
            </w:r>
          </w:p>
          <w:p w:rsidR="004F7932" w:rsidRPr="00A426A2" w:rsidRDefault="004F793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dönmesine bağlı olarak Güneş’in gün içerisindeki konumunun değişimine değinilir.</w:t>
            </w:r>
          </w:p>
          <w:p w:rsidR="004F7932" w:rsidRPr="00A426A2" w:rsidRDefault="004F793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ç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Gece ve gündüzün oluşumuna değinilir.</w:t>
            </w:r>
          </w:p>
          <w:p w:rsidR="004F7932" w:rsidRPr="00523A61" w:rsidRDefault="004F793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d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Gün, yıl, zaman kavramları verilir.</w:t>
            </w:r>
          </w:p>
        </w:tc>
        <w:tc>
          <w:tcPr>
            <w:tcW w:w="1559" w:type="dxa"/>
            <w:vAlign w:val="center"/>
          </w:tcPr>
          <w:p w:rsidR="004F7932" w:rsidRPr="00523A61" w:rsidRDefault="004F7932" w:rsidP="00151704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7932" w:rsidRPr="006D2CB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4F7932" w:rsidRPr="00523A6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Değerlendirmesi (sayfa 38)</w:t>
            </w:r>
          </w:p>
        </w:tc>
      </w:tr>
      <w:bookmarkEnd w:id="0"/>
    </w:tbl>
    <w:p w:rsidR="009C325D" w:rsidRDefault="009C325D" w:rsidP="00EB45D5"/>
    <w:p w:rsidR="0090231E" w:rsidRDefault="0090231E">
      <w:bookmarkStart w:id="2" w:name="_Hlk17745239"/>
    </w:p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426A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426A2" w:rsidP="004F7932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191BCE" w:rsidRPr="00C2667D" w:rsidTr="004F7932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</w:t>
            </w:r>
            <w:r w:rsidR="004F7932">
              <w:rPr>
                <w:rFonts w:ascii="Tahoma" w:hAnsi="Tahoma" w:cs="Tahoma"/>
                <w:b/>
                <w:sz w:val="16"/>
                <w:szCs w:val="16"/>
              </w:rPr>
              <w:t>-7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Default="00A426A2" w:rsidP="004F79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657CD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F793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Default="004F7932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Default="00A426A2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  <w:p w:rsidR="004F7932" w:rsidRDefault="004F7932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7932" w:rsidRPr="00523A61" w:rsidRDefault="004F7932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</w:tc>
        <w:tc>
          <w:tcPr>
            <w:tcW w:w="2693" w:type="dxa"/>
            <w:vAlign w:val="center"/>
          </w:tcPr>
          <w:p w:rsidR="00191BCE" w:rsidRPr="00AD3CD8" w:rsidRDefault="00A426A2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191BCE" w:rsidRPr="00523A61" w:rsidRDefault="00191BCE" w:rsidP="00A426A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F7932">
              <w:t xml:space="preserve"> </w:t>
            </w:r>
            <w:r w:rsidR="004F7932" w:rsidRPr="004F7932">
              <w:rPr>
                <w:rFonts w:ascii="Tahoma" w:hAnsi="Tahoma" w:cs="Tahoma"/>
                <w:sz w:val="16"/>
                <w:szCs w:val="16"/>
              </w:rPr>
              <w:t>Sağlıklı Yaşam İçin Besinlerin Önemi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Protein, karbonhidrat, yağ, vitamin, su ve minerallerin ayrıntılı yapısına girilmeden yalnızca önemleri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191BCE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Vitamin çeşitlerine girilmez.</w:t>
            </w:r>
          </w:p>
        </w:tc>
        <w:tc>
          <w:tcPr>
            <w:tcW w:w="1559" w:type="dxa"/>
            <w:vAlign w:val="center"/>
          </w:tcPr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Pr="00523A61" w:rsidRDefault="00191BCE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4F7932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7932" w:rsidRDefault="004F7932" w:rsidP="004F79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5959"/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4F7932" w:rsidRPr="00523A61" w:rsidRDefault="004F7932" w:rsidP="004F79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:rsidR="004F7932" w:rsidRPr="00523A61" w:rsidRDefault="004F7932" w:rsidP="004F7932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4F7932" w:rsidRPr="00523A61" w:rsidRDefault="004F7932" w:rsidP="004F79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tartışır.</w:t>
            </w:r>
          </w:p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7932" w:rsidRPr="00523A6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F7932" w:rsidRPr="00AD3CD8" w:rsidRDefault="004F7932" w:rsidP="004F79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4F7932" w:rsidRPr="00523A6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4F7932">
              <w:rPr>
                <w:rFonts w:ascii="Tahoma" w:hAnsi="Tahoma" w:cs="Tahoma"/>
                <w:sz w:val="16"/>
                <w:szCs w:val="16"/>
              </w:rPr>
              <w:t>Beslenme ve Sağlık</w:t>
            </w:r>
          </w:p>
        </w:tc>
        <w:tc>
          <w:tcPr>
            <w:tcW w:w="1418" w:type="dxa"/>
            <w:vMerge/>
            <w:vAlign w:val="center"/>
          </w:tcPr>
          <w:p w:rsidR="004F7932" w:rsidRPr="00523A6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F7932" w:rsidRPr="00523A6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besinlerin temizliği konusuna öğrencilerin dikkati çekilir.</w:t>
            </w:r>
          </w:p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7932" w:rsidRPr="00523A6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76BDA">
              <w:rPr>
                <w:rFonts w:ascii="Tahoma" w:hAnsi="Tahoma" w:cs="Tahoma"/>
                <w:sz w:val="16"/>
                <w:szCs w:val="16"/>
              </w:rPr>
              <w:t>Obezitenin</w:t>
            </w:r>
            <w:proofErr w:type="spellEnd"/>
            <w:r w:rsidRPr="00676BDA">
              <w:rPr>
                <w:rFonts w:ascii="Tahoma" w:hAnsi="Tahoma" w:cs="Tahoma"/>
                <w:sz w:val="16"/>
                <w:szCs w:val="16"/>
              </w:rPr>
              <w:t xml:space="preserve">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4F7932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7932" w:rsidRPr="00523A6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4F7932" w:rsidRPr="00523A6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tbl>
      <w:tblPr>
        <w:tblStyle w:val="TabloKlavuzu"/>
        <w:tblpPr w:leftFromText="141" w:rightFromText="141" w:vertAnchor="text" w:horzAnchor="margin" w:tblpY="18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F7932" w:rsidRPr="00C2667D" w:rsidTr="001B6DEF">
        <w:trPr>
          <w:trHeight w:val="1408"/>
          <w:tblHeader/>
        </w:trPr>
        <w:tc>
          <w:tcPr>
            <w:tcW w:w="562" w:type="dxa"/>
            <w:textDirection w:val="btLr"/>
            <w:vAlign w:val="center"/>
          </w:tcPr>
          <w:p w:rsidR="004F7932" w:rsidRDefault="004F7932" w:rsidP="004F79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63502"/>
            <w:bookmarkEnd w:id="3"/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F7932" w:rsidRDefault="004F7932" w:rsidP="004F79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Kasım</w:t>
            </w:r>
          </w:p>
        </w:tc>
        <w:tc>
          <w:tcPr>
            <w:tcW w:w="14713" w:type="dxa"/>
            <w:gridSpan w:val="8"/>
            <w:vAlign w:val="center"/>
          </w:tcPr>
          <w:p w:rsidR="004F7932" w:rsidRPr="00571381" w:rsidRDefault="004F7932" w:rsidP="004F793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4F7932" w:rsidTr="001B6DEF">
        <w:trPr>
          <w:trHeight w:val="1967"/>
          <w:tblHeader/>
        </w:trPr>
        <w:tc>
          <w:tcPr>
            <w:tcW w:w="562" w:type="dxa"/>
            <w:textDirection w:val="btLr"/>
            <w:vAlign w:val="center"/>
          </w:tcPr>
          <w:p w:rsidR="004F7932" w:rsidRDefault="004F7932" w:rsidP="004F79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4F7932" w:rsidRPr="00523A61" w:rsidRDefault="004F7932" w:rsidP="004F79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426" w:type="dxa"/>
            <w:textDirection w:val="btLr"/>
            <w:vAlign w:val="center"/>
          </w:tcPr>
          <w:p w:rsidR="004F7932" w:rsidRPr="00523A61" w:rsidRDefault="004F7932" w:rsidP="004F79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 –  1 Aralık</w:t>
            </w:r>
          </w:p>
        </w:tc>
        <w:tc>
          <w:tcPr>
            <w:tcW w:w="425" w:type="dxa"/>
            <w:textDirection w:val="btLr"/>
            <w:vAlign w:val="center"/>
          </w:tcPr>
          <w:p w:rsidR="004F7932" w:rsidRPr="00523A61" w:rsidRDefault="004F7932" w:rsidP="004F79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7932" w:rsidRPr="00676504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F7932" w:rsidRPr="001C33B6" w:rsidRDefault="004F7932" w:rsidP="004F79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4F7932">
              <w:rPr>
                <w:rFonts w:ascii="Tahoma" w:hAnsi="Tahoma" w:cs="Tahoma"/>
                <w:sz w:val="16"/>
                <w:szCs w:val="16"/>
              </w:rPr>
              <w:t>Alkolün Vücuda Verdiği Zararlar</w:t>
            </w:r>
          </w:p>
          <w:p w:rsidR="004F7932" w:rsidRPr="00523A6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>
              <w:t xml:space="preserve"> </w:t>
            </w:r>
            <w:r w:rsidRPr="004F7932">
              <w:rPr>
                <w:rFonts w:ascii="Tahoma" w:hAnsi="Tahoma" w:cs="Tahoma"/>
                <w:sz w:val="16"/>
                <w:szCs w:val="16"/>
              </w:rPr>
              <w:t>Sigaranın Vücuda Verdiği Zararlar</w:t>
            </w:r>
          </w:p>
        </w:tc>
        <w:tc>
          <w:tcPr>
            <w:tcW w:w="1418" w:type="dxa"/>
            <w:vAlign w:val="center"/>
          </w:tcPr>
          <w:p w:rsidR="004F7932" w:rsidRPr="00EB45D5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F7932" w:rsidRPr="00EB45D5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F7932" w:rsidRPr="00523A6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7932" w:rsidRPr="000F3A2E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4F7932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7932" w:rsidRPr="006D2CB1" w:rsidRDefault="004F7932" w:rsidP="004F793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4F7932" w:rsidRDefault="004F7932" w:rsidP="001B6D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*2.Ünite Değerlendirmesi (sayfa </w:t>
            </w:r>
            <w:r w:rsidR="001B6DEF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</w:rPr>
              <w:t>8)</w:t>
            </w:r>
          </w:p>
        </w:tc>
      </w:tr>
      <w:bookmarkEnd w:id="4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  <w:r w:rsidR="00531121">
              <w:rPr>
                <w:rFonts w:ascii="Tahoma" w:hAnsi="Tahoma" w:cs="Tahoma"/>
                <w:b/>
                <w:sz w:val="16"/>
                <w:szCs w:val="16"/>
              </w:rPr>
              <w:t xml:space="preserve"> / FİZİKSEL OLAYLAR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06C54" w:rsidRPr="00C2667D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6C54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06C54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:rsidR="00106C54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106C54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06C54" w:rsidRPr="0067650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:rsidR="00106C54" w:rsidRDefault="00106C54" w:rsidP="00106C5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Etkileri</w:t>
            </w:r>
          </w:p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6DEF">
              <w:t xml:space="preserve"> </w:t>
            </w:r>
            <w:r w:rsidR="001B6DEF" w:rsidRPr="001B6DEF">
              <w:rPr>
                <w:rFonts w:ascii="Tahoma" w:hAnsi="Tahoma" w:cs="Tahoma"/>
                <w:sz w:val="16"/>
                <w:szCs w:val="16"/>
              </w:rPr>
              <w:t>Kuvvetin Hızlandırıcı Etkis</w:t>
            </w:r>
            <w:r w:rsidR="001B6DEF">
              <w:rPr>
                <w:rFonts w:ascii="Tahoma" w:hAnsi="Tahoma" w:cs="Tahoma"/>
                <w:sz w:val="16"/>
                <w:szCs w:val="16"/>
              </w:rPr>
              <w:t>i</w:t>
            </w:r>
          </w:p>
          <w:p w:rsidR="001B6DEF" w:rsidRDefault="001B6DEF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B6DEF">
              <w:rPr>
                <w:rFonts w:ascii="Tahoma" w:hAnsi="Tahoma" w:cs="Tahoma"/>
                <w:sz w:val="16"/>
                <w:szCs w:val="16"/>
              </w:rPr>
              <w:t>Kuvvetin Yavaşlatıcı Etkisi</w:t>
            </w:r>
          </w:p>
          <w:p w:rsidR="001B6DEF" w:rsidRDefault="001B6DEF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B6DEF">
              <w:rPr>
                <w:rFonts w:ascii="Tahoma" w:hAnsi="Tahoma" w:cs="Tahoma"/>
                <w:sz w:val="16"/>
                <w:szCs w:val="16"/>
              </w:rPr>
              <w:t>Kuvvetin Yön Değiştirici Etkisi.</w:t>
            </w:r>
          </w:p>
          <w:p w:rsidR="001B6DEF" w:rsidRPr="00531121" w:rsidRDefault="001B6DEF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B6DEF">
              <w:rPr>
                <w:rFonts w:ascii="Tahoma" w:hAnsi="Tahoma" w:cs="Tahoma"/>
                <w:sz w:val="16"/>
                <w:szCs w:val="16"/>
              </w:rPr>
              <w:t>Kuvvetin Şekil Değiştirici Etkisi</w:t>
            </w:r>
          </w:p>
        </w:tc>
        <w:tc>
          <w:tcPr>
            <w:tcW w:w="1418" w:type="dxa"/>
            <w:vMerge w:val="restart"/>
            <w:vAlign w:val="center"/>
          </w:tcPr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06C54" w:rsidRPr="00881710" w:rsidRDefault="00106C54" w:rsidP="00106C5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06C54" w:rsidRPr="00881710" w:rsidRDefault="00106C54" w:rsidP="00106C5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06C54" w:rsidRPr="00264CD5" w:rsidRDefault="00106C54" w:rsidP="00106C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06C54" w:rsidRPr="00264CD5" w:rsidRDefault="00106C54" w:rsidP="00106C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06C54" w:rsidRPr="00264CD5" w:rsidRDefault="00106C54" w:rsidP="00106C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06C54" w:rsidRPr="00EB45D5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6C54" w:rsidRPr="00881710" w:rsidRDefault="00106C54" w:rsidP="00106C5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06C54" w:rsidRPr="00523A61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6C54" w:rsidRPr="00523A61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06C54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06C54" w:rsidRPr="006D2CB1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106C54" w:rsidRPr="00523A61" w:rsidRDefault="00106C54" w:rsidP="00106C5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97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:rsidR="002F1AB2" w:rsidRPr="00676504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:rsidR="002F1AB2" w:rsidRPr="0053112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</w:t>
            </w:r>
            <w:r w:rsidR="001B6DEF">
              <w:t xml:space="preserve"> </w:t>
            </w:r>
            <w:r w:rsidR="001B6DEF" w:rsidRPr="001B6DEF">
              <w:rPr>
                <w:rFonts w:ascii="Tahoma" w:hAnsi="Tahoma" w:cs="Tahoma"/>
                <w:sz w:val="16"/>
                <w:szCs w:val="16"/>
              </w:rPr>
              <w:t>Mıknatısın Etki Ettiği Maddeler</w:t>
            </w: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0F3A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2667D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6DEF">
              <w:t xml:space="preserve"> </w:t>
            </w:r>
            <w:r w:rsidR="001B6DEF" w:rsidRPr="001B6DEF">
              <w:rPr>
                <w:rFonts w:ascii="Tahoma" w:hAnsi="Tahoma" w:cs="Tahoma"/>
                <w:sz w:val="16"/>
                <w:szCs w:val="16"/>
              </w:rPr>
              <w:t>Mıknatısın Günlük Yaşamdaki Kullanım Alanlar</w:t>
            </w:r>
          </w:p>
          <w:p w:rsidR="001B6DEF" w:rsidRDefault="001B6DEF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B6DEF">
              <w:rPr>
                <w:rFonts w:ascii="Tahoma" w:hAnsi="Tahoma" w:cs="Tahoma"/>
                <w:sz w:val="16"/>
                <w:szCs w:val="16"/>
              </w:rPr>
              <w:t>Mıknatısın Yeni Kullanım Alanları</w:t>
            </w:r>
          </w:p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1B6D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*3.Ünite Değerlendirmesi (sayfa </w:t>
            </w:r>
            <w:r w:rsidR="001B6DEF">
              <w:rPr>
                <w:rFonts w:ascii="Tahoma" w:hAnsi="Tahoma" w:cs="Tahoma"/>
                <w:sz w:val="16"/>
                <w:szCs w:val="16"/>
              </w:rPr>
              <w:t>90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E47020" w:rsidRDefault="00E4702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5"/>
      <w:bookmarkEnd w:id="6"/>
      <w:tr w:rsidR="002F1AB2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–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</w:t>
            </w:r>
            <w:r w:rsidR="001B6DEF">
              <w:t xml:space="preserve"> </w:t>
            </w:r>
            <w:r w:rsidR="001B6DEF" w:rsidRPr="001B6DEF">
              <w:rPr>
                <w:rFonts w:ascii="Tahoma" w:hAnsi="Tahoma" w:cs="Tahoma"/>
                <w:sz w:val="16"/>
                <w:szCs w:val="16"/>
              </w:rPr>
              <w:t>Suda Yüzen veya Batan Maddeler</w:t>
            </w:r>
          </w:p>
          <w:p w:rsidR="001B6DEF" w:rsidRDefault="001B6DEF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B6DEF">
              <w:rPr>
                <w:rFonts w:ascii="Tahoma" w:hAnsi="Tahoma" w:cs="Tahoma"/>
                <w:sz w:val="16"/>
                <w:szCs w:val="16"/>
              </w:rPr>
              <w:t>Suyu Emen veya Emmeyen Maddeler</w:t>
            </w:r>
          </w:p>
          <w:p w:rsidR="001B6DEF" w:rsidRPr="00531121" w:rsidRDefault="001B6DEF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B6DEF">
              <w:rPr>
                <w:rFonts w:ascii="Tahoma" w:hAnsi="Tahoma" w:cs="Tahoma"/>
                <w:sz w:val="16"/>
                <w:szCs w:val="16"/>
              </w:rPr>
              <w:t>Mıknatısla Çekilen ve Çekilmeyen Maddeler</w:t>
            </w:r>
          </w:p>
        </w:tc>
        <w:tc>
          <w:tcPr>
            <w:tcW w:w="1418" w:type="dxa"/>
            <w:vMerge w:val="restart"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1AB2" w:rsidRPr="00DF3888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A7F2E">
              <w:rPr>
                <w:rFonts w:ascii="Tahoma" w:hAnsi="Tahoma" w:cs="Tahoma"/>
                <w:sz w:val="16"/>
                <w:szCs w:val="16"/>
              </w:rPr>
              <w:t>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1B6DEF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*</w:t>
            </w:r>
            <w:r w:rsidR="001B6DEF">
              <w:rPr>
                <w:rFonts w:ascii="Tahoma" w:hAnsi="Tahoma" w:cs="Tahoma"/>
                <w:sz w:val="16"/>
                <w:szCs w:val="16"/>
              </w:rPr>
              <w:t>1.Bölüm Sonu Değerlendirme (Sayfa 102)</w:t>
            </w:r>
          </w:p>
        </w:tc>
      </w:tr>
      <w:tr w:rsidR="002F1AB2" w:rsidRPr="00C2667D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Ocak –1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:rsidR="002F1AB2" w:rsidRPr="00F9614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*Kütle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*Hacim</w:t>
            </w: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Gazların kütle ve hacimlerine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DF3888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1B6DEF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*</w:t>
            </w:r>
            <w:r w:rsidR="001B6DEF">
              <w:rPr>
                <w:rFonts w:ascii="Tahoma" w:hAnsi="Tahoma" w:cs="Tahoma"/>
                <w:sz w:val="16"/>
                <w:szCs w:val="16"/>
              </w:rPr>
              <w:t>2.Bölüm Sonu Değerlendirme (Sayfa 111)</w:t>
            </w:r>
          </w:p>
        </w:tc>
      </w:tr>
      <w:tr w:rsidR="002F1AB2" w:rsidRPr="00C2667D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</w:tc>
        <w:tc>
          <w:tcPr>
            <w:tcW w:w="2693" w:type="dxa"/>
            <w:vAlign w:val="center"/>
          </w:tcPr>
          <w:p w:rsidR="002F1AB2" w:rsidRPr="00CB1AF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1B6DEF" w:rsidRPr="00CB1C65" w:rsidRDefault="002F1AB2" w:rsidP="001B6D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*Katı</w:t>
            </w:r>
            <w:r w:rsidR="001B6DEF">
              <w:rPr>
                <w:rFonts w:ascii="Tahoma" w:hAnsi="Tahoma" w:cs="Tahoma"/>
                <w:sz w:val="16"/>
                <w:szCs w:val="16"/>
              </w:rPr>
              <w:t xml:space="preserve"> Maddeler</w:t>
            </w: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CB1C65" w:rsidP="001B6D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8C69CA" w:rsidRDefault="008C69CA" w:rsidP="00932D32"/>
    <w:p w:rsidR="003B7840" w:rsidRPr="00E854EE" w:rsidRDefault="007A70F9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="003B7840" w:rsidRPr="00E854EE">
        <w:rPr>
          <w:rFonts w:ascii="Tahoma" w:hAnsi="Tahoma" w:cs="Tahoma"/>
          <w:color w:val="FF0000"/>
          <w:sz w:val="48"/>
          <w:szCs w:val="48"/>
        </w:rPr>
        <w:t>YIL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6A7F2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1C65" w:rsidRPr="00C2667D" w:rsidTr="002F1AB2">
        <w:trPr>
          <w:trHeight w:val="180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B1C65" w:rsidRDefault="00CB1C65" w:rsidP="00CB1C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B1C65" w:rsidRPr="00523A61" w:rsidRDefault="00CB1C65" w:rsidP="00CB1C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CB1C65" w:rsidRPr="00523A61" w:rsidRDefault="00CB1C65" w:rsidP="00CB1C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CB1C65" w:rsidRPr="00523A61" w:rsidRDefault="00CB1C65" w:rsidP="00CB1C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B1C65" w:rsidRPr="006A7F2E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:rsidR="00CB1C65" w:rsidRPr="00CB1AF2" w:rsidRDefault="00CB1C65" w:rsidP="00CB1C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CB1C65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Sıvı Maddeler</w:t>
            </w:r>
          </w:p>
          <w:p w:rsidR="00CB1C65" w:rsidRDefault="00CB1C65" w:rsidP="00CB1C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Gaz Maddeler</w:t>
            </w:r>
          </w:p>
        </w:tc>
        <w:tc>
          <w:tcPr>
            <w:tcW w:w="1418" w:type="dxa"/>
            <w:vAlign w:val="center"/>
          </w:tcPr>
          <w:p w:rsidR="00CB1C65" w:rsidRPr="00881710" w:rsidRDefault="00CB1C65" w:rsidP="00CB1C65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B1C65" w:rsidRPr="00264CD5" w:rsidRDefault="00CB1C65" w:rsidP="00CB1C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B1C65" w:rsidRPr="006A7F2E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B1C65" w:rsidRPr="00523A61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B1C65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CB1C65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*3.Bölüm Sonu Değerlendirme (Sayfa 115)</w:t>
            </w:r>
          </w:p>
        </w:tc>
      </w:tr>
      <w:tr w:rsidR="002F1AB2" w:rsidRPr="00C2667D" w:rsidTr="002F1AB2">
        <w:trPr>
          <w:trHeight w:val="180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F1AB2" w:rsidRPr="00523A61" w:rsidRDefault="002F1AB2" w:rsidP="00CB1C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B1C65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CB1C65" w:rsidP="00CB1C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F1AB2" w:rsidRPr="00CB1AF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:rsidR="002F1AB2" w:rsidRPr="00523A61" w:rsidRDefault="002F1AB2" w:rsidP="001B6D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6DEF">
              <w:rPr>
                <w:rFonts w:ascii="Tahoma" w:hAnsi="Tahoma" w:cs="Tahoma"/>
                <w:sz w:val="16"/>
                <w:szCs w:val="16"/>
              </w:rPr>
              <w:t>Maddenin Hal Değişimi</w:t>
            </w:r>
          </w:p>
        </w:tc>
        <w:tc>
          <w:tcPr>
            <w:tcW w:w="1418" w:type="dxa"/>
            <w:vMerge w:val="restart"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Pr="00523A61" w:rsidRDefault="002F1AB2" w:rsidP="001B6DEF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*</w:t>
            </w:r>
            <w:r w:rsidR="001B6DEF">
              <w:rPr>
                <w:rFonts w:ascii="Tahoma" w:hAnsi="Tahoma" w:cs="Tahoma"/>
                <w:sz w:val="16"/>
                <w:szCs w:val="16"/>
              </w:rPr>
              <w:t>4.Bölüm Sonu Değerlendirme (Sayfa 123)</w:t>
            </w:r>
          </w:p>
        </w:tc>
      </w:tr>
      <w:tr w:rsidR="002F1AB2" w:rsidRPr="00C2667D" w:rsidTr="002F1AB2">
        <w:trPr>
          <w:trHeight w:val="141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106C54" w:rsidP="00CB1C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B1C65">
              <w:rPr>
                <w:rFonts w:ascii="Tahoma" w:hAnsi="Tahoma" w:cs="Tahoma"/>
                <w:b/>
                <w:sz w:val="16"/>
                <w:szCs w:val="16"/>
              </w:rPr>
              <w:t>9 Şubat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 – </w:t>
            </w:r>
            <w:r w:rsidR="00CB1C65">
              <w:rPr>
                <w:rFonts w:ascii="Tahoma" w:hAnsi="Tahoma" w:cs="Tahoma"/>
                <w:b/>
                <w:sz w:val="16"/>
                <w:szCs w:val="16"/>
              </w:rPr>
              <w:t>1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CB1C65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8F2A7E" w:rsidRDefault="008F2A7E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  <w:p w:rsidR="008F2A7E" w:rsidRDefault="008F2A7E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</w:tc>
        <w:tc>
          <w:tcPr>
            <w:tcW w:w="2693" w:type="dxa"/>
            <w:vAlign w:val="center"/>
          </w:tcPr>
          <w:p w:rsidR="002F1AB2" w:rsidRPr="00112107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*Karışımların Ayrılması</w:t>
            </w:r>
          </w:p>
          <w:p w:rsidR="00CB1C65" w:rsidRPr="00523A61" w:rsidRDefault="00CB1C65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8F2A7E">
              <w:rPr>
                <w:rFonts w:ascii="Tahoma" w:hAnsi="Tahoma" w:cs="Tahoma"/>
                <w:sz w:val="16"/>
                <w:szCs w:val="16"/>
              </w:rPr>
              <w:t>Karışımların Ayrılmasının Ülke Ekonomisine Katkısı</w:t>
            </w:r>
          </w:p>
        </w:tc>
        <w:tc>
          <w:tcPr>
            <w:tcW w:w="1418" w:type="dxa"/>
            <w:vMerge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881710" w:rsidRDefault="002F1AB2" w:rsidP="002F1AB2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:rsidR="00CB1C65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CB1C65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1C65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B1C65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CB1C65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1C65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CB1C65" w:rsidRDefault="00CB1C65" w:rsidP="00CB1C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rPr>
                <w:rFonts w:ascii="Tahoma" w:hAnsi="Tahoma" w:cs="Tahoma"/>
                <w:sz w:val="16"/>
                <w:szCs w:val="16"/>
              </w:rPr>
              <w:t>5.Bölüm Sonu Değerlendirme (Sayfa131)</w:t>
            </w:r>
          </w:p>
          <w:p w:rsidR="002F1AB2" w:rsidRDefault="00CB1C65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Değerlendirmesi (sayfa 1</w:t>
            </w:r>
            <w:r w:rsidR="006B7C9B">
              <w:rPr>
                <w:rFonts w:ascii="Tahoma" w:hAnsi="Tahoma" w:cs="Tahoma"/>
                <w:sz w:val="16"/>
                <w:szCs w:val="16"/>
              </w:rPr>
              <w:t>32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573F8" w:rsidRDefault="009573F8" w:rsidP="00932D32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2667D" w:rsidTr="007A70F9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:rsidR="002F1AB2" w:rsidRPr="006B7C9B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</w:tc>
        <w:tc>
          <w:tcPr>
            <w:tcW w:w="1418" w:type="dxa"/>
            <w:vMerge w:val="restart"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Teknolojinin aydınlatma araçlarının gelişimine olan katkısı vurgulanır, kronolojik sıralama ve ayrıntı verilmez.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Aydınlatma araçlarının yaşamımızdaki önemi vurgulanır.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t xml:space="preserve"> </w:t>
            </w:r>
            <w:r w:rsidR="006B7C9B" w:rsidRPr="006B7C9B">
              <w:rPr>
                <w:rFonts w:ascii="Tahoma" w:hAnsi="Tahoma" w:cs="Tahoma"/>
                <w:sz w:val="16"/>
                <w:szCs w:val="16"/>
              </w:rPr>
              <w:t>1. Bölüm Sonu Değerlendirme</w:t>
            </w:r>
            <w:r w:rsidR="006B7C9B">
              <w:rPr>
                <w:rFonts w:ascii="Tahoma" w:hAnsi="Tahoma" w:cs="Tahoma"/>
                <w:sz w:val="16"/>
                <w:szCs w:val="16"/>
              </w:rPr>
              <w:t xml:space="preserve"> (Sayfa 146)</w:t>
            </w:r>
          </w:p>
        </w:tc>
      </w:tr>
      <w:tr w:rsidR="002F1AB2" w:rsidRPr="00C2667D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Mart –2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:rsidR="006B7C9B" w:rsidRPr="006B7C9B" w:rsidRDefault="006B7C9B" w:rsidP="002F1AB2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bCs/>
                <w:sz w:val="16"/>
                <w:szCs w:val="16"/>
              </w:rPr>
              <w:t>Aydınlatma Araçlarının Tasarruflu Kullanım</w:t>
            </w:r>
          </w:p>
        </w:tc>
        <w:tc>
          <w:tcPr>
            <w:tcW w:w="1418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0045" w:rsidRDefault="00EC0045" w:rsidP="00EC004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EC0045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t xml:space="preserve"> </w:t>
            </w:r>
            <w:r w:rsidR="006B7C9B" w:rsidRPr="006B7C9B">
              <w:rPr>
                <w:rFonts w:ascii="Tahoma" w:hAnsi="Tahoma" w:cs="Tahoma"/>
                <w:sz w:val="16"/>
                <w:szCs w:val="16"/>
              </w:rPr>
              <w:t>2. Bölüm Sonu Değerlendirme</w:t>
            </w:r>
            <w:r w:rsidR="006B7C9B">
              <w:rPr>
                <w:rFonts w:ascii="Tahoma" w:hAnsi="Tahoma" w:cs="Tahoma"/>
                <w:sz w:val="16"/>
                <w:szCs w:val="16"/>
              </w:rPr>
              <w:t xml:space="preserve"> (Sayfa 153)</w:t>
            </w:r>
          </w:p>
        </w:tc>
      </w:tr>
      <w:tr w:rsidR="002F1AB2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Default="002F1AB2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:rsidR="002F1AB2" w:rsidRPr="008C48B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t xml:space="preserve"> I</w:t>
            </w:r>
            <w:r w:rsidR="006B7C9B" w:rsidRPr="006B7C9B">
              <w:rPr>
                <w:rFonts w:ascii="Tahoma" w:hAnsi="Tahoma" w:cs="Tahoma"/>
                <w:sz w:val="16"/>
                <w:szCs w:val="16"/>
              </w:rPr>
              <w:t>şık Kirliliğinin Etkiler</w:t>
            </w:r>
            <w:r w:rsidR="006B7C9B">
              <w:rPr>
                <w:rFonts w:ascii="Tahoma" w:hAnsi="Tahoma" w:cs="Tahoma"/>
                <w:sz w:val="16"/>
                <w:szCs w:val="16"/>
              </w:rPr>
              <w:t>i</w:t>
            </w:r>
          </w:p>
          <w:p w:rsidR="006B7C9B" w:rsidRDefault="006B7C9B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sz w:val="16"/>
                <w:szCs w:val="16"/>
              </w:rPr>
              <w:t>Işık Kirliliğini Azaltmaya Yönelik Önlemler</w:t>
            </w:r>
          </w:p>
        </w:tc>
        <w:tc>
          <w:tcPr>
            <w:tcW w:w="1418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50263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t xml:space="preserve"> </w:t>
            </w:r>
            <w:r w:rsidR="006B7C9B" w:rsidRPr="006B7C9B">
              <w:rPr>
                <w:rFonts w:ascii="Tahoma" w:hAnsi="Tahoma" w:cs="Tahoma"/>
                <w:sz w:val="16"/>
                <w:szCs w:val="16"/>
              </w:rPr>
              <w:t>3. Bölüm Sonu Değerlendirme</w:t>
            </w:r>
            <w:r w:rsidR="006B7C9B">
              <w:rPr>
                <w:rFonts w:ascii="Tahoma" w:hAnsi="Tahoma" w:cs="Tahoma"/>
                <w:sz w:val="16"/>
                <w:szCs w:val="16"/>
              </w:rPr>
              <w:t xml:space="preserve"> (159)</w:t>
            </w:r>
          </w:p>
        </w:tc>
      </w:tr>
      <w:tr w:rsidR="002F1AB2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C37129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2F1AB2" w:rsidRPr="008C48B9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F1AB2" w:rsidRPr="008C48B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7129">
              <w:rPr>
                <w:rFonts w:ascii="Tahoma" w:hAnsi="Tahoma" w:cs="Tahoma"/>
                <w:b/>
                <w:bCs/>
                <w:sz w:val="16"/>
                <w:szCs w:val="16"/>
              </w:rPr>
              <w:t>Geçmi</w:t>
            </w:r>
            <w:r w:rsidR="006B7C9B">
              <w:rPr>
                <w:rFonts w:ascii="Tahoma" w:hAnsi="Tahoma" w:cs="Tahoma"/>
                <w:b/>
                <w:bCs/>
                <w:sz w:val="16"/>
                <w:szCs w:val="16"/>
              </w:rPr>
              <w:t>şten Günümüze Ses Teknolojileri</w:t>
            </w:r>
          </w:p>
        </w:tc>
        <w:tc>
          <w:tcPr>
            <w:tcW w:w="1418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Teknolojinin ses araçlarının gelişimine olan katkısı vurgulanır, kronolojik sıralama ve ayrıntı verilmez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2F1AB2" w:rsidRPr="00A02CD4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Ses şiddetini değiştirmeye, işitme yetimizi geliştirmeye ve sesi kaydetmeye yarayan teknolojiler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02C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B50263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t xml:space="preserve"> </w:t>
            </w:r>
            <w:r w:rsidR="006B7C9B" w:rsidRPr="006B7C9B">
              <w:rPr>
                <w:rFonts w:ascii="Tahoma" w:hAnsi="Tahoma" w:cs="Tahoma"/>
                <w:sz w:val="16"/>
                <w:szCs w:val="16"/>
              </w:rPr>
              <w:t>4. Bölüm Sonu Değerlendirme</w:t>
            </w:r>
            <w:r w:rsidR="006B7C9B">
              <w:rPr>
                <w:rFonts w:ascii="Tahoma" w:hAnsi="Tahoma" w:cs="Tahoma"/>
                <w:sz w:val="16"/>
                <w:szCs w:val="16"/>
              </w:rPr>
              <w:t xml:space="preserve"> (Sayfa 166)</w:t>
            </w:r>
          </w:p>
        </w:tc>
      </w:tr>
    </w:tbl>
    <w:p w:rsidR="007A70F9" w:rsidRDefault="007A70F9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A70F9" w:rsidRPr="008D6516" w:rsidTr="00657C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A70F9" w:rsidRPr="00523A61" w:rsidRDefault="007A70F9" w:rsidP="00657C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7A70F9" w:rsidRPr="00523A61" w:rsidRDefault="007A70F9" w:rsidP="00657C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7A70F9" w:rsidRPr="00C2667D" w:rsidTr="00657C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7A70F9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7A70F9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A70F9" w:rsidRPr="00C2667D" w:rsidTr="00657C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06C54" w:rsidRPr="00C2667D" w:rsidTr="00106C5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06C54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106C54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 – 12 Nisan</w:t>
            </w:r>
          </w:p>
        </w:tc>
        <w:tc>
          <w:tcPr>
            <w:tcW w:w="425" w:type="dxa"/>
            <w:textDirection w:val="btLr"/>
            <w:vAlign w:val="center"/>
          </w:tcPr>
          <w:p w:rsidR="00106C54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106C54" w:rsidRPr="00106C54" w:rsidRDefault="00106C54" w:rsidP="00106C54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106C54">
              <w:rPr>
                <w:rFonts w:ascii="Tahoma" w:hAnsi="Tahoma" w:cs="Tahoma"/>
                <w:color w:val="FF0000"/>
                <w:sz w:val="40"/>
                <w:szCs w:val="40"/>
              </w:rPr>
              <w:t>2.Ara Tatil</w:t>
            </w:r>
          </w:p>
        </w:tc>
      </w:tr>
      <w:tr w:rsidR="006B7C9B" w:rsidRPr="00C2667D" w:rsidTr="006B7C9B">
        <w:trPr>
          <w:trHeight w:val="3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7C9B" w:rsidRDefault="006B7C9B" w:rsidP="006B7C9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6B7C9B" w:rsidRPr="00523A61" w:rsidRDefault="006B7C9B" w:rsidP="006B7C9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(28-29.HAFTA)</w:t>
            </w:r>
          </w:p>
        </w:tc>
        <w:tc>
          <w:tcPr>
            <w:tcW w:w="426" w:type="dxa"/>
            <w:textDirection w:val="btLr"/>
            <w:vAlign w:val="center"/>
          </w:tcPr>
          <w:p w:rsidR="006B7C9B" w:rsidRPr="00523A61" w:rsidRDefault="006B7C9B" w:rsidP="006B7C9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6B7C9B" w:rsidRPr="00523A61" w:rsidRDefault="006B7C9B" w:rsidP="006B7C9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</w:t>
            </w:r>
            <w:r>
              <w:rPr>
                <w:rFonts w:ascii="Tahoma" w:hAnsi="Tahoma" w:cs="Tahoma"/>
                <w:sz w:val="16"/>
                <w:szCs w:val="16"/>
              </w:rPr>
              <w:t>eki olumsuz etkilerini açıklar.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C9B" w:rsidRPr="006A7ADE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  <w:p w:rsidR="006B7C9B" w:rsidRPr="008C48B9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B7C9B" w:rsidRPr="007A70F9" w:rsidRDefault="006B7C9B" w:rsidP="006B7C9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6B7C9B" w:rsidRPr="007A70F9" w:rsidRDefault="006B7C9B" w:rsidP="006B7C9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bCs/>
                <w:sz w:val="16"/>
                <w:szCs w:val="16"/>
              </w:rPr>
              <w:t>Ses Kirliliğinin İnsan Sağlığı ve Çevre Üzerindeki Olumsuz Etkileri</w:t>
            </w:r>
          </w:p>
          <w:p w:rsidR="006B7C9B" w:rsidRPr="00A02CD4" w:rsidRDefault="006B7C9B" w:rsidP="006B7C9B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B7C9B" w:rsidRPr="00881710" w:rsidRDefault="006B7C9B" w:rsidP="006B7C9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B7C9B" w:rsidRPr="00264CD5" w:rsidRDefault="006B7C9B" w:rsidP="006B7C9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B7C9B" w:rsidRPr="00264CD5" w:rsidRDefault="006B7C9B" w:rsidP="006B7C9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B7C9B" w:rsidRPr="00264CD5" w:rsidRDefault="006B7C9B" w:rsidP="006B7C9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C9B" w:rsidRPr="00881710" w:rsidRDefault="006B7C9B" w:rsidP="006B7C9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B7C9B" w:rsidRPr="00523A61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B7C9B" w:rsidRPr="00523A61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C9B" w:rsidRPr="00BC70ED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sz w:val="16"/>
                <w:szCs w:val="16"/>
              </w:rPr>
              <w:t>5. Bölüm Sonu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172)</w:t>
            </w:r>
          </w:p>
          <w:p w:rsidR="006B7C9B" w:rsidRPr="00523A61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Değerlendirmesi (sayfa 173)</w:t>
            </w:r>
          </w:p>
        </w:tc>
      </w:tr>
      <w:bookmarkEnd w:id="7"/>
    </w:tbl>
    <w:p w:rsidR="00617E2C" w:rsidRDefault="00617E2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EC0045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C00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29 Nisan </w:t>
            </w:r>
            <w:r w:rsidR="0015656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5656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2F1AB2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Pr="00523A61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</w:p>
        </w:tc>
        <w:tc>
          <w:tcPr>
            <w:tcW w:w="2693" w:type="dxa"/>
            <w:vAlign w:val="center"/>
          </w:tcPr>
          <w:p w:rsidR="00191BCE" w:rsidRPr="009816B6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617E2C" w:rsidRDefault="00191BCE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t xml:space="preserve"> </w:t>
            </w:r>
            <w:r w:rsidR="006B7C9B" w:rsidRPr="006B7C9B">
              <w:rPr>
                <w:rFonts w:ascii="Tahoma" w:hAnsi="Tahoma" w:cs="Tahoma"/>
                <w:sz w:val="16"/>
                <w:szCs w:val="16"/>
              </w:rPr>
              <w:t>Suyu Tasarruflu Kullanmak İçin Neler Yapılabilir?</w:t>
            </w:r>
          </w:p>
          <w:p w:rsidR="006B7C9B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sz w:val="16"/>
                <w:szCs w:val="16"/>
              </w:rPr>
              <w:t>Besinleri Tasarruflu Kullanmak İçin Neler Yapılabilir?</w:t>
            </w:r>
          </w:p>
          <w:p w:rsidR="006B7C9B" w:rsidRPr="00523A61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sz w:val="16"/>
                <w:szCs w:val="16"/>
              </w:rPr>
              <w:t>Elektriği Tasarruflu Kullanmak İçin Neler Yapılabilir?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C1A63" w:rsidRP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Elektrik, su, besin gibi kaynakların tasarruflu kullanılmasının önemi vurgulanır.</w:t>
            </w:r>
          </w:p>
          <w:p w:rsidR="004C1A63" w:rsidRPr="00523A61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Yeniden kullanmanın önemi üzerinde durulur.</w:t>
            </w:r>
          </w:p>
        </w:tc>
        <w:tc>
          <w:tcPr>
            <w:tcW w:w="1559" w:type="dxa"/>
            <w:vAlign w:val="center"/>
          </w:tcPr>
          <w:p w:rsidR="00191BCE" w:rsidRPr="00523A61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</w:tc>
        <w:tc>
          <w:tcPr>
            <w:tcW w:w="1956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816B6" w:rsidRPr="00C2667D" w:rsidTr="004C1A63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C1A63" w:rsidRPr="00523A61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EC004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106C54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62589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15656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816B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816B6" w:rsidRPr="00523A61" w:rsidRDefault="004C1A63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C1A63" w:rsidRPr="009816B6" w:rsidRDefault="004C1A63" w:rsidP="004C1A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9816B6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t xml:space="preserve"> </w:t>
            </w:r>
            <w:r w:rsidR="006B7C9B" w:rsidRPr="006B7C9B">
              <w:rPr>
                <w:rFonts w:ascii="Tahoma" w:hAnsi="Tahoma" w:cs="Tahoma"/>
                <w:sz w:val="16"/>
                <w:szCs w:val="16"/>
              </w:rPr>
              <w:t>Yaşam İçin Gerekli Kaynakların Önemi</w:t>
            </w:r>
          </w:p>
          <w:p w:rsidR="006B7C9B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sz w:val="16"/>
                <w:szCs w:val="16"/>
              </w:rPr>
              <w:t>Yeniden Kullanmanın Önemi</w:t>
            </w:r>
          </w:p>
          <w:p w:rsidR="006B7C9B" w:rsidRPr="00523A61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sz w:val="16"/>
                <w:szCs w:val="16"/>
              </w:rPr>
              <w:t>Geri Dönüşümün Önem</w:t>
            </w:r>
          </w:p>
        </w:tc>
        <w:tc>
          <w:tcPr>
            <w:tcW w:w="1418" w:type="dxa"/>
            <w:vMerge/>
            <w:vAlign w:val="center"/>
          </w:tcPr>
          <w:p w:rsidR="009816B6" w:rsidRPr="00EB45D5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EB45D5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816B6" w:rsidRPr="00EA6052" w:rsidRDefault="004C1A63" w:rsidP="002075D0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9816B6" w:rsidRPr="00523A61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816B6" w:rsidRDefault="009816B6" w:rsidP="000C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65638" w:rsidRDefault="00A65638" w:rsidP="000C57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0ED" w:rsidRP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t xml:space="preserve"> </w:t>
            </w:r>
            <w:r w:rsidR="006B7C9B" w:rsidRPr="006B7C9B">
              <w:rPr>
                <w:rFonts w:ascii="Tahoma" w:hAnsi="Tahoma" w:cs="Tahoma"/>
                <w:sz w:val="16"/>
                <w:szCs w:val="16"/>
              </w:rPr>
              <w:t>1. Bölüm Sonu Değerlendirme</w:t>
            </w:r>
            <w:r w:rsidR="006B7C9B">
              <w:rPr>
                <w:rFonts w:ascii="Tahoma" w:hAnsi="Tahoma" w:cs="Tahoma"/>
                <w:sz w:val="16"/>
                <w:szCs w:val="16"/>
              </w:rPr>
              <w:t xml:space="preserve"> (sayfa 191)</w:t>
            </w:r>
          </w:p>
          <w:p w:rsidR="00A65638" w:rsidRDefault="00A65638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*6.Ünite Değerlendirme Çalışmaları (sayfa </w:t>
            </w:r>
            <w:r w:rsidR="006B7C9B">
              <w:rPr>
                <w:rFonts w:ascii="Tahoma" w:hAnsi="Tahoma" w:cs="Tahoma"/>
                <w:sz w:val="16"/>
                <w:szCs w:val="16"/>
              </w:rPr>
              <w:t>192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93F05" w:rsidRDefault="00993F05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8D6516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288" w:type="dxa"/>
            <w:gridSpan w:val="7"/>
            <w:vAlign w:val="center"/>
          </w:tcPr>
          <w:p w:rsidR="009816B6" w:rsidRPr="00523A61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C2667D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C2667D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7C9B" w:rsidRPr="00C2667D" w:rsidTr="006B7C9B">
        <w:trPr>
          <w:trHeight w:val="424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7C9B" w:rsidRDefault="006B7C9B" w:rsidP="006B7C9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6B7C9B" w:rsidRPr="00523A61" w:rsidRDefault="006B7C9B" w:rsidP="006B7C9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:rsidR="006B7C9B" w:rsidRPr="00523A61" w:rsidRDefault="006B7C9B" w:rsidP="006B7C9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6B7C9B" w:rsidRPr="00523A61" w:rsidRDefault="006B7C9B" w:rsidP="006B7C9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C9B" w:rsidRPr="00ED5F7C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:rsidR="006B7C9B" w:rsidRPr="00523A61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:rsidR="006B7C9B" w:rsidRPr="009816B6" w:rsidRDefault="006B7C9B" w:rsidP="006B7C9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</w:t>
            </w:r>
          </w:p>
          <w:p w:rsidR="006B7C9B" w:rsidRPr="00523A61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sz w:val="16"/>
                <w:szCs w:val="16"/>
              </w:rPr>
              <w:t>Evimizdeki ve Okulumuzdaki Devre Elemanları</w:t>
            </w:r>
          </w:p>
        </w:tc>
        <w:tc>
          <w:tcPr>
            <w:tcW w:w="1418" w:type="dxa"/>
            <w:vAlign w:val="center"/>
          </w:tcPr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6B7C9B" w:rsidRPr="00881710" w:rsidRDefault="006B7C9B" w:rsidP="006B7C9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6B7C9B" w:rsidRPr="00881710" w:rsidRDefault="006B7C9B" w:rsidP="006B7C9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B7C9B" w:rsidRPr="00264CD5" w:rsidRDefault="006B7C9B" w:rsidP="006B7C9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B7C9B" w:rsidRPr="00264CD5" w:rsidRDefault="006B7C9B" w:rsidP="006B7C9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B7C9B" w:rsidRPr="00264CD5" w:rsidRDefault="006B7C9B" w:rsidP="006B7C9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B7C9B" w:rsidRPr="00EB45D5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C9B" w:rsidRPr="00881710" w:rsidRDefault="006B7C9B" w:rsidP="006B7C9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C9B" w:rsidRPr="00ED5F7C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:rsidR="006B7C9B" w:rsidRPr="00523A61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C9B" w:rsidRPr="00523A61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sz w:val="16"/>
                <w:szCs w:val="16"/>
              </w:rPr>
              <w:t>1. Bölüm Sonu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204)</w:t>
            </w:r>
          </w:p>
          <w:p w:rsidR="006B7C9B" w:rsidRDefault="006B7C9B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Çalışmaları (sayfa 205)</w:t>
            </w:r>
          </w:p>
        </w:tc>
      </w:tr>
    </w:tbl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0045" w:rsidRPr="00C2667D" w:rsidTr="00F713FC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0045" w:rsidRDefault="00EC0045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</w:t>
            </w:r>
          </w:p>
          <w:p w:rsidR="00EC0045" w:rsidRPr="00523A61" w:rsidRDefault="00EC0045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:rsidR="00EC0045" w:rsidRPr="00523A61" w:rsidRDefault="00EC0045" w:rsidP="00106C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EC0045" w:rsidRPr="00523A61" w:rsidRDefault="00EC0045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:rsidR="00EC0045" w:rsidRPr="00ED5F7C" w:rsidRDefault="00EC0045" w:rsidP="00EC00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YIL</w:t>
            </w:r>
            <w:r w:rsidRPr="00ED5F7C">
              <w:rPr>
                <w:rFonts w:ascii="Tahoma" w:hAnsi="Tahoma" w:cs="Tahoma"/>
                <w:sz w:val="28"/>
                <w:szCs w:val="28"/>
              </w:rPr>
              <w:t>SONU BİLİM ŞENLİĞİ</w:t>
            </w:r>
          </w:p>
        </w:tc>
      </w:tr>
      <w:bookmarkEnd w:id="8"/>
    </w:tbl>
    <w:p w:rsidR="001474C2" w:rsidRDefault="001474C2" w:rsidP="00932D32"/>
    <w:p w:rsidR="00904AB8" w:rsidRDefault="00904AB8" w:rsidP="00932D32"/>
    <w:p w:rsidR="001474C2" w:rsidRDefault="001474C2" w:rsidP="00932D32"/>
    <w:p w:rsidR="008326D4" w:rsidRDefault="00156566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156566">
        <w:rPr>
          <w:rFonts w:ascii="Tahoma" w:hAnsi="Tahoma" w:cs="Tahoma"/>
          <w:sz w:val="18"/>
          <w:szCs w:val="18"/>
        </w:rPr>
        <w:t>2</w:t>
      </w:r>
      <w:r w:rsidR="00106C54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657CD0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E51" w:rsidRDefault="00ED7E51" w:rsidP="008D6516">
      <w:pPr>
        <w:spacing w:after="0" w:line="240" w:lineRule="auto"/>
      </w:pPr>
      <w:r>
        <w:separator/>
      </w:r>
    </w:p>
  </w:endnote>
  <w:endnote w:type="continuationSeparator" w:id="0">
    <w:p w:rsidR="00ED7E51" w:rsidRDefault="00ED7E51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E51" w:rsidRDefault="00ED7E51" w:rsidP="008D6516">
      <w:pPr>
        <w:spacing w:after="0" w:line="240" w:lineRule="auto"/>
      </w:pPr>
      <w:r>
        <w:separator/>
      </w:r>
    </w:p>
  </w:footnote>
  <w:footnote w:type="continuationSeparator" w:id="0">
    <w:p w:rsidR="00ED7E51" w:rsidRDefault="00ED7E51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4F7932" w:rsidRPr="009604AC" w:rsidTr="00151704">
      <w:trPr>
        <w:trHeight w:val="1124"/>
      </w:trPr>
      <w:tc>
        <w:tcPr>
          <w:tcW w:w="1560" w:type="dxa"/>
          <w:vAlign w:val="center"/>
        </w:tcPr>
        <w:p w:rsidR="004F7932" w:rsidRPr="009604AC" w:rsidRDefault="004F7932" w:rsidP="00151704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08F1600A" wp14:editId="2EFE276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4F7932" w:rsidRPr="009604AC" w:rsidRDefault="004F7932" w:rsidP="001517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09249B">
            <w:rPr>
              <w:rFonts w:ascii="Tahoma" w:hAnsi="Tahoma" w:cs="Tahoma"/>
            </w:rPr>
            <w:t>………………….</w:t>
          </w:r>
          <w:proofErr w:type="gramEnd"/>
          <w:r w:rsidRPr="009604AC">
            <w:rPr>
              <w:rFonts w:ascii="Tahoma" w:hAnsi="Tahoma" w:cs="Tahoma"/>
            </w:rPr>
            <w:t xml:space="preserve"> İLKOKULU</w:t>
          </w:r>
        </w:p>
        <w:p w:rsidR="004F7932" w:rsidRPr="009604AC" w:rsidRDefault="004F7932" w:rsidP="001517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>/A</w:t>
          </w:r>
        </w:p>
        <w:p w:rsidR="004F7932" w:rsidRPr="009604AC" w:rsidRDefault="004F7932" w:rsidP="0009249B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09249B">
            <w:rPr>
              <w:rFonts w:ascii="Tahoma" w:hAnsi="Tahoma" w:cs="Tahoma"/>
            </w:rPr>
            <w:t>…………………………</w:t>
          </w:r>
          <w:proofErr w:type="gramEnd"/>
        </w:p>
      </w:tc>
      <w:tc>
        <w:tcPr>
          <w:tcW w:w="5387" w:type="dxa"/>
          <w:vAlign w:val="center"/>
        </w:tcPr>
        <w:p w:rsidR="004F7932" w:rsidRPr="009604AC" w:rsidRDefault="004F7932" w:rsidP="001517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2023 - 2024 EĞİTİM - ÖĞRETİM YILI</w:t>
          </w:r>
        </w:p>
        <w:p w:rsidR="004F7932" w:rsidRPr="009604AC" w:rsidRDefault="004F7932" w:rsidP="001517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:rsidR="004F7932" w:rsidRPr="009604AC" w:rsidRDefault="004F7932" w:rsidP="00151704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4F7932" w:rsidRPr="009604AC" w:rsidRDefault="004F7932" w:rsidP="00151704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MEB</w:t>
          </w:r>
        </w:p>
      </w:tc>
    </w:tr>
  </w:tbl>
  <w:p w:rsidR="004F7932" w:rsidRDefault="004F79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1030A"/>
    <w:rsid w:val="00035DEC"/>
    <w:rsid w:val="000379A3"/>
    <w:rsid w:val="00051927"/>
    <w:rsid w:val="000654AF"/>
    <w:rsid w:val="0007065D"/>
    <w:rsid w:val="000742CE"/>
    <w:rsid w:val="0009249B"/>
    <w:rsid w:val="000A3648"/>
    <w:rsid w:val="000B6453"/>
    <w:rsid w:val="000C2E9D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06C54"/>
    <w:rsid w:val="00112107"/>
    <w:rsid w:val="00112E6B"/>
    <w:rsid w:val="00122C21"/>
    <w:rsid w:val="001474C2"/>
    <w:rsid w:val="00151704"/>
    <w:rsid w:val="00156566"/>
    <w:rsid w:val="00161DF8"/>
    <w:rsid w:val="00173483"/>
    <w:rsid w:val="00176F5A"/>
    <w:rsid w:val="00191BCE"/>
    <w:rsid w:val="00196B02"/>
    <w:rsid w:val="001A46D7"/>
    <w:rsid w:val="001B09DF"/>
    <w:rsid w:val="001B6DEF"/>
    <w:rsid w:val="001C33B6"/>
    <w:rsid w:val="002075D0"/>
    <w:rsid w:val="00214292"/>
    <w:rsid w:val="002213A9"/>
    <w:rsid w:val="002254AB"/>
    <w:rsid w:val="0022576D"/>
    <w:rsid w:val="002258C7"/>
    <w:rsid w:val="00232BBA"/>
    <w:rsid w:val="00233EED"/>
    <w:rsid w:val="002847C4"/>
    <w:rsid w:val="002A5907"/>
    <w:rsid w:val="002B163D"/>
    <w:rsid w:val="002B78AE"/>
    <w:rsid w:val="002C1537"/>
    <w:rsid w:val="002D038E"/>
    <w:rsid w:val="002F1AB2"/>
    <w:rsid w:val="002F736B"/>
    <w:rsid w:val="00313BA4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75ECE"/>
    <w:rsid w:val="00497231"/>
    <w:rsid w:val="004A09D1"/>
    <w:rsid w:val="004A2D37"/>
    <w:rsid w:val="004B1E8D"/>
    <w:rsid w:val="004C1A63"/>
    <w:rsid w:val="004F7932"/>
    <w:rsid w:val="00500F50"/>
    <w:rsid w:val="00501BF2"/>
    <w:rsid w:val="00523A61"/>
    <w:rsid w:val="00526CFC"/>
    <w:rsid w:val="005306DF"/>
    <w:rsid w:val="00531121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340F"/>
    <w:rsid w:val="005E5ABA"/>
    <w:rsid w:val="005F18CC"/>
    <w:rsid w:val="006110AA"/>
    <w:rsid w:val="00617E2C"/>
    <w:rsid w:val="00622F1F"/>
    <w:rsid w:val="00623CE8"/>
    <w:rsid w:val="00625893"/>
    <w:rsid w:val="0064218B"/>
    <w:rsid w:val="00656706"/>
    <w:rsid w:val="00657CD0"/>
    <w:rsid w:val="00676504"/>
    <w:rsid w:val="00676BDA"/>
    <w:rsid w:val="006805A5"/>
    <w:rsid w:val="00697DF7"/>
    <w:rsid w:val="006A6097"/>
    <w:rsid w:val="006A7F2E"/>
    <w:rsid w:val="006B0FCD"/>
    <w:rsid w:val="006B7323"/>
    <w:rsid w:val="006B7C9B"/>
    <w:rsid w:val="006D2CB1"/>
    <w:rsid w:val="006E56E6"/>
    <w:rsid w:val="007053EA"/>
    <w:rsid w:val="007172DA"/>
    <w:rsid w:val="0073352F"/>
    <w:rsid w:val="00741C2A"/>
    <w:rsid w:val="00757F8A"/>
    <w:rsid w:val="00773652"/>
    <w:rsid w:val="00781405"/>
    <w:rsid w:val="00782E4F"/>
    <w:rsid w:val="00792588"/>
    <w:rsid w:val="007A3DE0"/>
    <w:rsid w:val="007A70F9"/>
    <w:rsid w:val="007C0C23"/>
    <w:rsid w:val="007E2BD4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48B9"/>
    <w:rsid w:val="008C69CA"/>
    <w:rsid w:val="008D1C93"/>
    <w:rsid w:val="008D6516"/>
    <w:rsid w:val="008F2A7E"/>
    <w:rsid w:val="008F5E50"/>
    <w:rsid w:val="00901E56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D4619"/>
    <w:rsid w:val="009D740D"/>
    <w:rsid w:val="009D7B44"/>
    <w:rsid w:val="009E217B"/>
    <w:rsid w:val="009E618C"/>
    <w:rsid w:val="00A0180C"/>
    <w:rsid w:val="00A11D94"/>
    <w:rsid w:val="00A14534"/>
    <w:rsid w:val="00A15243"/>
    <w:rsid w:val="00A2236F"/>
    <w:rsid w:val="00A264FA"/>
    <w:rsid w:val="00A30043"/>
    <w:rsid w:val="00A33102"/>
    <w:rsid w:val="00A36992"/>
    <w:rsid w:val="00A426A2"/>
    <w:rsid w:val="00A43065"/>
    <w:rsid w:val="00A4361B"/>
    <w:rsid w:val="00A47C93"/>
    <w:rsid w:val="00A52FC1"/>
    <w:rsid w:val="00A61C7C"/>
    <w:rsid w:val="00A63B84"/>
    <w:rsid w:val="00A65638"/>
    <w:rsid w:val="00A66C46"/>
    <w:rsid w:val="00A733DC"/>
    <w:rsid w:val="00A73DBC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B23D5"/>
    <w:rsid w:val="00BB68E3"/>
    <w:rsid w:val="00BC24F9"/>
    <w:rsid w:val="00BC2F31"/>
    <w:rsid w:val="00BC673F"/>
    <w:rsid w:val="00BC70ED"/>
    <w:rsid w:val="00BD590C"/>
    <w:rsid w:val="00BE5780"/>
    <w:rsid w:val="00BF0BF9"/>
    <w:rsid w:val="00BF30F3"/>
    <w:rsid w:val="00BF363E"/>
    <w:rsid w:val="00C00018"/>
    <w:rsid w:val="00C06E5D"/>
    <w:rsid w:val="00C22A22"/>
    <w:rsid w:val="00C26315"/>
    <w:rsid w:val="00C37129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B1C65"/>
    <w:rsid w:val="00CE04A2"/>
    <w:rsid w:val="00CE751D"/>
    <w:rsid w:val="00CF2C8F"/>
    <w:rsid w:val="00D034F0"/>
    <w:rsid w:val="00D15C34"/>
    <w:rsid w:val="00D22460"/>
    <w:rsid w:val="00D30972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47020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A5A76"/>
    <w:rsid w:val="00EA6052"/>
    <w:rsid w:val="00EB45D5"/>
    <w:rsid w:val="00EC0045"/>
    <w:rsid w:val="00EC6066"/>
    <w:rsid w:val="00ED5F7C"/>
    <w:rsid w:val="00ED7E51"/>
    <w:rsid w:val="00EE09F9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713FC"/>
    <w:rsid w:val="00F858E5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0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5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15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B79A7-862A-4B5C-B8FD-7DEF09E8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 Yıllık Plan</vt:lpstr>
    </vt:vector>
  </TitlesOfParts>
  <Company/>
  <LinksUpToDate>false</LinksUpToDate>
  <CharactersWithSpaces>18236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 Yıllık Plan</dc:title>
  <dc:subject/>
  <dc:creator>www.mbsunu.com</dc:creator>
  <cp:keywords/>
  <dc:description/>
  <cp:lastModifiedBy>Microsoft hesabı</cp:lastModifiedBy>
  <cp:revision>2</cp:revision>
  <dcterms:created xsi:type="dcterms:W3CDTF">2023-09-08T23:13:00Z</dcterms:created>
  <dcterms:modified xsi:type="dcterms:W3CDTF">2023-09-08T23:13:00Z</dcterms:modified>
</cp:coreProperties>
</file>