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6A4A" w:rsidRDefault="00EC5011" w:rsidP="00116A4A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  <w:bookmarkEnd w:id="0"/>
    </w:p>
    <w:p w:rsidR="00116A4A" w:rsidRDefault="000A7A66" w:rsidP="00116A4A">
      <w:pPr>
        <w:jc w:val="right"/>
        <w:rPr>
          <w:b/>
        </w:rPr>
      </w:pPr>
      <w:r>
        <w:rPr>
          <w:b/>
        </w:rPr>
        <w:t>... / … / 2023</w:t>
      </w:r>
    </w:p>
    <w:p w:rsidR="00116A4A" w:rsidRDefault="00116A4A" w:rsidP="00116A4A">
      <w:pPr>
        <w:rPr>
          <w:b/>
        </w:rPr>
      </w:pPr>
      <w:bookmarkStart w:id="1" w:name="_Hlk509301449"/>
    </w:p>
    <w:p w:rsidR="00116A4A" w:rsidRDefault="00116A4A" w:rsidP="00116A4A">
      <w:pPr>
        <w:jc w:val="center"/>
        <w:rPr>
          <w:b/>
        </w:rPr>
      </w:pPr>
      <w:r>
        <w:rPr>
          <w:b/>
        </w:rPr>
        <w:t>TRAFİK GÜVENLİĞİ DERSİ GÜNLÜK DERS PLANI</w:t>
      </w:r>
    </w:p>
    <w:p w:rsidR="00116A4A" w:rsidRDefault="00116A4A" w:rsidP="00116A4A">
      <w:pPr>
        <w:jc w:val="center"/>
        <w:rPr>
          <w:b/>
        </w:rPr>
      </w:pPr>
      <w:r>
        <w:rPr>
          <w:b/>
        </w:rPr>
        <w:t>(HAFTA 3-4)</w:t>
      </w:r>
    </w:p>
    <w:p w:rsidR="00116A4A" w:rsidRDefault="00116A4A" w:rsidP="00116A4A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116A4A" w:rsidRDefault="00116A4A" w:rsidP="00116A4A">
      <w:pPr>
        <w:rPr>
          <w:b/>
        </w:rPr>
      </w:pPr>
      <w:bookmarkStart w:id="2" w:name="_Hlk509301420"/>
      <w:r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116A4A" w:rsidTr="00116A4A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16A4A" w:rsidRDefault="00116A4A">
            <w:pPr>
              <w:spacing w:line="220" w:lineRule="exact"/>
              <w:rPr>
                <w:lang w:eastAsia="en-US"/>
              </w:rPr>
            </w:pPr>
            <w:bookmarkStart w:id="3" w:name="_Hlk525421145"/>
            <w:r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16A4A" w:rsidRDefault="00116A4A">
            <w:pPr>
              <w:spacing w:line="220" w:lineRule="exact"/>
              <w:rPr>
                <w:lang w:eastAsia="en-US"/>
              </w:rPr>
            </w:pPr>
            <w:r>
              <w:rPr>
                <w:lang w:eastAsia="en-US"/>
              </w:rPr>
              <w:t>40 + 40</w:t>
            </w:r>
          </w:p>
        </w:tc>
      </w:tr>
      <w:tr w:rsidR="00116A4A" w:rsidTr="00116A4A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16A4A" w:rsidRDefault="00116A4A">
            <w:pPr>
              <w:spacing w:line="180" w:lineRule="exac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16A4A" w:rsidRDefault="00116A4A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>
              <w:rPr>
                <w:lang w:eastAsia="en-US"/>
              </w:rPr>
              <w:t>TRAFİK GÜVENLİĞİ</w:t>
            </w:r>
          </w:p>
        </w:tc>
      </w:tr>
      <w:tr w:rsidR="00116A4A" w:rsidTr="00116A4A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16A4A" w:rsidRDefault="00116A4A">
            <w:pPr>
              <w:spacing w:line="180" w:lineRule="exac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16A4A" w:rsidRDefault="00116A4A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</w:tr>
      <w:tr w:rsidR="00116A4A" w:rsidTr="00116A4A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16A4A" w:rsidRDefault="00116A4A">
            <w:pPr>
              <w:spacing w:line="180" w:lineRule="exac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ÜNİTE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16A4A" w:rsidRDefault="00116A4A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>
              <w:rPr>
                <w:lang w:eastAsia="en-US"/>
              </w:rPr>
              <w:t>Trafikte Güvenlik</w:t>
            </w:r>
          </w:p>
        </w:tc>
      </w:tr>
      <w:tr w:rsidR="00116A4A" w:rsidTr="00116A4A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116A4A" w:rsidRDefault="00116A4A">
            <w:pPr>
              <w:spacing w:line="180" w:lineRule="exac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ETKİNLİK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116A4A" w:rsidRDefault="00116A4A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>
              <w:rPr>
                <w:iCs/>
                <w:color w:val="404040" w:themeColor="text1" w:themeTint="BF"/>
                <w:lang w:eastAsia="en-US"/>
              </w:rPr>
              <w:t>Trafikle İlgili Kavramlar</w:t>
            </w:r>
          </w:p>
        </w:tc>
      </w:tr>
      <w:bookmarkEnd w:id="3"/>
    </w:tbl>
    <w:p w:rsidR="00116A4A" w:rsidRDefault="00116A4A" w:rsidP="00116A4A">
      <w:pPr>
        <w:ind w:firstLine="180"/>
        <w:rPr>
          <w:b/>
        </w:rPr>
      </w:pPr>
    </w:p>
    <w:p w:rsidR="00116A4A" w:rsidRDefault="00116A4A" w:rsidP="00116A4A">
      <w:pPr>
        <w:ind w:firstLine="180"/>
        <w:rPr>
          <w:b/>
        </w:rPr>
      </w:pPr>
      <w:r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116A4A" w:rsidTr="00116A4A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6A4A" w:rsidRDefault="00116A4A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6A4A" w:rsidRDefault="00116A4A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TG.4.1.2. Trafikle ilgili temel kavramları açıklar.</w:t>
            </w:r>
          </w:p>
        </w:tc>
      </w:tr>
      <w:tr w:rsidR="00116A4A" w:rsidTr="00116A4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16A4A" w:rsidRDefault="00116A4A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>
              <w:rPr>
                <w:lang w:eastAsia="en-US"/>
              </w:rPr>
              <w:t xml:space="preserve">ÖĞRENME-ÖĞRETME YÖNTEM </w:t>
            </w:r>
          </w:p>
          <w:p w:rsidR="00116A4A" w:rsidRDefault="00116A4A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16A4A" w:rsidRDefault="00116A4A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Anlatım, beyin fırtınası, görsel okuma, soru cevap</w:t>
            </w:r>
          </w:p>
        </w:tc>
      </w:tr>
      <w:tr w:rsidR="00116A4A" w:rsidTr="00116A4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16A4A" w:rsidRDefault="00116A4A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16A4A" w:rsidRDefault="00116A4A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Bilgisayar, ders kitabı</w:t>
            </w:r>
          </w:p>
        </w:tc>
      </w:tr>
      <w:tr w:rsidR="00116A4A" w:rsidTr="00116A4A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16A4A" w:rsidRDefault="00116A4A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16A4A" w:rsidRDefault="00116A4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>
              <w:rPr>
                <w:lang w:eastAsia="en-US"/>
              </w:rPr>
              <w:t>Sınıf</w:t>
            </w:r>
          </w:p>
        </w:tc>
      </w:tr>
      <w:tr w:rsidR="00116A4A" w:rsidTr="00116A4A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16A4A" w:rsidRDefault="00116A4A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b/>
                <w:lang w:eastAsia="en-US"/>
              </w:rPr>
              <w:t>ETKİNLİK SÜRECİ</w:t>
            </w:r>
          </w:p>
        </w:tc>
      </w:tr>
      <w:tr w:rsidR="00116A4A" w:rsidTr="00116A4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16A4A" w:rsidRDefault="00116A4A" w:rsidP="00116A4A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“Günlük yaşamınızda trafik levha ve ışıklı trafik işaret cihazlarından nasıl yararlanıyorsunuz?” sorusuyla derse başlanır.</w:t>
            </w:r>
          </w:p>
          <w:p w:rsidR="00116A4A" w:rsidRDefault="00116A4A" w:rsidP="00116A4A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Ders kitabındaki görseller inceletilir ve metinler okutulur.</w:t>
            </w:r>
          </w:p>
          <w:p w:rsidR="00116A4A" w:rsidRDefault="00116A4A" w:rsidP="00116A4A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Hazırlanan sunuda yaya, sürücü, toplu taşıma, yolcu, taşıt, yaya kaldırımı, banket, yaya geçidi, alt geçit, üst geçit bilgileri verilir.</w:t>
            </w:r>
          </w:p>
          <w:p w:rsidR="00116A4A" w:rsidRDefault="00116A4A" w:rsidP="00116A4A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Ders kitabındaki görsel incelenir-farklar bulunur. (Sayfa 16)Sorular cevaplandırılır.</w:t>
            </w:r>
          </w:p>
        </w:tc>
      </w:tr>
      <w:tr w:rsidR="00116A4A" w:rsidTr="00116A4A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116A4A" w:rsidRDefault="00116A4A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Grupla Öğrenme Etkinlikleri</w:t>
            </w:r>
          </w:p>
          <w:p w:rsidR="00116A4A" w:rsidRDefault="00116A4A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116A4A" w:rsidRDefault="00116A4A">
            <w:pPr>
              <w:spacing w:line="276" w:lineRule="auto"/>
              <w:rPr>
                <w:lang w:eastAsia="en-US"/>
              </w:rPr>
            </w:pPr>
          </w:p>
        </w:tc>
      </w:tr>
    </w:tbl>
    <w:p w:rsidR="00116A4A" w:rsidRDefault="00116A4A" w:rsidP="00116A4A">
      <w:pPr>
        <w:pStyle w:val="Balk6"/>
        <w:ind w:firstLine="180"/>
        <w:rPr>
          <w:sz w:val="20"/>
        </w:rPr>
      </w:pPr>
    </w:p>
    <w:p w:rsidR="00116A4A" w:rsidRDefault="00116A4A" w:rsidP="00116A4A">
      <w:pPr>
        <w:pStyle w:val="Balk6"/>
        <w:ind w:firstLine="180"/>
        <w:rPr>
          <w:sz w:val="20"/>
        </w:rPr>
      </w:pPr>
      <w:r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116A4A" w:rsidTr="00116A4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116A4A" w:rsidRDefault="00116A4A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Ölçme-Değerlendirme:</w:t>
            </w:r>
          </w:p>
          <w:p w:rsidR="00116A4A" w:rsidRDefault="00116A4A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Bireysel ve grupla öğrenme ölçme değerlendirmeler </w:t>
            </w:r>
          </w:p>
          <w:p w:rsidR="00116A4A" w:rsidRDefault="00116A4A">
            <w:pPr>
              <w:spacing w:line="276" w:lineRule="auto"/>
              <w:rPr>
                <w:b/>
                <w:lang w:eastAsia="en-US"/>
              </w:rPr>
            </w:pPr>
          </w:p>
          <w:p w:rsidR="00116A4A" w:rsidRDefault="00116A4A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16A4A" w:rsidRDefault="00116A4A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1. Trafik işaret ve ışıklı trafik işaret cihazlarının sağladığı faydalar nelerdir?</w:t>
            </w:r>
          </w:p>
          <w:p w:rsidR="00116A4A" w:rsidRDefault="00116A4A">
            <w:pPr>
              <w:spacing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2. Yakın çevrenizde hangi trafik işaret levhalarını görüyorsunuz? Bu levhalarının ne anlama geldiğini araştırınız.</w:t>
            </w:r>
          </w:p>
          <w:p w:rsidR="00116A4A" w:rsidRDefault="00116A4A">
            <w:pPr>
              <w:spacing w:line="276" w:lineRule="auto"/>
              <w:rPr>
                <w:lang w:eastAsia="en-US"/>
              </w:rPr>
            </w:pPr>
            <w:r>
              <w:rPr>
                <w:rFonts w:ascii="Tahoma" w:hAnsi="Tahoma" w:cs="Tahoma"/>
                <w:sz w:val="16"/>
                <w:szCs w:val="16"/>
              </w:rPr>
              <w:t>3-</w:t>
            </w:r>
            <w:r w:rsidRPr="00BB1256">
              <w:rPr>
                <w:rFonts w:ascii="Tahoma" w:hAnsi="Tahoma" w:cs="Tahoma"/>
                <w:sz w:val="16"/>
                <w:szCs w:val="16"/>
              </w:rPr>
              <w:t>Işıklı trafik işaret cihazlarının trafik güvenliğine katkısını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açıklayın.</w:t>
            </w:r>
          </w:p>
        </w:tc>
      </w:tr>
    </w:tbl>
    <w:p w:rsidR="00116A4A" w:rsidRDefault="00116A4A" w:rsidP="00116A4A">
      <w:pPr>
        <w:pStyle w:val="Balk6"/>
        <w:ind w:firstLine="180"/>
        <w:rPr>
          <w:sz w:val="20"/>
        </w:rPr>
      </w:pPr>
    </w:p>
    <w:p w:rsidR="00116A4A" w:rsidRDefault="00116A4A" w:rsidP="00116A4A">
      <w:pPr>
        <w:pStyle w:val="Balk6"/>
        <w:ind w:firstLine="180"/>
        <w:rPr>
          <w:sz w:val="20"/>
        </w:rPr>
      </w:pPr>
      <w:r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116A4A" w:rsidTr="00116A4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116A4A" w:rsidRDefault="00116A4A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Planın Uygulanmasına </w:t>
            </w:r>
          </w:p>
          <w:p w:rsidR="00116A4A" w:rsidRDefault="00116A4A">
            <w:pPr>
              <w:spacing w:line="276" w:lineRule="auto"/>
              <w:rPr>
                <w:lang w:eastAsia="en-US"/>
              </w:rPr>
            </w:pPr>
            <w:r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16A4A" w:rsidRDefault="00116A4A">
            <w:pPr>
              <w:spacing w:line="276" w:lineRule="auto"/>
              <w:rPr>
                <w:lang w:eastAsia="en-US"/>
              </w:rPr>
            </w:pPr>
            <w:r w:rsidRPr="0085132E">
              <w:rPr>
                <w:rFonts w:ascii="Tahoma" w:hAnsi="Tahoma" w:cs="Tahoma"/>
                <w:sz w:val="16"/>
                <w:szCs w:val="16"/>
              </w:rPr>
              <w:t>Öğrencilerin günlük yaşamında trafikte karşılaşabileceği temel kavramlar (yaya, yaya geçidi, kaldırım,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5132E">
              <w:rPr>
                <w:rFonts w:ascii="Tahoma" w:hAnsi="Tahoma" w:cs="Tahoma"/>
                <w:sz w:val="16"/>
                <w:szCs w:val="16"/>
              </w:rPr>
              <w:t>taşıt, alt geçit, üst geçit, ışıklı trafik işaret cihazı, trafik levhaları, toplu taşıma, banket vb.) üzerinde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5132E">
              <w:rPr>
                <w:rFonts w:ascii="Tahoma" w:hAnsi="Tahoma" w:cs="Tahoma"/>
                <w:sz w:val="16"/>
                <w:szCs w:val="16"/>
              </w:rPr>
              <w:t>durulur.</w:t>
            </w:r>
          </w:p>
        </w:tc>
      </w:tr>
    </w:tbl>
    <w:p w:rsidR="00116A4A" w:rsidRDefault="00116A4A" w:rsidP="00116A4A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116A4A" w:rsidRDefault="00116A4A" w:rsidP="00116A4A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…………………..</w:t>
      </w:r>
    </w:p>
    <w:p w:rsidR="00116A4A" w:rsidRDefault="00116A4A" w:rsidP="00116A4A">
      <w:pPr>
        <w:tabs>
          <w:tab w:val="left" w:pos="3569"/>
        </w:tabs>
        <w:jc w:val="right"/>
        <w:rPr>
          <w:b/>
        </w:rPr>
      </w:pPr>
      <w:r>
        <w:rPr>
          <w:b/>
        </w:rPr>
        <w:t>4/… Sınıf Öğretmeni</w:t>
      </w:r>
    </w:p>
    <w:p w:rsidR="00116A4A" w:rsidRDefault="00116A4A" w:rsidP="00116A4A">
      <w:pPr>
        <w:tabs>
          <w:tab w:val="left" w:pos="3569"/>
        </w:tabs>
        <w:rPr>
          <w:b/>
        </w:rPr>
      </w:pPr>
    </w:p>
    <w:p w:rsidR="00116A4A" w:rsidRDefault="000A7A66" w:rsidP="00116A4A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…/…./2023</w:t>
      </w:r>
      <w:bookmarkStart w:id="4" w:name="_GoBack"/>
      <w:bookmarkEnd w:id="4"/>
    </w:p>
    <w:p w:rsidR="00116A4A" w:rsidRDefault="00116A4A" w:rsidP="00116A4A">
      <w:pPr>
        <w:tabs>
          <w:tab w:val="left" w:pos="3569"/>
        </w:tabs>
        <w:jc w:val="center"/>
        <w:rPr>
          <w:b/>
        </w:rPr>
      </w:pPr>
    </w:p>
    <w:p w:rsidR="00116A4A" w:rsidRDefault="00116A4A" w:rsidP="00116A4A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116A4A" w:rsidRDefault="00116A4A" w:rsidP="00116A4A">
      <w:pPr>
        <w:tabs>
          <w:tab w:val="left" w:pos="3569"/>
        </w:tabs>
        <w:jc w:val="center"/>
        <w:rPr>
          <w:b/>
        </w:rPr>
      </w:pPr>
      <w:r>
        <w:rPr>
          <w:b/>
        </w:rPr>
        <w:t xml:space="preserve">Okul Müdürü </w:t>
      </w:r>
      <w:bookmarkEnd w:id="1"/>
      <w:bookmarkEnd w:id="2"/>
    </w:p>
    <w:p w:rsidR="00116A4A" w:rsidRDefault="00116A4A" w:rsidP="00116A4A">
      <w:pPr>
        <w:rPr>
          <w:b/>
        </w:rPr>
      </w:pPr>
      <w:r>
        <w:rPr>
          <w:b/>
        </w:rPr>
        <w:t xml:space="preserve">                              </w:t>
      </w:r>
    </w:p>
    <w:p w:rsidR="00D664D1" w:rsidRDefault="00D664D1" w:rsidP="00116A4A">
      <w:pPr>
        <w:rPr>
          <w:b/>
        </w:rPr>
      </w:pPr>
    </w:p>
    <w:sectPr w:rsidR="00D664D1" w:rsidSect="00C6481B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F0D79" w:rsidRDefault="002F0D79" w:rsidP="00161E3C">
      <w:r>
        <w:separator/>
      </w:r>
    </w:p>
  </w:endnote>
  <w:endnote w:type="continuationSeparator" w:id="0">
    <w:p w:rsidR="002F0D79" w:rsidRDefault="002F0D79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F0D79" w:rsidRDefault="002F0D79" w:rsidP="00161E3C">
      <w:r>
        <w:separator/>
      </w:r>
    </w:p>
  </w:footnote>
  <w:footnote w:type="continuationSeparator" w:id="0">
    <w:p w:rsidR="002F0D79" w:rsidRDefault="002F0D79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2"/>
  </w:num>
  <w:num w:numId="3">
    <w:abstractNumId w:val="10"/>
  </w:num>
  <w:num w:numId="4">
    <w:abstractNumId w:val="14"/>
  </w:num>
  <w:num w:numId="5">
    <w:abstractNumId w:val="25"/>
  </w:num>
  <w:num w:numId="6">
    <w:abstractNumId w:val="24"/>
  </w:num>
  <w:num w:numId="7">
    <w:abstractNumId w:val="9"/>
  </w:num>
  <w:num w:numId="8">
    <w:abstractNumId w:val="19"/>
  </w:num>
  <w:num w:numId="9">
    <w:abstractNumId w:val="18"/>
  </w:num>
  <w:num w:numId="10">
    <w:abstractNumId w:val="16"/>
  </w:num>
  <w:num w:numId="11">
    <w:abstractNumId w:val="5"/>
  </w:num>
  <w:num w:numId="12">
    <w:abstractNumId w:val="23"/>
  </w:num>
  <w:num w:numId="13">
    <w:abstractNumId w:val="6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0"/>
  </w:num>
  <w:num w:numId="24">
    <w:abstractNumId w:val="0"/>
  </w:num>
  <w:num w:numId="25">
    <w:abstractNumId w:val="8"/>
  </w:num>
  <w:num w:numId="26">
    <w:abstractNumId w:val="3"/>
  </w:num>
  <w:num w:numId="27">
    <w:abstractNumId w:val="26"/>
  </w:num>
  <w:num w:numId="2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833D5"/>
    <w:rsid w:val="000A71A4"/>
    <w:rsid w:val="000A72F7"/>
    <w:rsid w:val="000A7A66"/>
    <w:rsid w:val="000B2D78"/>
    <w:rsid w:val="000E2B76"/>
    <w:rsid w:val="000F2537"/>
    <w:rsid w:val="00102DAB"/>
    <w:rsid w:val="00111A65"/>
    <w:rsid w:val="001136F6"/>
    <w:rsid w:val="00116A4A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6DE2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5B22"/>
    <w:rsid w:val="00277BBC"/>
    <w:rsid w:val="002B35D5"/>
    <w:rsid w:val="002B484C"/>
    <w:rsid w:val="002C5630"/>
    <w:rsid w:val="002C6433"/>
    <w:rsid w:val="002F0D79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972B6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48B7"/>
    <w:rsid w:val="004979A9"/>
    <w:rsid w:val="004A186F"/>
    <w:rsid w:val="004B0452"/>
    <w:rsid w:val="004B0CC7"/>
    <w:rsid w:val="004B2795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2C1"/>
    <w:rsid w:val="00664D6B"/>
    <w:rsid w:val="00666BE3"/>
    <w:rsid w:val="0067551D"/>
    <w:rsid w:val="00675E72"/>
    <w:rsid w:val="006816BA"/>
    <w:rsid w:val="00690284"/>
    <w:rsid w:val="00695825"/>
    <w:rsid w:val="006C06CB"/>
    <w:rsid w:val="006D0A79"/>
    <w:rsid w:val="006D38C1"/>
    <w:rsid w:val="006E6696"/>
    <w:rsid w:val="006E717F"/>
    <w:rsid w:val="006E7B18"/>
    <w:rsid w:val="006F4B34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D11E0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83529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018BA"/>
    <w:rsid w:val="00C22E04"/>
    <w:rsid w:val="00C30A1C"/>
    <w:rsid w:val="00C35A60"/>
    <w:rsid w:val="00C41158"/>
    <w:rsid w:val="00C5038C"/>
    <w:rsid w:val="00C6481B"/>
    <w:rsid w:val="00C65B84"/>
    <w:rsid w:val="00C87DAA"/>
    <w:rsid w:val="00C97784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171D6"/>
    <w:rsid w:val="00D22C7B"/>
    <w:rsid w:val="00D25107"/>
    <w:rsid w:val="00D301DD"/>
    <w:rsid w:val="00D34933"/>
    <w:rsid w:val="00D35BF5"/>
    <w:rsid w:val="00D37E7A"/>
    <w:rsid w:val="00D42779"/>
    <w:rsid w:val="00D4294E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22B1"/>
    <w:rsid w:val="00DB3744"/>
    <w:rsid w:val="00DB3D31"/>
    <w:rsid w:val="00DB49AC"/>
    <w:rsid w:val="00DB5BBA"/>
    <w:rsid w:val="00DD100B"/>
    <w:rsid w:val="00DD66B0"/>
    <w:rsid w:val="00DE2E39"/>
    <w:rsid w:val="00E06D98"/>
    <w:rsid w:val="00E155D5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2E7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817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419828-D04A-415D-826B-BD742741DC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257</Words>
  <Characters>1469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1723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www.mebders.com;Muhammet Bozkurt</dc:creator>
  <cp:lastModifiedBy>Microsoft hesabı</cp:lastModifiedBy>
  <cp:revision>8</cp:revision>
  <cp:lastPrinted>2018-03-23T12:00:00Z</cp:lastPrinted>
  <dcterms:created xsi:type="dcterms:W3CDTF">2019-09-10T16:09:00Z</dcterms:created>
  <dcterms:modified xsi:type="dcterms:W3CDTF">2023-09-08T23:59:00Z</dcterms:modified>
</cp:coreProperties>
</file>