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:rsidR="00D25107" w:rsidRPr="00F17796" w:rsidRDefault="00EE3D90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F17796" w:rsidRDefault="00020B87" w:rsidP="00020B87">
      <w:pPr>
        <w:rPr>
          <w:b/>
        </w:rPr>
      </w:pPr>
      <w:bookmarkStart w:id="1" w:name="_Hlk509301449"/>
    </w:p>
    <w:p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17796" w:rsidRPr="00F17796">
        <w:rPr>
          <w:b/>
        </w:rPr>
        <w:t>4</w:t>
      </w:r>
      <w:r w:rsidRPr="00F17796">
        <w:rPr>
          <w:b/>
        </w:rPr>
        <w:t>)</w:t>
      </w:r>
    </w:p>
    <w:p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F17796" w:rsidP="00042BEA">
            <w:pPr>
              <w:tabs>
                <w:tab w:val="left" w:pos="284"/>
              </w:tabs>
              <w:spacing w:line="240" w:lineRule="exact"/>
            </w:pPr>
            <w:r w:rsidRPr="00F17796"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3"/>
    </w:tbl>
    <w:p w:rsidR="00E251B6" w:rsidRPr="00F17796" w:rsidRDefault="00E251B6" w:rsidP="00E251B6">
      <w:pPr>
        <w:ind w:firstLine="180"/>
        <w:rPr>
          <w:b/>
        </w:rPr>
      </w:pPr>
    </w:p>
    <w:p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F17796" w:rsidP="00E06D98">
            <w:r w:rsidRPr="00F17796">
              <w:t>G.3.1.4. Gözleme dayalı çizimlerinde geometrik ve organik biçimleri kullanır.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1A6DE2" w:rsidP="00E06D98">
            <w:r w:rsidRPr="00F17796">
              <w:t>resim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7796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:rsidR="001A6DE2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/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:rsidR="00E251B6" w:rsidRPr="00F17796" w:rsidRDefault="00E251B6" w:rsidP="00042BEA">
            <w:pPr>
              <w:rPr>
                <w:b/>
              </w:rPr>
            </w:pPr>
          </w:p>
          <w:p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F17796" w:rsidRDefault="00A4592D" w:rsidP="00A4592D">
            <w:r w:rsidRPr="00F17796">
              <w:t>Çalışma Değerlendirme Formu</w:t>
            </w:r>
          </w:p>
          <w:p w:rsidR="00A4592D" w:rsidRPr="00F17796" w:rsidRDefault="00A4592D" w:rsidP="00A4592D">
            <w:pPr>
              <w:jc w:val="center"/>
            </w:pPr>
          </w:p>
          <w:p w:rsidR="00E251B6" w:rsidRPr="00F17796" w:rsidRDefault="00A4592D" w:rsidP="00A4592D">
            <w:r w:rsidRPr="00F17796">
              <w:t>Süreç Değerlendirme Formu</w:t>
            </w:r>
          </w:p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:rsidR="00020B87" w:rsidRPr="00F17796" w:rsidRDefault="00020B87" w:rsidP="00020B87">
      <w:pPr>
        <w:rPr>
          <w:b/>
        </w:rPr>
      </w:pPr>
    </w:p>
    <w:p w:rsidR="00020B87" w:rsidRPr="00F17796" w:rsidRDefault="00020B87" w:rsidP="00020B87">
      <w:pPr>
        <w:rPr>
          <w:b/>
        </w:rPr>
      </w:pPr>
    </w:p>
    <w:p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:rsidR="00020B87" w:rsidRPr="00F17796" w:rsidRDefault="00020B87" w:rsidP="00020B87">
      <w:pPr>
        <w:tabs>
          <w:tab w:val="left" w:pos="3569"/>
        </w:tabs>
        <w:rPr>
          <w:b/>
        </w:rPr>
      </w:pPr>
    </w:p>
    <w:p w:rsidR="00D664D1" w:rsidRPr="00F17796" w:rsidRDefault="00EE3D9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AD" w:rsidRDefault="006342AD" w:rsidP="00161E3C">
      <w:r>
        <w:separator/>
      </w:r>
    </w:p>
  </w:endnote>
  <w:endnote w:type="continuationSeparator" w:id="0">
    <w:p w:rsidR="006342AD" w:rsidRDefault="006342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AD" w:rsidRDefault="006342AD" w:rsidP="00161E3C">
      <w:r>
        <w:separator/>
      </w:r>
    </w:p>
  </w:footnote>
  <w:footnote w:type="continuationSeparator" w:id="0">
    <w:p w:rsidR="006342AD" w:rsidRDefault="006342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64E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42AD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B6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D90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CFAEF-FEB3-4014-86A8-EE0E3BE3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2019-09-09T17:24:00Z</dcterms:created>
  <dcterms:modified xsi:type="dcterms:W3CDTF">2023-09-13T15:54:00Z</dcterms:modified>
</cp:coreProperties>
</file>