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 2)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B7FE2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B7FE2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Müziğin Yazısı (Etkinlik1,2,3,4)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9B7FE2" w:rsidP="00E67278">
            <w:r w:rsidRPr="009B7FE2">
              <w:t>Mü.4.B.1. Temel müzik yazı ve ögelerini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520731" w:rsidP="00042BEA">
            <w:r w:rsidRPr="009B7FE2">
              <w:t>Ders Kitabı</w:t>
            </w:r>
            <w:r w:rsidR="00D54FB4" w:rsidRPr="009B7FE2">
              <w:t xml:space="preserve">, </w:t>
            </w:r>
            <w:proofErr w:type="spellStart"/>
            <w:r w:rsidR="009B7FE2" w:rsidRPr="009B7FE2">
              <w:rPr>
                <w:rFonts w:eastAsiaTheme="minorHAnsi"/>
                <w:lang w:eastAsia="en-US"/>
              </w:rPr>
              <w:t>Antropi</w:t>
            </w:r>
            <w:proofErr w:type="spellEnd"/>
            <w:r w:rsidR="009B7FE2" w:rsidRPr="009B7FE2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="009B7FE2" w:rsidRPr="009B7FE2">
              <w:rPr>
                <w:rFonts w:eastAsiaTheme="minorHAnsi"/>
                <w:lang w:eastAsia="en-US"/>
              </w:rPr>
              <w:t>Teach</w:t>
            </w:r>
            <w:proofErr w:type="spellEnd"/>
            <w:r w:rsidR="009B7FE2" w:rsidRPr="009B7FE2">
              <w:rPr>
                <w:rFonts w:eastAsiaTheme="minorHAnsi"/>
                <w:lang w:eastAsia="en-US"/>
              </w:rPr>
              <w:t xml:space="preserve"> programı, tahta kalemi, kalem, silgi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484F" w:rsidRPr="0028484F" w:rsidRDefault="0028484F" w:rsidP="0028484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8484F">
              <w:rPr>
                <w:iCs/>
              </w:rPr>
              <w:t>Konuşup, yazarken harfleri kullan</w:t>
            </w:r>
            <w:r w:rsidRPr="0028484F">
              <w:rPr>
                <w:iCs/>
              </w:rPr>
              <w:t>dığımız, duygularımızı da müzik yoluyla ifade etmek için müzik yazısı kullandığımız bilgisi verilir</w:t>
            </w:r>
            <w:r w:rsidRPr="0028484F">
              <w:rPr>
                <w:iCs/>
              </w:rPr>
              <w:t>. Müzik yazısında harflerden farklı</w:t>
            </w:r>
          </w:p>
          <w:p w:rsidR="0028484F" w:rsidRPr="0028484F" w:rsidRDefault="0028484F" w:rsidP="0028484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28484F">
              <w:rPr>
                <w:iCs/>
              </w:rPr>
              <w:t>işaretler</w:t>
            </w:r>
            <w:proofErr w:type="gramEnd"/>
            <w:r w:rsidRPr="0028484F">
              <w:rPr>
                <w:iCs/>
              </w:rPr>
              <w:t xml:space="preserve"> </w:t>
            </w:r>
            <w:r>
              <w:rPr>
                <w:iCs/>
              </w:rPr>
              <w:t xml:space="preserve">olduğu söylendikten sonra tahtaya </w:t>
            </w:r>
            <w:proofErr w:type="spellStart"/>
            <w:r>
              <w:rPr>
                <w:iCs/>
              </w:rPr>
              <w:t>dizek</w:t>
            </w:r>
            <w:proofErr w:type="spellEnd"/>
            <w:r>
              <w:rPr>
                <w:iCs/>
              </w:rPr>
              <w:t xml:space="preserve"> çizgileri ve aralıkları çizilir. </w:t>
            </w:r>
          </w:p>
          <w:p w:rsidR="0028484F" w:rsidRDefault="0028484F" w:rsidP="0028484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>
              <w:rPr>
                <w:iCs/>
              </w:rPr>
              <w:t>Dizeğin</w:t>
            </w:r>
            <w:proofErr w:type="spellEnd"/>
            <w:r>
              <w:rPr>
                <w:iCs/>
              </w:rPr>
              <w:t xml:space="preserve"> tanımı yapılarak 1.etkinlik yaptırılır.</w:t>
            </w:r>
          </w:p>
          <w:p w:rsidR="0028484F" w:rsidRDefault="0028484F" w:rsidP="0028484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Sol Anahtarı bilgisi verilir ve tahtaya sol anahtarı çizilerek gösterilir.</w:t>
            </w:r>
          </w:p>
          <w:p w:rsidR="0028484F" w:rsidRDefault="005C5B54" w:rsidP="0028484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Sol anahtarıyla ilgili 2.etkinlik yaptırılır.</w:t>
            </w:r>
          </w:p>
          <w:p w:rsidR="005C5B54" w:rsidRDefault="005C5B54" w:rsidP="0028484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Ölçü bilgisi verildikten sonra 3.etkinlik yaptırılır.</w:t>
            </w:r>
          </w:p>
          <w:p w:rsidR="005C5B54" w:rsidRPr="0028484F" w:rsidRDefault="005C5B54" w:rsidP="0028484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Tahtaya </w:t>
            </w:r>
            <w:proofErr w:type="spellStart"/>
            <w:r>
              <w:rPr>
                <w:iCs/>
              </w:rPr>
              <w:t>dizek</w:t>
            </w:r>
            <w:proofErr w:type="spellEnd"/>
            <w:r>
              <w:rPr>
                <w:iCs/>
              </w:rPr>
              <w:t xml:space="preserve"> üzerinde ölçü çizgisi gösterilir ve 4.etkinlik yaptırılır.</w:t>
            </w:r>
          </w:p>
          <w:p w:rsidR="0028484F" w:rsidRPr="0028484F" w:rsidRDefault="0028484F" w:rsidP="0028484F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5C5B54" w:rsidP="00CE5BAB">
            <w:pPr>
              <w:autoSpaceDE w:val="0"/>
              <w:autoSpaceDN w:val="0"/>
              <w:adjustRightInd w:val="0"/>
            </w:pPr>
            <w:r w:rsidRPr="005C5B54">
              <w:t xml:space="preserve">Bu sınıf düzeyinde </w:t>
            </w:r>
            <w:proofErr w:type="spellStart"/>
            <w:r w:rsidRPr="005C5B54">
              <w:t>dizek</w:t>
            </w:r>
            <w:proofErr w:type="spellEnd"/>
            <w:r w:rsidRPr="005C5B54">
              <w:t>, sol anahtarı, ölçü çizgisi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321B" w:rsidRDefault="003C321B" w:rsidP="00161E3C">
      <w:r>
        <w:separator/>
      </w:r>
    </w:p>
  </w:endnote>
  <w:endnote w:type="continuationSeparator" w:id="0">
    <w:p w:rsidR="003C321B" w:rsidRDefault="003C321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321B" w:rsidRDefault="003C321B" w:rsidP="00161E3C">
      <w:r>
        <w:separator/>
      </w:r>
    </w:p>
  </w:footnote>
  <w:footnote w:type="continuationSeparator" w:id="0">
    <w:p w:rsidR="003C321B" w:rsidRDefault="003C321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93F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FDCE3-ECA5-40DB-AADE-70390B46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2018-09-23T21:02:00Z</dcterms:created>
  <dcterms:modified xsi:type="dcterms:W3CDTF">2018-09-23T21:02:00Z</dcterms:modified>
</cp:coreProperties>
</file>