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D733D">
        <w:rPr>
          <w:b/>
        </w:rPr>
        <w:t>1-</w:t>
      </w:r>
      <w:r>
        <w:rPr>
          <w:b/>
        </w:rPr>
        <w:t>2</w:t>
      </w:r>
      <w:r w:rsidR="00CD733D">
        <w:rPr>
          <w:b/>
        </w:rPr>
        <w:t>-3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CD733D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5510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İstiklal Marşı’mız (Etkinlik2)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E67278" w:rsidP="00E67278">
            <w:r w:rsidRPr="00E67278">
              <w:t>Mü.2.A.5. İstiklâl Marşı’nı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755109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İstiklal Marşı’nın neden ayakta ve hazır </w:t>
            </w:r>
            <w:proofErr w:type="spellStart"/>
            <w:r>
              <w:rPr>
                <w:iCs/>
              </w:rPr>
              <w:t>olda</w:t>
            </w:r>
            <w:proofErr w:type="spellEnd"/>
            <w:r>
              <w:rPr>
                <w:iCs/>
              </w:rPr>
              <w:t xml:space="preserve"> söylendiği sorularak derse giriş yapılır. </w:t>
            </w:r>
          </w:p>
          <w:p w:rsidR="00C22E04" w:rsidRDefault="00755109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Yeteri kadar cevaptan sonra </w:t>
            </w:r>
            <w:r w:rsidR="00E67278" w:rsidRPr="00E67278">
              <w:rPr>
                <w:iCs/>
              </w:rPr>
              <w:t>İstiklal Marşı</w:t>
            </w:r>
            <w:r>
              <w:rPr>
                <w:iCs/>
              </w:rPr>
              <w:t>’nın</w:t>
            </w:r>
            <w:r w:rsidR="00E67278" w:rsidRPr="00E67278">
              <w:rPr>
                <w:iCs/>
              </w:rPr>
              <w:t xml:space="preserve">, bağımsızlığımızın simgelerinden </w:t>
            </w:r>
            <w:r>
              <w:rPr>
                <w:iCs/>
              </w:rPr>
              <w:t>birisi olduğu</w:t>
            </w:r>
            <w:r w:rsidR="00E67278" w:rsidRPr="00E67278">
              <w:rPr>
                <w:iCs/>
              </w:rPr>
              <w:t xml:space="preserve"> İstiklal</w:t>
            </w:r>
            <w:r w:rsidR="00E67278">
              <w:rPr>
                <w:iCs/>
              </w:rPr>
              <w:t xml:space="preserve"> </w:t>
            </w:r>
            <w:r w:rsidR="00E67278" w:rsidRPr="00E67278">
              <w:rPr>
                <w:iCs/>
              </w:rPr>
              <w:t>Marşı’mızı bayrak törenlerinde, esas duruşta anlamına</w:t>
            </w:r>
            <w:r w:rsidR="00E67278">
              <w:rPr>
                <w:iCs/>
              </w:rPr>
              <w:t xml:space="preserve"> </w:t>
            </w:r>
            <w:r w:rsidR="00E67278" w:rsidRPr="00E67278">
              <w:rPr>
                <w:iCs/>
              </w:rPr>
              <w:t>uygun okuma</w:t>
            </w:r>
            <w:r>
              <w:rPr>
                <w:iCs/>
              </w:rPr>
              <w:t>mız gerektiği söylenir.</w:t>
            </w:r>
          </w:p>
          <w:p w:rsidR="00755109" w:rsidRDefault="00755109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İstiklal Marşı’mız 2.etkinliği yaptırılır.</w:t>
            </w:r>
          </w:p>
          <w:p w:rsidR="00755109" w:rsidRPr="00E67278" w:rsidRDefault="00755109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Etkinlikten sonra birkaç gruba İstiklal Marşı söyletilir ve diğer gruptan yapılan yanlış davranışları tespit etmeleri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55109" w:rsidP="00CE5BAB">
            <w:pPr>
              <w:autoSpaceDE w:val="0"/>
              <w:autoSpaceDN w:val="0"/>
              <w:adjustRightInd w:val="0"/>
            </w:pPr>
            <w:r w:rsidRPr="00755109">
              <w:t>Bayrak törenlerinde İstiklâl Marşı’mızın esas duruşta dinlenmesi gerektiği anlatılır.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3EF" w:rsidRDefault="000E23EF" w:rsidP="00161E3C">
      <w:r>
        <w:separator/>
      </w:r>
    </w:p>
  </w:endnote>
  <w:endnote w:type="continuationSeparator" w:id="0">
    <w:p w:rsidR="000E23EF" w:rsidRDefault="000E23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3EF" w:rsidRDefault="000E23EF" w:rsidP="00161E3C">
      <w:r>
        <w:separator/>
      </w:r>
    </w:p>
  </w:footnote>
  <w:footnote w:type="continuationSeparator" w:id="0">
    <w:p w:rsidR="000E23EF" w:rsidRDefault="000E23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D22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9B30B-B556-4284-BEF6-8F72C65F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2018-09-28T20:20:00Z</dcterms:created>
  <dcterms:modified xsi:type="dcterms:W3CDTF">2018-09-28T20:20:00Z</dcterms:modified>
</cp:coreProperties>
</file>