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5C7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A7B9C">
              <w:t>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761A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Arkadaşlarımı Seviyorum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1A3" w:rsidRDefault="004761A3" w:rsidP="004761A3">
            <w:pPr>
              <w:autoSpaceDE w:val="0"/>
              <w:autoSpaceDN w:val="0"/>
              <w:adjustRightInd w:val="0"/>
            </w:pPr>
            <w:r>
              <w:t>HB.3.1.3. Arkadaşlarının davranışlarının kendisini nasıl etkilediğini fark eder.</w:t>
            </w:r>
          </w:p>
          <w:p w:rsidR="00A818F0" w:rsidRPr="00706E39" w:rsidRDefault="004761A3" w:rsidP="004761A3">
            <w:pPr>
              <w:autoSpaceDE w:val="0"/>
              <w:autoSpaceDN w:val="0"/>
              <w:adjustRightInd w:val="0"/>
              <w:rPr>
                <w:bCs/>
              </w:rPr>
            </w:pPr>
            <w:r>
              <w:t>HB.3.1.4. Arkadaşlık sürecinde dikkat edilmesi gereken hususları kavrar.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Default="004761A3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Arkadaşlarıyla iyi vakit geçirdikleri zamanları düşünüp birkaç öğrenciye anılarını anlatmaları için fırsat tanınır.</w:t>
            </w:r>
          </w:p>
          <w:p w:rsidR="004761A3" w:rsidRDefault="004761A3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yanlarındaki metinler okutularak çocukların özellikleri üzerinde durulur.</w:t>
            </w:r>
          </w:p>
          <w:p w:rsidR="004761A3" w:rsidRDefault="009A7B9C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Okulda arkadaşlarıyla </w:t>
            </w:r>
            <w:proofErr w:type="gramStart"/>
            <w:r>
              <w:rPr>
                <w:iCs/>
              </w:rPr>
              <w:t>bir çok</w:t>
            </w:r>
            <w:proofErr w:type="gramEnd"/>
            <w:r>
              <w:rPr>
                <w:iCs/>
              </w:rPr>
              <w:t xml:space="preserve"> şey paylaştıkları, birlikte dersleri dinledikleri, etkinlik yaptıkları, oyunlar oynadıkları hatırlatılır. Bunun üzerine birbirlerine nasıl davranmaları gerektiği hakkında öğrenciler konuşturulur.</w:t>
            </w:r>
          </w:p>
          <w:p w:rsidR="009A7B9C" w:rsidRDefault="009A7B9C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Birbirleriyle ilişkilerinde sevgi, saygı, doğruluk, kibarlık, güven, yardımlaşma ve dayanışma gibi değerlere de önem vermeleri gerektiği belirtilir.</w:t>
            </w:r>
          </w:p>
          <w:p w:rsidR="009A7B9C" w:rsidRPr="00CE5BAB" w:rsidRDefault="009A7B9C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A7B9C" w:rsidP="00F46026">
            <w:r w:rsidRPr="009A7B9C">
              <w:t>Siz, arkadaşlarınızın hangi özelliklere sahip olmasını istersiniz?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761A3" w:rsidP="004761A3">
            <w:pPr>
              <w:autoSpaceDE w:val="0"/>
              <w:autoSpaceDN w:val="0"/>
              <w:adjustRightInd w:val="0"/>
            </w:pPr>
            <w:r>
              <w:t>Arkadaşlık bağlarının oluşturulması, korunması, güçlendirilmesi ve dostluğa dönüştürülmesine aracı</w:t>
            </w:r>
            <w:r>
              <w:t xml:space="preserve"> </w:t>
            </w:r>
            <w:r>
              <w:t>olacak tutum ve değerlerin (saygı, dayanışma, birbirinin sorunlarına karşı duyarlılık, karşılıklı zarafet, güven ve kibarlık vb.) üzerinde durulur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4761A3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D664D1">
      <w:pPr>
        <w:rPr>
          <w:b/>
        </w:rPr>
      </w:pPr>
    </w:p>
    <w:sectPr w:rsidR="00D664D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0E7" w:rsidRDefault="006600E7" w:rsidP="00161E3C">
      <w:r>
        <w:separator/>
      </w:r>
    </w:p>
  </w:endnote>
  <w:endnote w:type="continuationSeparator" w:id="0">
    <w:p w:rsidR="006600E7" w:rsidRDefault="006600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0E7" w:rsidRDefault="006600E7" w:rsidP="00161E3C">
      <w:r>
        <w:separator/>
      </w:r>
    </w:p>
  </w:footnote>
  <w:footnote w:type="continuationSeparator" w:id="0">
    <w:p w:rsidR="006600E7" w:rsidRDefault="006600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B9C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1E7F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05A70-3A3A-45C8-9475-05F8CED1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2018-09-29T13:34:00Z</dcterms:created>
  <dcterms:modified xsi:type="dcterms:W3CDTF">2018-09-29T13:48:00Z</dcterms:modified>
</cp:coreProperties>
</file>