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78A3" w:rsidRDefault="00EC5011" w:rsidP="00CF47AC">
      <w:pPr>
        <w:jc w:val="right"/>
        <w:rPr>
          <w:b/>
        </w:rPr>
      </w:pPr>
      <w:bookmarkStart w:id="0" w:name="_Hlk525421178"/>
      <w:r w:rsidRPr="004E78A3">
        <w:rPr>
          <w:b/>
        </w:rPr>
        <w:t xml:space="preserve">          </w:t>
      </w:r>
      <w:r w:rsidR="00D25107" w:rsidRPr="004E78A3">
        <w:rPr>
          <w:b/>
        </w:rPr>
        <w:t xml:space="preserve">                    </w:t>
      </w:r>
      <w:r w:rsidR="00851FD9" w:rsidRPr="004E78A3">
        <w:rPr>
          <w:b/>
        </w:rPr>
        <w:t>... / … / 2023</w:t>
      </w:r>
    </w:p>
    <w:p w:rsidR="00020B87" w:rsidRPr="004E78A3" w:rsidRDefault="00020B87" w:rsidP="00020B87">
      <w:pPr>
        <w:rPr>
          <w:b/>
        </w:rPr>
      </w:pPr>
      <w:bookmarkStart w:id="1" w:name="_Hlk509301449"/>
    </w:p>
    <w:p w:rsidR="00020B87" w:rsidRPr="004E78A3" w:rsidRDefault="00280765" w:rsidP="00D664D1">
      <w:pPr>
        <w:jc w:val="center"/>
        <w:rPr>
          <w:b/>
        </w:rPr>
      </w:pPr>
      <w:r w:rsidRPr="004E78A3">
        <w:rPr>
          <w:b/>
        </w:rPr>
        <w:t>FEN BİLİMLERİ</w:t>
      </w:r>
      <w:r w:rsidR="00020B87" w:rsidRPr="004E78A3">
        <w:rPr>
          <w:b/>
        </w:rPr>
        <w:t xml:space="preserve"> DERSİ GÜNLÜK DERS PLANI</w:t>
      </w:r>
    </w:p>
    <w:p w:rsidR="00706E39" w:rsidRPr="004E78A3" w:rsidRDefault="00706E39" w:rsidP="00706E39">
      <w:pPr>
        <w:jc w:val="center"/>
        <w:rPr>
          <w:b/>
        </w:rPr>
      </w:pPr>
      <w:r w:rsidRPr="004E78A3">
        <w:rPr>
          <w:b/>
        </w:rPr>
        <w:t xml:space="preserve">(HAFTA </w:t>
      </w:r>
      <w:r w:rsidR="004E78A3" w:rsidRPr="004E78A3">
        <w:rPr>
          <w:b/>
        </w:rPr>
        <w:t>12-13</w:t>
      </w:r>
      <w:r w:rsidRPr="004E78A3">
        <w:rPr>
          <w:b/>
        </w:rPr>
        <w:t>)</w:t>
      </w:r>
    </w:p>
    <w:p w:rsidR="00020B87" w:rsidRPr="004E78A3" w:rsidRDefault="00020B87" w:rsidP="00020B87">
      <w:pPr>
        <w:tabs>
          <w:tab w:val="left" w:pos="1894"/>
        </w:tabs>
        <w:rPr>
          <w:b/>
        </w:rPr>
      </w:pPr>
      <w:r w:rsidRPr="004E78A3">
        <w:rPr>
          <w:b/>
        </w:rPr>
        <w:tab/>
      </w:r>
    </w:p>
    <w:p w:rsidR="00E251B6" w:rsidRPr="004E78A3" w:rsidRDefault="00E251B6" w:rsidP="00E251B6">
      <w:pPr>
        <w:rPr>
          <w:b/>
        </w:rPr>
      </w:pPr>
      <w:bookmarkStart w:id="2" w:name="_Hlk509301420"/>
      <w:r w:rsidRPr="004E78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4E78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220" w:lineRule="exact"/>
            </w:pPr>
            <w:bookmarkStart w:id="3" w:name="_Hlk525421145"/>
            <w:r w:rsidRPr="004E78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4B1CF7" w:rsidP="00042BEA">
            <w:pPr>
              <w:spacing w:line="220" w:lineRule="exact"/>
            </w:pPr>
            <w:r w:rsidRPr="004E78A3">
              <w:t>6</w:t>
            </w:r>
            <w:r w:rsidR="00B22793" w:rsidRPr="004E78A3">
              <w:t xml:space="preserve"> Saat</w:t>
            </w:r>
            <w:r w:rsidR="00EE7464" w:rsidRPr="004E78A3">
              <w:t xml:space="preserve"> </w:t>
            </w:r>
            <w:r w:rsidR="008B334B" w:rsidRPr="004E78A3">
              <w:t xml:space="preserve"> </w:t>
            </w:r>
            <w:r w:rsidR="001170DC" w:rsidRPr="004E78A3">
              <w:t xml:space="preserve"> </w:t>
            </w:r>
            <w:r w:rsidR="00350E6C" w:rsidRPr="004E78A3">
              <w:t xml:space="preserve"> </w:t>
            </w:r>
            <w:r w:rsidR="005D0AEF" w:rsidRPr="004E78A3">
              <w:t xml:space="preserve"> 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280765" w:rsidP="00042BEA">
            <w:pPr>
              <w:tabs>
                <w:tab w:val="left" w:pos="284"/>
              </w:tabs>
              <w:spacing w:line="240" w:lineRule="exact"/>
            </w:pPr>
            <w:r w:rsidRPr="004E78A3">
              <w:t>FEN BİLİMLERİ</w:t>
            </w:r>
            <w:r w:rsidR="00F258D7" w:rsidRPr="004E78A3">
              <w:t xml:space="preserve"> 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334153" w:rsidP="00042BEA">
            <w:pPr>
              <w:tabs>
                <w:tab w:val="left" w:pos="284"/>
              </w:tabs>
              <w:spacing w:line="240" w:lineRule="exact"/>
            </w:pPr>
            <w:r w:rsidRPr="004E78A3">
              <w:t>4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10402B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>ÜNİTE</w:t>
            </w:r>
            <w:r w:rsidR="0080397C" w:rsidRPr="004E78A3">
              <w:rPr>
                <w:b/>
              </w:rPr>
              <w:t xml:space="preserve"> </w:t>
            </w:r>
            <w:r w:rsidR="00E251B6" w:rsidRPr="004E78A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4E78A3" w:rsidP="00042BEA">
            <w:pPr>
              <w:tabs>
                <w:tab w:val="left" w:pos="284"/>
              </w:tabs>
              <w:spacing w:line="240" w:lineRule="exact"/>
            </w:pPr>
            <w:r w:rsidRPr="004E78A3">
              <w:rPr>
                <w:b/>
              </w:rPr>
              <w:t>KUVVETİN ETKİLERİ</w:t>
            </w:r>
          </w:p>
        </w:tc>
      </w:tr>
      <w:tr w:rsidR="008873EE" w:rsidRPr="004E7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78A3" w:rsidRDefault="00706E39" w:rsidP="00042BEA">
            <w:pPr>
              <w:spacing w:line="180" w:lineRule="exact"/>
              <w:rPr>
                <w:b/>
              </w:rPr>
            </w:pPr>
            <w:r w:rsidRPr="004E78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8A3" w:rsidRPr="004E78A3" w:rsidRDefault="004E78A3" w:rsidP="004E78A3">
            <w:pPr>
              <w:rPr>
                <w:b/>
                <w:bCs/>
              </w:rPr>
            </w:pPr>
            <w:r w:rsidRPr="004E78A3">
              <w:rPr>
                <w:b/>
                <w:bCs/>
              </w:rPr>
              <w:t>Kuvvetin Cisimler Üzerindeki Etkisi</w:t>
            </w:r>
          </w:p>
          <w:p w:rsidR="00706E39" w:rsidRPr="004E78A3" w:rsidRDefault="004E78A3" w:rsidP="004E78A3">
            <w:pPr>
              <w:rPr>
                <w:bCs/>
              </w:rPr>
            </w:pPr>
            <w:r w:rsidRPr="004E78A3">
              <w:rPr>
                <w:bCs/>
              </w:rPr>
              <w:t>* Kuvvetin Cisimler Üzerindeki Etkisi</w:t>
            </w:r>
          </w:p>
        </w:tc>
      </w:tr>
      <w:bookmarkEnd w:id="3"/>
    </w:tbl>
    <w:p w:rsidR="00E251B6" w:rsidRPr="004E78A3" w:rsidRDefault="00E251B6" w:rsidP="00E251B6">
      <w:pPr>
        <w:ind w:firstLine="180"/>
        <w:rPr>
          <w:b/>
        </w:rPr>
      </w:pPr>
    </w:p>
    <w:p w:rsidR="00E251B6" w:rsidRPr="004E78A3" w:rsidRDefault="00E251B6" w:rsidP="00E251B6">
      <w:pPr>
        <w:ind w:firstLine="180"/>
        <w:rPr>
          <w:b/>
        </w:rPr>
      </w:pPr>
      <w:r w:rsidRPr="004E78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4E78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78A3" w:rsidRDefault="00E251B6" w:rsidP="00042BEA">
            <w:pPr>
              <w:pStyle w:val="Balk1"/>
              <w:jc w:val="left"/>
              <w:rPr>
                <w:sz w:val="20"/>
              </w:rPr>
            </w:pPr>
            <w:r w:rsidRPr="004E78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E78A3" w:rsidRDefault="004E78A3" w:rsidP="004E78A3">
            <w:r w:rsidRPr="004E78A3">
              <w:t>F.4.3.1.1. Kuvvetin, cisimlere hareket kazandırmasına ve cisimlerin şekillerini değiştirmesine yönelik deneyler yapar.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 xml:space="preserve">ÖĞRENME-ÖĞRETME YÖNTEM </w:t>
            </w:r>
          </w:p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r w:rsidRPr="004E78A3">
              <w:t xml:space="preserve">Anlatım, </w:t>
            </w:r>
            <w:r w:rsidR="00993E27" w:rsidRPr="004E78A3">
              <w:t>gözlem, soru cevap, beyin fırtınası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78A3" w:rsidRDefault="00E251B6" w:rsidP="00042BEA">
            <w:pPr>
              <w:pStyle w:val="Balk2"/>
              <w:spacing w:line="240" w:lineRule="auto"/>
              <w:jc w:val="left"/>
            </w:pPr>
            <w:r w:rsidRPr="004E78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r w:rsidRPr="004E78A3">
              <w:t xml:space="preserve">Bilgisayar, akıllı tahta, </w:t>
            </w:r>
            <w:r w:rsidR="00354E35" w:rsidRPr="004E78A3">
              <w:t>ders kitabı</w:t>
            </w:r>
          </w:p>
        </w:tc>
      </w:tr>
      <w:tr w:rsidR="008873EE" w:rsidRPr="004E78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78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78A3">
              <w:t>Sınıf</w:t>
            </w:r>
          </w:p>
        </w:tc>
      </w:tr>
      <w:tr w:rsidR="008873EE" w:rsidRPr="004E78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>
            <w:pPr>
              <w:jc w:val="center"/>
            </w:pPr>
            <w:r w:rsidRPr="004E78A3">
              <w:rPr>
                <w:b/>
              </w:rPr>
              <w:t>ETKİNLİK SÜRECİ</w:t>
            </w:r>
          </w:p>
        </w:tc>
      </w:tr>
      <w:tr w:rsidR="008873EE" w:rsidRPr="004E78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78A3" w:rsidRPr="004E78A3" w:rsidRDefault="004E78A3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rPr>
                <w:iCs/>
              </w:rPr>
              <w:t>(Sayfa 47) Görseller incelenir. Anahtar kavramlar söylenir. Neler öğrenileceği hakkında konuşulur.</w:t>
            </w:r>
          </w:p>
          <w:p w:rsidR="004B1CF7" w:rsidRPr="004E78A3" w:rsidRDefault="004E78A3" w:rsidP="004E78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t>(Sayfa 48) Hazırlık etkinliği incelenir.</w:t>
            </w:r>
          </w:p>
          <w:p w:rsidR="008873EE" w:rsidRPr="004E78A3" w:rsidRDefault="00D80D50" w:rsidP="004E78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8A3">
              <w:rPr>
                <w:iCs/>
              </w:rPr>
              <w:t>(</w:t>
            </w:r>
            <w:r w:rsidR="004E78A3" w:rsidRPr="004E78A3">
              <w:rPr>
                <w:iCs/>
              </w:rPr>
              <w:t>Sayfa 48</w:t>
            </w:r>
            <w:r w:rsidR="008873EE" w:rsidRPr="004E78A3">
              <w:rPr>
                <w:iCs/>
              </w:rPr>
              <w:t xml:space="preserve">) </w:t>
            </w:r>
            <w:r w:rsidR="004E78A3" w:rsidRPr="004E78A3">
              <w:rPr>
                <w:b/>
                <w:iCs/>
              </w:rPr>
              <w:t xml:space="preserve">Funda Hanım’ın Misafirleri </w:t>
            </w:r>
            <w:r w:rsidR="004E78A3" w:rsidRPr="004E78A3">
              <w:rPr>
                <w:iCs/>
              </w:rPr>
              <w:t xml:space="preserve">metni okunur. Okunan metinde </w:t>
            </w:r>
            <w:r w:rsidR="004E78A3" w:rsidRPr="004E78A3">
              <w:rPr>
                <w:bCs/>
              </w:rPr>
              <w:t>Kuvvetin Cisimler Üzerindeki Etkisi</w:t>
            </w:r>
            <w:r w:rsidR="004E78A3" w:rsidRPr="004E78A3">
              <w:rPr>
                <w:bCs/>
              </w:rPr>
              <w:t xml:space="preserve"> anlatılır.</w:t>
            </w:r>
          </w:p>
          <w:p w:rsidR="008873EE" w:rsidRPr="004E78A3" w:rsidRDefault="00D80D50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>(</w:t>
            </w:r>
            <w:r w:rsidR="004E78A3" w:rsidRPr="004E78A3">
              <w:rPr>
                <w:rFonts w:eastAsiaTheme="minorHAnsi"/>
                <w:iCs/>
                <w:lang w:eastAsia="en-US"/>
              </w:rPr>
              <w:t>Sayfa 49</w:t>
            </w:r>
            <w:r w:rsidR="008873EE" w:rsidRPr="004E78A3">
              <w:rPr>
                <w:rFonts w:eastAsiaTheme="minorHAnsi"/>
                <w:iCs/>
                <w:lang w:eastAsia="en-US"/>
              </w:rPr>
              <w:t xml:space="preserve">) </w:t>
            </w:r>
            <w:r w:rsidR="004E78A3" w:rsidRPr="004E78A3">
              <w:rPr>
                <w:rStyle w:val="A21"/>
                <w:color w:val="auto"/>
                <w:sz w:val="20"/>
                <w:szCs w:val="20"/>
              </w:rPr>
              <w:t>Arabalarla Oynayalım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4E78A3" w:rsidRPr="004E78A3" w:rsidRDefault="004E78A3" w:rsidP="004E78A3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>(</w:t>
            </w:r>
            <w:r w:rsidRPr="004E78A3">
              <w:rPr>
                <w:rFonts w:eastAsiaTheme="minorHAnsi"/>
                <w:iCs/>
                <w:lang w:eastAsia="en-US"/>
              </w:rPr>
              <w:t>Sayfa 50</w:t>
            </w:r>
            <w:r w:rsidRPr="004E78A3">
              <w:rPr>
                <w:rFonts w:eastAsiaTheme="minorHAnsi"/>
                <w:iCs/>
                <w:lang w:eastAsia="en-US"/>
              </w:rPr>
              <w:t xml:space="preserve">) 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>Bisikletli Gezi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4E78A3" w:rsidRPr="004E78A3" w:rsidRDefault="004E78A3" w:rsidP="004E78A3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4E78A3">
              <w:rPr>
                <w:rFonts w:eastAsiaTheme="minorHAnsi"/>
                <w:iCs/>
                <w:lang w:eastAsia="en-US"/>
              </w:rPr>
              <w:t>(</w:t>
            </w:r>
            <w:r w:rsidRPr="004E78A3">
              <w:rPr>
                <w:rFonts w:eastAsiaTheme="minorHAnsi"/>
                <w:iCs/>
                <w:lang w:eastAsia="en-US"/>
              </w:rPr>
              <w:t>Sayfa 51</w:t>
            </w:r>
            <w:r w:rsidRPr="004E78A3">
              <w:rPr>
                <w:rFonts w:eastAsiaTheme="minorHAnsi"/>
                <w:iCs/>
                <w:lang w:eastAsia="en-US"/>
              </w:rPr>
              <w:t xml:space="preserve">) 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>Kuvvet Cisimlerin Şeklini Nasıl Etkiler?</w:t>
            </w:r>
            <w:r w:rsidRPr="004E78A3">
              <w:rPr>
                <w:rStyle w:val="A21"/>
                <w:color w:val="auto"/>
                <w:sz w:val="20"/>
                <w:szCs w:val="20"/>
              </w:rPr>
              <w:t xml:space="preserve"> 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>Etkinliği</w:t>
            </w:r>
            <w:r w:rsidRPr="004E78A3">
              <w:rPr>
                <w:rStyle w:val="A21"/>
                <w:b w:val="0"/>
                <w:color w:val="auto"/>
                <w:sz w:val="20"/>
                <w:szCs w:val="20"/>
              </w:rPr>
              <w:t xml:space="preserve"> yapılır.</w:t>
            </w:r>
          </w:p>
          <w:p w:rsidR="008873EE" w:rsidRPr="004E78A3" w:rsidRDefault="004E78A3" w:rsidP="004E78A3">
            <w:pPr>
              <w:pStyle w:val="ListeParagraf"/>
              <w:numPr>
                <w:ilvl w:val="0"/>
                <w:numId w:val="21"/>
              </w:numPr>
            </w:pPr>
            <w:r w:rsidRPr="004E78A3">
              <w:t>(Sayfa 52) Neler Öğrendik bölümü yapılır.</w:t>
            </w:r>
          </w:p>
        </w:tc>
      </w:tr>
      <w:tr w:rsidR="008873EE" w:rsidRPr="004E78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>Grupla Öğrenme Etkinlikleri</w:t>
            </w:r>
          </w:p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042BEA"/>
        </w:tc>
      </w:tr>
    </w:tbl>
    <w:p w:rsidR="00E251B6" w:rsidRPr="004E78A3" w:rsidRDefault="00E251B6" w:rsidP="00E251B6">
      <w:pPr>
        <w:pStyle w:val="Balk6"/>
        <w:ind w:firstLine="180"/>
        <w:rPr>
          <w:sz w:val="20"/>
        </w:rPr>
      </w:pPr>
    </w:p>
    <w:p w:rsidR="00E251B6" w:rsidRPr="004E78A3" w:rsidRDefault="00E251B6" w:rsidP="00E251B6">
      <w:pPr>
        <w:pStyle w:val="Balk6"/>
        <w:ind w:firstLine="180"/>
        <w:rPr>
          <w:sz w:val="20"/>
        </w:rPr>
      </w:pPr>
      <w:r w:rsidRPr="004E78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4E78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78A3" w:rsidRDefault="00E251B6" w:rsidP="00042BEA">
            <w:pPr>
              <w:pStyle w:val="Balk1"/>
              <w:jc w:val="left"/>
              <w:rPr>
                <w:sz w:val="20"/>
              </w:rPr>
            </w:pPr>
            <w:r w:rsidRPr="004E78A3">
              <w:rPr>
                <w:sz w:val="20"/>
              </w:rPr>
              <w:t>Ölçme-Değerlendirme:</w:t>
            </w:r>
          </w:p>
          <w:p w:rsidR="00E251B6" w:rsidRPr="004E78A3" w:rsidRDefault="00E251B6" w:rsidP="00521275">
            <w:r w:rsidRPr="004E78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4E78A3" w:rsidRDefault="00D80D50" w:rsidP="004E78A3">
            <w:r w:rsidRPr="004E78A3">
              <w:t>Gözlem Formu</w:t>
            </w:r>
          </w:p>
        </w:tc>
      </w:tr>
    </w:tbl>
    <w:p w:rsidR="00E251B6" w:rsidRPr="004E78A3" w:rsidRDefault="00E251B6" w:rsidP="00E251B6">
      <w:pPr>
        <w:pStyle w:val="Balk6"/>
        <w:ind w:firstLine="180"/>
        <w:rPr>
          <w:sz w:val="20"/>
        </w:rPr>
      </w:pPr>
    </w:p>
    <w:p w:rsidR="00E251B6" w:rsidRPr="004E78A3" w:rsidRDefault="00E251B6" w:rsidP="00E251B6">
      <w:pPr>
        <w:pStyle w:val="Balk6"/>
        <w:ind w:firstLine="180"/>
        <w:rPr>
          <w:sz w:val="20"/>
        </w:rPr>
      </w:pPr>
      <w:r w:rsidRPr="004E78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4E78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78A3" w:rsidRDefault="00E251B6" w:rsidP="00042BEA">
            <w:pPr>
              <w:rPr>
                <w:b/>
              </w:rPr>
            </w:pPr>
            <w:r w:rsidRPr="004E78A3">
              <w:rPr>
                <w:b/>
              </w:rPr>
              <w:t xml:space="preserve">Planın Uygulanmasına </w:t>
            </w:r>
          </w:p>
          <w:p w:rsidR="00E251B6" w:rsidRPr="004E78A3" w:rsidRDefault="00E251B6" w:rsidP="00042BEA">
            <w:r w:rsidRPr="004E78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78A3" w:rsidRDefault="00E251B6" w:rsidP="004E78A3">
            <w:bookmarkStart w:id="4" w:name="_GoBack"/>
            <w:bookmarkEnd w:id="4"/>
          </w:p>
        </w:tc>
      </w:tr>
    </w:tbl>
    <w:p w:rsidR="00354E35" w:rsidRPr="004E78A3" w:rsidRDefault="00025C9E" w:rsidP="00354E35">
      <w:pPr>
        <w:tabs>
          <w:tab w:val="left" w:pos="3569"/>
        </w:tabs>
        <w:jc w:val="right"/>
        <w:rPr>
          <w:b/>
        </w:rPr>
      </w:pPr>
      <w:r w:rsidRPr="004E78A3">
        <w:rPr>
          <w:b/>
        </w:rPr>
        <w:t>……………..</w:t>
      </w:r>
      <w:r w:rsidR="00354E35" w:rsidRPr="004E78A3">
        <w:rPr>
          <w:b/>
        </w:rPr>
        <w:t>………..</w:t>
      </w:r>
    </w:p>
    <w:p w:rsidR="00020B87" w:rsidRPr="004E78A3" w:rsidRDefault="00582F79" w:rsidP="00354E35">
      <w:pPr>
        <w:tabs>
          <w:tab w:val="left" w:pos="3569"/>
        </w:tabs>
        <w:jc w:val="right"/>
        <w:rPr>
          <w:b/>
        </w:rPr>
      </w:pPr>
      <w:r w:rsidRPr="004E78A3">
        <w:rPr>
          <w:b/>
        </w:rPr>
        <w:t>4</w:t>
      </w:r>
      <w:r w:rsidR="00354E35" w:rsidRPr="004E78A3">
        <w:rPr>
          <w:b/>
        </w:rPr>
        <w:t>/… Sınıf Öğretmeni</w:t>
      </w:r>
    </w:p>
    <w:p w:rsidR="00020B87" w:rsidRPr="004E78A3" w:rsidRDefault="00020B87" w:rsidP="00020B87">
      <w:pPr>
        <w:tabs>
          <w:tab w:val="left" w:pos="3569"/>
        </w:tabs>
        <w:rPr>
          <w:b/>
        </w:rPr>
      </w:pPr>
    </w:p>
    <w:p w:rsidR="00020B87" w:rsidRPr="004E78A3" w:rsidRDefault="00851FD9" w:rsidP="00354E3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>…/…./2023</w:t>
      </w:r>
    </w:p>
    <w:p w:rsidR="00354E35" w:rsidRPr="004E78A3" w:rsidRDefault="00354E35" w:rsidP="00354E3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>………………………</w:t>
      </w:r>
    </w:p>
    <w:p w:rsidR="002B67A3" w:rsidRPr="004E78A3" w:rsidRDefault="00020B87" w:rsidP="00521275">
      <w:pPr>
        <w:tabs>
          <w:tab w:val="left" w:pos="3569"/>
        </w:tabs>
        <w:jc w:val="center"/>
        <w:rPr>
          <w:b/>
        </w:rPr>
      </w:pPr>
      <w:r w:rsidRPr="004E78A3">
        <w:rPr>
          <w:b/>
        </w:rPr>
        <w:t xml:space="preserve">Okul Müdürü </w:t>
      </w:r>
      <w:bookmarkEnd w:id="0"/>
      <w:bookmarkEnd w:id="1"/>
      <w:bookmarkEnd w:id="2"/>
      <w:r w:rsidR="00CF47AC" w:rsidRPr="004E78A3">
        <w:rPr>
          <w:b/>
        </w:rPr>
        <w:t xml:space="preserve">  </w:t>
      </w:r>
    </w:p>
    <w:sectPr w:rsidR="002B67A3" w:rsidRPr="004E78A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345" w:rsidRDefault="00111345" w:rsidP="00161E3C">
      <w:r>
        <w:separator/>
      </w:r>
    </w:p>
  </w:endnote>
  <w:endnote w:type="continuationSeparator" w:id="0">
    <w:p w:rsidR="00111345" w:rsidRDefault="00111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345" w:rsidRDefault="00111345" w:rsidP="00161E3C">
      <w:r>
        <w:separator/>
      </w:r>
    </w:p>
  </w:footnote>
  <w:footnote w:type="continuationSeparator" w:id="0">
    <w:p w:rsidR="00111345" w:rsidRDefault="00111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6C08-F87F-4E89-842E-A42E61AB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2019-09-10T14:12:00Z</dcterms:created>
  <dcterms:modified xsi:type="dcterms:W3CDTF">2023-11-01T12:56:00Z</dcterms:modified>
</cp:coreProperties>
</file>