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6EF" w:rsidRDefault="00B146EF">
      <w:bookmarkStart w:id="0" w:name="_Hlk524395357"/>
    </w:p>
    <w:p w:rsidR="00B146EF" w:rsidRDefault="00B146EF" w:rsidP="00163C12"/>
    <w:p w:rsidR="00B146EF" w:rsidRDefault="00B146EF" w:rsidP="00163C12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477EED2" wp14:editId="5811B5C5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146EF" w:rsidRDefault="00B146EF" w:rsidP="00163C12"/>
    <w:p w:rsidR="00B146EF" w:rsidRDefault="00B146EF" w:rsidP="00163C12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842E73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842E73">
        <w:rPr>
          <w:rFonts w:ascii="Arial" w:hAnsi="Arial" w:cs="Arial"/>
          <w:sz w:val="48"/>
          <w:szCs w:val="48"/>
        </w:rPr>
        <w:t>5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B146EF" w:rsidRPr="00766376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:rsidR="00B146EF" w:rsidRDefault="006950C2" w:rsidP="00163C1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="00B146EF" w:rsidRPr="00766376">
        <w:rPr>
          <w:rFonts w:ascii="Arial" w:hAnsi="Arial" w:cs="Arial"/>
          <w:sz w:val="48"/>
          <w:szCs w:val="48"/>
        </w:rPr>
        <w:t xml:space="preserve">/A SINIFI </w:t>
      </w:r>
    </w:p>
    <w:p w:rsidR="00B146EF" w:rsidRDefault="00B146EF" w:rsidP="00163C1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BEDEN EĞİTİMİ VE OYUN DERSİ</w:t>
      </w:r>
    </w:p>
    <w:p w:rsidR="00B146EF" w:rsidRPr="00766376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:rsidR="00F46A03" w:rsidRDefault="00B146EF" w:rsidP="00B146EF">
      <w:pPr>
        <w:jc w:val="center"/>
        <w:rPr>
          <w:rFonts w:ascii="Arial" w:hAnsi="Arial" w:cs="Arial"/>
          <w:sz w:val="48"/>
          <w:szCs w:val="48"/>
        </w:rPr>
        <w:sectPr w:rsidR="00F46A03" w:rsidSect="00B146EF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:rsid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:rsidR="00F46A03" w:rsidRP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F46A03" w:rsidRPr="00F46A03" w:rsidRDefault="00F46A03" w:rsidP="00F46A03">
      <w:pPr>
        <w:jc w:val="center"/>
        <w:rPr>
          <w:rFonts w:ascii="Arial" w:eastAsia="Calibri" w:hAnsi="Arial" w:cs="Arial"/>
          <w:sz w:val="28"/>
          <w:szCs w:val="28"/>
        </w:rPr>
      </w:pPr>
    </w:p>
    <w:p w:rsidR="00F46A03" w:rsidRPr="00F46A03" w:rsidRDefault="00F46A03" w:rsidP="00F46A0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BEDEN EĞİTİMİ</w:t>
      </w:r>
    </w:p>
    <w:p w:rsidR="00F46A03" w:rsidRPr="00F46A03" w:rsidRDefault="00F46A03" w:rsidP="00F46A0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:rsidR="00F46A03" w:rsidRPr="00F46A03" w:rsidTr="00291735">
        <w:trPr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81" w:type="dxa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317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418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997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Hareket Yetkinliği</w:t>
            </w:r>
          </w:p>
        </w:tc>
        <w:tc>
          <w:tcPr>
            <w:tcW w:w="1181" w:type="dxa"/>
            <w:vAlign w:val="center"/>
          </w:tcPr>
          <w:p w:rsidR="00F46A03" w:rsidRPr="00F46A03" w:rsidRDefault="00D07A3B" w:rsidP="003170A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3170A5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317" w:type="dxa"/>
            <w:vAlign w:val="center"/>
          </w:tcPr>
          <w:p w:rsidR="00F46A03" w:rsidRPr="00F46A03" w:rsidRDefault="003170A5" w:rsidP="00842E7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F46A03" w:rsidRPr="00F46A03">
              <w:rPr>
                <w:rFonts w:ascii="Arial" w:eastAsia="Calibri" w:hAnsi="Arial" w:cs="Arial"/>
              </w:rPr>
              <w:t xml:space="preserve"> Eylül 202</w:t>
            </w:r>
            <w:r w:rsidR="00842E7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418" w:type="dxa"/>
            <w:vAlign w:val="center"/>
          </w:tcPr>
          <w:p w:rsidR="00F46A03" w:rsidRPr="00F46A03" w:rsidRDefault="003170A5" w:rsidP="00842E7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="008052E1">
              <w:rPr>
                <w:rFonts w:ascii="Arial" w:eastAsia="Calibri" w:hAnsi="Arial" w:cs="Arial"/>
              </w:rPr>
              <w:t xml:space="preserve"> </w:t>
            </w:r>
            <w:r w:rsidR="009A1B8D">
              <w:rPr>
                <w:rFonts w:ascii="Arial" w:eastAsia="Calibri" w:hAnsi="Arial" w:cs="Arial"/>
              </w:rPr>
              <w:t xml:space="preserve">Ocak </w:t>
            </w:r>
            <w:r w:rsidR="00F46A03" w:rsidRPr="00F46A03">
              <w:rPr>
                <w:rFonts w:ascii="Arial" w:eastAsia="Calibri" w:hAnsi="Arial" w:cs="Arial"/>
              </w:rPr>
              <w:t>202</w:t>
            </w:r>
            <w:r w:rsidR="00842E7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F46A03" w:rsidRPr="00F46A03" w:rsidRDefault="008052E1" w:rsidP="009A1B8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9A1B8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7" w:type="dxa"/>
            <w:vAlign w:val="center"/>
          </w:tcPr>
          <w:p w:rsidR="00F46A03" w:rsidRPr="00F46A03" w:rsidRDefault="009A1B8D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32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Aktif ve Sağlıklı Hayat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6950C2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6950C2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317" w:type="dxa"/>
            <w:vAlign w:val="center"/>
          </w:tcPr>
          <w:p w:rsidR="00F46A03" w:rsidRPr="00F46A03" w:rsidRDefault="003170A5" w:rsidP="00842E7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  <w:r w:rsidR="00EF70FD">
              <w:rPr>
                <w:rFonts w:ascii="Arial" w:eastAsia="Calibri" w:hAnsi="Arial" w:cs="Arial"/>
              </w:rPr>
              <w:t xml:space="preserve"> </w:t>
            </w:r>
            <w:r w:rsidR="009A1B8D">
              <w:rPr>
                <w:rFonts w:ascii="Arial" w:eastAsia="Calibri" w:hAnsi="Arial" w:cs="Arial"/>
              </w:rPr>
              <w:t>Ocak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 w:rsidR="00842E7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418" w:type="dxa"/>
            <w:vAlign w:val="center"/>
          </w:tcPr>
          <w:p w:rsidR="00F46A03" w:rsidRPr="00F46A03" w:rsidRDefault="008052E1" w:rsidP="003170A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3170A5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Haziran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 w:rsidR="00842E7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F46A03" w:rsidRPr="00F46A03" w:rsidRDefault="009A1B8D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</w:t>
            </w:r>
          </w:p>
        </w:tc>
        <w:tc>
          <w:tcPr>
            <w:tcW w:w="997" w:type="dxa"/>
            <w:vAlign w:val="center"/>
          </w:tcPr>
          <w:p w:rsidR="00F46A03" w:rsidRPr="00F46A03" w:rsidRDefault="009A1B8D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40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4301" w:type="dxa"/>
            <w:gridSpan w:val="2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6950C2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6950C2">
              <w:rPr>
                <w:rFonts w:ascii="Arial" w:eastAsia="Calibri" w:hAnsi="Arial" w:cs="Arial"/>
              </w:rPr>
              <w:t>5</w:t>
            </w:r>
          </w:p>
        </w:tc>
        <w:tc>
          <w:tcPr>
            <w:tcW w:w="2735" w:type="dxa"/>
            <w:gridSpan w:val="2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997" w:type="dxa"/>
            <w:vAlign w:val="center"/>
          </w:tcPr>
          <w:p w:rsidR="00F46A03" w:rsidRPr="00F46A03" w:rsidRDefault="009A1B8D" w:rsidP="008052E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</w:t>
            </w:r>
          </w:p>
        </w:tc>
      </w:tr>
    </w:tbl>
    <w:p w:rsidR="00F46A03" w:rsidRPr="00F46A03" w:rsidRDefault="00F46A03" w:rsidP="00F46A03">
      <w:pPr>
        <w:rPr>
          <w:rFonts w:ascii="Arial" w:eastAsia="Calibri" w:hAnsi="Arial" w:cs="Arial"/>
          <w:sz w:val="28"/>
          <w:szCs w:val="28"/>
        </w:rPr>
      </w:pPr>
    </w:p>
    <w:p w:rsidR="00B146EF" w:rsidRDefault="00B146EF" w:rsidP="00F46A03">
      <w:pPr>
        <w:jc w:val="center"/>
        <w:rPr>
          <w:rFonts w:ascii="Arial" w:hAnsi="Arial" w:cs="Arial"/>
          <w:sz w:val="48"/>
          <w:szCs w:val="48"/>
        </w:rPr>
      </w:pPr>
    </w:p>
    <w:p w:rsidR="00B146EF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p w:rsidR="00B146EF" w:rsidRPr="00766376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D728F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842E73" w:rsidRPr="00523A61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Pr="00523A61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Eylül – 13 Eylül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Pr="00523A61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B4505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</w:tc>
        <w:tc>
          <w:tcPr>
            <w:tcW w:w="1560" w:type="dxa"/>
            <w:vMerge w:val="restart"/>
            <w:vAlign w:val="center"/>
          </w:tcPr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2C560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C5600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Eylül – 20 Eylül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B4505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2C560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C5600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Eylül – 27 Eylül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B4505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 xml:space="preserve">“Dengeleme Hareketleri” (sarı 9-17 arasındaki kartlar) ve “Birleştirilmiş Hareketler” (sarı 27-33 arasındaki kartlar) </w:t>
            </w:r>
            <w:proofErr w:type="spellStart"/>
            <w:r w:rsidRPr="002C560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C560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8C2823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Eylül– 4 Ekim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</w:tc>
        <w:tc>
          <w:tcPr>
            <w:tcW w:w="1560" w:type="dxa"/>
            <w:vMerge w:val="restart"/>
            <w:vAlign w:val="center"/>
          </w:tcPr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 xml:space="preserve">“Dengeleme Hareketleri” (sarı 9-17 arasındaki kartlar) ve “Birleştirilmiş Hareketler” (sarı 27-33 arasındaki kartlar) </w:t>
            </w:r>
            <w:proofErr w:type="spellStart"/>
            <w:r w:rsidRPr="002C560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C560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Ekim – 11 Ekim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“Nesne Kontrolü Hareketleri”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E52E8">
              <w:rPr>
                <w:rFonts w:ascii="Tahoma" w:hAnsi="Tahoma" w:cs="Tahoma"/>
                <w:sz w:val="16"/>
                <w:szCs w:val="16"/>
              </w:rPr>
              <w:t xml:space="preserve">(sarı 18-26 arasındaki kartlar) ve “Birleştirilmiş Hareketler” (sarı 27-33 arasındaki kartlar)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Ekim – 18 Ekim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“Nesne Kontrolü Hareketleri”(sarı 18-26 arasındaki kartlar) ve “Birleştirilmiş Hareketler” (sarı 27-33 arasındaki kartlar)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C2667D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Ekim – 25 Ekim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BE5F83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BO.4.2.3.1. Bayram, kutlama ve törenlerde sorumluluk alır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842E73" w:rsidRPr="00B4505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842E73" w:rsidRPr="00B4505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842E73" w:rsidRPr="00B4505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B45055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 – 1 Kasım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BO.4.1.1.4. Özgün, danslar yapar.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DE52E8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“Adımlar”, “Yer Değiştirmeler - Dönüşler” ve “Grup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E52E8">
              <w:rPr>
                <w:rFonts w:ascii="Tahoma" w:hAnsi="Tahoma" w:cs="Tahoma"/>
                <w:sz w:val="16"/>
                <w:szCs w:val="16"/>
              </w:rPr>
              <w:t xml:space="preserve">Dansları” (mor 1-3 arasındaki kartlar)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E52E8">
              <w:rPr>
                <w:rFonts w:ascii="Tahoma" w:hAnsi="Tahoma" w:cs="Tahoma"/>
                <w:sz w:val="16"/>
                <w:szCs w:val="16"/>
              </w:rPr>
              <w:t>etkinlikler kullanılabilir.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BO.4.1.1.5. Kurallı takım oyunları oynar.</w:t>
            </w:r>
          </w:p>
        </w:tc>
        <w:tc>
          <w:tcPr>
            <w:tcW w:w="2268" w:type="dxa"/>
            <w:vAlign w:val="center"/>
          </w:tcPr>
          <w:p w:rsidR="00842E73" w:rsidRPr="004D1BCA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DE52E8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C2667D" w:rsidTr="002D49D8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11 - 15 Kasım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842E73" w:rsidRPr="004718DF" w:rsidRDefault="00842E73" w:rsidP="00842E73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842E73" w:rsidRPr="00C2667D" w:rsidTr="00F46A03">
        <w:trPr>
          <w:trHeight w:val="19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Kasım – 22 Kasım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BO.4.1.1.5. Kurallı takım oyunları oynar.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vAlign w:val="center"/>
          </w:tcPr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842E73" w:rsidRPr="00DE52E8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F46A03">
        <w:trPr>
          <w:trHeight w:val="183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Pr="009941B8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9941B8">
              <w:rPr>
                <w:rFonts w:ascii="Tahoma" w:hAnsi="Tahoma" w:cs="Tahoma"/>
                <w:b/>
                <w:sz w:val="14"/>
                <w:szCs w:val="14"/>
              </w:rPr>
              <w:t>25 Kasım – 29 Kasım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BO.4.1.2.1. Hareket becerileri ile ilgili kavramları yerinde kullanır.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B4505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842E73" w:rsidRPr="00B4505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E52E8">
              <w:rPr>
                <w:rFonts w:ascii="Tahoma" w:hAnsi="Tahoma" w:cs="Tahoma"/>
                <w:sz w:val="16"/>
                <w:szCs w:val="16"/>
              </w:rPr>
              <w:t>yararlanılabilir.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2D49D8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Aralık - 6 Aralık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BO.4.1.2.2. Oynadığı oyunların içindeki hareket becerilerini tanımlar.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B4505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0F7" w:rsidRDefault="00A800F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Aralık – 13 Aralık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 xml:space="preserve">Hareket </w:t>
            </w:r>
            <w:r>
              <w:rPr>
                <w:rFonts w:ascii="Tahoma" w:hAnsi="Tahoma" w:cs="Tahoma"/>
                <w:sz w:val="16"/>
                <w:szCs w:val="16"/>
              </w:rPr>
              <w:t>Kavramları ve İlkeleri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BO.4.1.2.3. Oyun ve fiziki etkinliklerde kendisinin ve arkadaşlarının performanslarını değerlendirir.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281C2F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842E73" w:rsidRPr="00281C2F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281C2F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</w:tc>
        <w:tc>
          <w:tcPr>
            <w:tcW w:w="1560" w:type="dxa"/>
            <w:vMerge w:val="restart"/>
            <w:vAlign w:val="center"/>
          </w:tcPr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842E73" w:rsidRPr="00DE52E8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“Öğrenme Anahtarı” bölümlerinden yararlanılabilir.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Aralık – 20 Aralık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>BO.4.1.3.1. Çeşitli stratejileri ve taktikleri kullanarak oyunlar tasarlar.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304B4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304B4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etkinliklerden yararlanılabilir.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Aralık – 27 Aralık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>BO.4.1.3.1. Çeşitli stratejileri ve taktikleri kullanarak oyunlar tasarlar.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304B4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304B4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etkinliklerden yararlanılabilir.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0E15E7" w:rsidRDefault="000E15E7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F46A0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B45B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  <w:r w:rsidR="009A1B8D">
              <w:rPr>
                <w:rFonts w:ascii="Tahoma" w:hAnsi="Tahoma" w:cs="Tahoma"/>
                <w:b/>
                <w:sz w:val="16"/>
                <w:szCs w:val="16"/>
              </w:rPr>
              <w:t>-2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C2667D" w:rsidTr="00842E73">
        <w:trPr>
          <w:trHeight w:val="180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Aralık – 3 Ocak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BO.4.1.3.2. Çeşitli stratejileri ve taktikleri kullanarak tasarladığı oyunları arkadaşlarıyla oynar.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 w:val="restart"/>
            <w:vAlign w:val="center"/>
          </w:tcPr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842E73" w:rsidRPr="00461B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381FD8">
        <w:trPr>
          <w:trHeight w:val="141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Ocak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BO.4.2.1.1. Okul dışında oyun ve fiziki etkinliklere düzenli olarak katılır.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461B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Ocak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BO.4.2.1.2. Fiziksel uygunluğunu geliştirmek için hazırladığı programları uygular.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C2667D" w:rsidTr="00381FD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Şubat – 7 Şubat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BO.4.2.2.1. Fiziksel uygunluğunu geliştirecek uygun programlar tasarlar.</w:t>
            </w:r>
          </w:p>
        </w:tc>
        <w:tc>
          <w:tcPr>
            <w:tcW w:w="2268" w:type="dxa"/>
            <w:vAlign w:val="center"/>
          </w:tcPr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842E73" w:rsidRPr="00461B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Öğrencilere fiziksel uygunluklarını geliştirecek orta ve yüksek şiddetli fiziki etkinlik için haftalık etkinlik</w:t>
            </w:r>
          </w:p>
          <w:p w:rsidR="00842E73" w:rsidRPr="00461B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61BE1">
              <w:rPr>
                <w:rFonts w:ascii="Tahoma" w:hAnsi="Tahoma" w:cs="Tahoma"/>
                <w:sz w:val="16"/>
                <w:szCs w:val="16"/>
              </w:rPr>
              <w:t>sıklığı</w:t>
            </w:r>
            <w:proofErr w:type="gramEnd"/>
            <w:r w:rsidRPr="00461BE1">
              <w:rPr>
                <w:rFonts w:ascii="Tahoma" w:hAnsi="Tahoma" w:cs="Tahoma"/>
                <w:sz w:val="16"/>
                <w:szCs w:val="16"/>
              </w:rPr>
              <w:t>, şiddeti, süresi ve etkinlik tipinin ele alındığı basit programlar hazırlatılmalıdır.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14 Şubat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BO.4.2.2.2. Sağlığını korumak için günlük ve haftalık beslenme listesi hazırlar.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461B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“Beslenme Piramidi” sarı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Şubat – 21 Şubat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BO.4.2.2.3. Oyun ve fiziki etkinliklere uygun spor kıyafetiyle katılır.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F46A03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C2667D" w:rsidTr="00F46A03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 Şubat – 28 Şubat 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BO.4.2.2.4. Oyun ve fiziki etkinliklerde kendinin ve başkalarının güvenliğiyle ilgili sorumluluk alır.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31280B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842E73" w:rsidRPr="0031280B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842E73" w:rsidRPr="00461B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F46A03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Mart – 7 Mart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BO.4.2.2.5. Oyun ve fiziki etkinliklerde zamanını etkili kullanır.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31280B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842E73" w:rsidRPr="0031280B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461B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Mart – 14 Mart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BO.4.2.2.6. Oyun ve fiziki etkinliklerde çevreye duyarlılık gösterir.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461B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“Açık Alan Oyunları” (mor 2)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46A03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Mart - 21 Mart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BO.4.2.2.7. Oyun ve fiziki etkinliklerde iş birliği yapar.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842E73" w:rsidRPr="00461B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“Açık Alan Oyunları”, “İş Birliği Yapalım” (mor 1. kart)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F46A03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28 Mart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BO.4.2.2.8. Oyun ve fiziki etkinliklerde adil oyun anlayışı sergiler.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461B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842E73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Mart– 4 Nisan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</w:tbl>
    <w:p w:rsidR="00842E73" w:rsidRDefault="00842E73"/>
    <w:p w:rsidR="00F46A03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3"/>
          <w:p w:rsidR="00354E47" w:rsidRPr="00523A61" w:rsidRDefault="00354E4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Nisan – 11 Nisan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BO.4.2.2.9. Oyun ve fiziki etkinliklerde karşılaştığı problemleri çözer.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4. Uçan Daire</w:t>
            </w:r>
          </w:p>
        </w:tc>
        <w:tc>
          <w:tcPr>
            <w:tcW w:w="1560" w:type="dxa"/>
            <w:vMerge w:val="restart"/>
            <w:vAlign w:val="center"/>
          </w:tcPr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842E73" w:rsidRPr="00461B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“Açık Alan Oyunları”, “Yönümüzü Bulalım (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>)” (mor 2. kart), “Problemi Çözdüm” (mor 3. kart)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61BE1">
              <w:rPr>
                <w:rFonts w:ascii="Tahoma" w:hAnsi="Tahoma" w:cs="Tahoma"/>
                <w:sz w:val="16"/>
                <w:szCs w:val="16"/>
              </w:rPr>
              <w:t xml:space="preserve">ve “Uçan Disk” (mor 4. kart)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Nisan – 18 Nisan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461B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Nisan – 25 Nisan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BO.4.2.3.1. Bayram, kutlama ve törenlerde sorumluluk alır.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842E73" w:rsidRPr="0031280B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842E73" w:rsidRPr="0031280B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842E73" w:rsidRPr="0031280B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C2667D" w:rsidTr="00A26F2F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Nisan – 02 Mayıs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842E73" w:rsidRPr="007C12D0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2D49D8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Mayıs – 9 Mayıs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7C12D0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16 Mayıs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7C12D0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4"/>
    </w:tbl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C2667D" w:rsidTr="00A26F2F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23 Mayıs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F8640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Pr="00F8640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42E73" w:rsidRPr="00F8640C" w:rsidRDefault="00842E73" w:rsidP="00842E7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 w:val="restart"/>
            <w:vAlign w:val="center"/>
          </w:tcPr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842E73" w:rsidRPr="00EB45D5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842E73" w:rsidRPr="007C12D0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Mayıs – 30 Mayıs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F8640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Pr="00F8640C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842E73" w:rsidRPr="006F379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7C12D0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842E73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4 Haziran</w:t>
            </w:r>
          </w:p>
        </w:tc>
        <w:tc>
          <w:tcPr>
            <w:tcW w:w="425" w:type="dxa"/>
            <w:textDirection w:val="btLr"/>
            <w:vAlign w:val="center"/>
          </w:tcPr>
          <w:p w:rsidR="00842E73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842E73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BO.4.2.3.4. Uluslararası müsabakalarda başarılı olmuş Türk sporcularını araştırır.</w:t>
            </w:r>
          </w:p>
        </w:tc>
        <w:tc>
          <w:tcPr>
            <w:tcW w:w="2268" w:type="dxa"/>
            <w:vAlign w:val="center"/>
          </w:tcPr>
          <w:p w:rsidR="00842E73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E0959">
              <w:rPr>
                <w:rFonts w:ascii="Tahoma" w:hAnsi="Tahoma" w:cs="Tahoma"/>
                <w:sz w:val="16"/>
                <w:szCs w:val="16"/>
              </w:rPr>
              <w:t>Spor Engel Tanımaz</w:t>
            </w:r>
          </w:p>
        </w:tc>
        <w:tc>
          <w:tcPr>
            <w:tcW w:w="1560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42E73" w:rsidRPr="00523A6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42E73" w:rsidRPr="00D77AE1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842E73" w:rsidRPr="006812D8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842E73" w:rsidRPr="00523A61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26F2F" w:rsidRDefault="00A26F2F" w:rsidP="00932D32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170A5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170A5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170A5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3170A5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13 Haziran</w:t>
            </w:r>
          </w:p>
        </w:tc>
        <w:tc>
          <w:tcPr>
            <w:tcW w:w="425" w:type="dxa"/>
            <w:textDirection w:val="btLr"/>
            <w:vAlign w:val="center"/>
          </w:tcPr>
          <w:p w:rsidR="003170A5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3170A5" w:rsidRPr="006812D8" w:rsidRDefault="003170A5" w:rsidP="003170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3170A5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170A5" w:rsidRPr="00523A61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3170A5" w:rsidRPr="00523A61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BO.4.2.3.4. Uluslararası müsabakalarda başarılı olmuş Türk sporcularını araştırır.</w:t>
            </w:r>
          </w:p>
        </w:tc>
        <w:tc>
          <w:tcPr>
            <w:tcW w:w="2268" w:type="dxa"/>
            <w:vAlign w:val="center"/>
          </w:tcPr>
          <w:p w:rsidR="003170A5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3170A5" w:rsidRPr="00523A61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EE0959">
              <w:rPr>
                <w:rFonts w:ascii="Tahoma" w:hAnsi="Tahoma" w:cs="Tahoma"/>
                <w:sz w:val="16"/>
                <w:szCs w:val="16"/>
              </w:rPr>
              <w:t>Spor Engel Tanımaz</w:t>
            </w:r>
          </w:p>
        </w:tc>
        <w:tc>
          <w:tcPr>
            <w:tcW w:w="1560" w:type="dxa"/>
            <w:vAlign w:val="center"/>
          </w:tcPr>
          <w:p w:rsidR="003170A5" w:rsidRPr="00EB45D5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170A5" w:rsidRPr="00EB45D5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170A5" w:rsidRPr="00EB45D5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3170A5" w:rsidRPr="00EB45D5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170A5" w:rsidRPr="00EB45D5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170A5" w:rsidRPr="00EB45D5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3170A5" w:rsidRPr="00EB45D5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3170A5" w:rsidRPr="00523A61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3170A5" w:rsidRPr="00523A61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3170A5" w:rsidRPr="00D77AE1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3170A5" w:rsidRPr="006812D8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3170A5" w:rsidRPr="006812D8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3170A5" w:rsidRPr="00523A61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3170A5" w:rsidRPr="00C2667D" w:rsidTr="0089254B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170A5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170A5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3170A5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:rsidR="003170A5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4288" w:type="dxa"/>
            <w:gridSpan w:val="7"/>
            <w:vAlign w:val="center"/>
          </w:tcPr>
          <w:p w:rsidR="003170A5" w:rsidRPr="006812D8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3334">
              <w:rPr>
                <w:rFonts w:ascii="Tahoma" w:hAnsi="Tahoma" w:cs="Tahoma"/>
                <w:sz w:val="36"/>
                <w:szCs w:val="36"/>
              </w:rPr>
              <w:t>YIL SONU</w:t>
            </w:r>
            <w:proofErr w:type="gramEnd"/>
            <w:r w:rsidRPr="00333334">
              <w:rPr>
                <w:rFonts w:ascii="Tahoma" w:hAnsi="Tahoma" w:cs="Tahoma"/>
                <w:sz w:val="36"/>
                <w:szCs w:val="36"/>
              </w:rPr>
              <w:t xml:space="preserve">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7B0B0A" w:rsidP="00932D32">
      <w:r>
        <w:t>……………………….</w:t>
      </w:r>
      <w:bookmarkStart w:id="5" w:name="_GoBack"/>
      <w:bookmarkEnd w:id="5"/>
    </w:p>
    <w:p w:rsidR="008326D4" w:rsidRDefault="00E17292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Öğretmeni</w:t>
      </w:r>
      <w:r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E17292">
        <w:rPr>
          <w:rFonts w:ascii="Tahoma" w:hAnsi="Tahoma" w:cs="Tahoma"/>
          <w:sz w:val="18"/>
          <w:szCs w:val="18"/>
        </w:rPr>
        <w:t>2</w:t>
      </w:r>
      <w:r w:rsidR="003170A5">
        <w:rPr>
          <w:rFonts w:ascii="Tahoma" w:hAnsi="Tahoma" w:cs="Tahoma"/>
          <w:sz w:val="18"/>
          <w:szCs w:val="18"/>
        </w:rPr>
        <w:t>5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B146EF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6BE" w:rsidRDefault="00B736BE" w:rsidP="008D6516">
      <w:pPr>
        <w:spacing w:after="0" w:line="240" w:lineRule="auto"/>
      </w:pPr>
      <w:r>
        <w:separator/>
      </w:r>
    </w:p>
  </w:endnote>
  <w:endnote w:type="continuationSeparator" w:id="0">
    <w:p w:rsidR="00B736BE" w:rsidRDefault="00B736BE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6BE" w:rsidRDefault="00B736BE" w:rsidP="008D6516">
      <w:pPr>
        <w:spacing w:after="0" w:line="240" w:lineRule="auto"/>
      </w:pPr>
      <w:r>
        <w:separator/>
      </w:r>
    </w:p>
  </w:footnote>
  <w:footnote w:type="continuationSeparator" w:id="0">
    <w:p w:rsidR="00B736BE" w:rsidRDefault="00B736BE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842E73" w:rsidTr="00AE2629">
      <w:trPr>
        <w:trHeight w:val="1124"/>
      </w:trPr>
      <w:tc>
        <w:tcPr>
          <w:tcW w:w="1560" w:type="dxa"/>
          <w:vAlign w:val="center"/>
        </w:tcPr>
        <w:p w:rsidR="00842E73" w:rsidRDefault="00842E73" w:rsidP="00D728F6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08711A67" wp14:editId="760E8AC7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842E73" w:rsidRDefault="00842E73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7B0B0A">
            <w:rPr>
              <w:rFonts w:ascii="Tahoma" w:hAnsi="Tahoma" w:cs="Tahoma"/>
            </w:rPr>
            <w:t>…………………….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842E73" w:rsidRDefault="00842E73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:rsidR="00842E73" w:rsidRDefault="00842E73" w:rsidP="007B0B0A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7B0B0A">
            <w:rPr>
              <w:rFonts w:ascii="Tahoma" w:hAnsi="Tahoma" w:cs="Tahoma"/>
            </w:rPr>
            <w:t>…………………………….</w:t>
          </w:r>
          <w:proofErr w:type="gramEnd"/>
        </w:p>
      </w:tc>
      <w:tc>
        <w:tcPr>
          <w:tcW w:w="5387" w:type="dxa"/>
          <w:vAlign w:val="center"/>
        </w:tcPr>
        <w:p w:rsidR="00842E73" w:rsidRPr="00D77AE1" w:rsidRDefault="00842E73" w:rsidP="008052E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842E73" w:rsidRPr="00D77AE1" w:rsidRDefault="00842E73" w:rsidP="008052E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842E73" w:rsidRDefault="00842E73" w:rsidP="00AE262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842E73" w:rsidRDefault="00842E73" w:rsidP="00D728F6">
          <w:pPr>
            <w:pStyle w:val="stbilgi"/>
            <w:jc w:val="center"/>
          </w:pPr>
          <w:r>
            <w:t>Ders Kitabı Yayınevi: MEB</w:t>
          </w:r>
        </w:p>
      </w:tc>
    </w:tr>
  </w:tbl>
  <w:p w:rsidR="00842E73" w:rsidRDefault="00842E73">
    <w:pPr>
      <w:pStyle w:val="stbilgi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B40B1"/>
    <w:multiLevelType w:val="hybridMultilevel"/>
    <w:tmpl w:val="D652A2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83329"/>
    <w:rsid w:val="000A3648"/>
    <w:rsid w:val="000B2B86"/>
    <w:rsid w:val="000B6453"/>
    <w:rsid w:val="000C4F1D"/>
    <w:rsid w:val="000C6468"/>
    <w:rsid w:val="000C7F79"/>
    <w:rsid w:val="000D2B3D"/>
    <w:rsid w:val="000E15E7"/>
    <w:rsid w:val="000F4243"/>
    <w:rsid w:val="00112E6B"/>
    <w:rsid w:val="00163C12"/>
    <w:rsid w:val="00176F5A"/>
    <w:rsid w:val="001A46D7"/>
    <w:rsid w:val="0021315C"/>
    <w:rsid w:val="0022576D"/>
    <w:rsid w:val="002258C7"/>
    <w:rsid w:val="00232BBA"/>
    <w:rsid w:val="00260D56"/>
    <w:rsid w:val="00270EC3"/>
    <w:rsid w:val="00291735"/>
    <w:rsid w:val="002B163D"/>
    <w:rsid w:val="002D038E"/>
    <w:rsid w:val="002D49D8"/>
    <w:rsid w:val="003170A5"/>
    <w:rsid w:val="00344919"/>
    <w:rsid w:val="0034556E"/>
    <w:rsid w:val="00354E47"/>
    <w:rsid w:val="00365B67"/>
    <w:rsid w:val="0036697D"/>
    <w:rsid w:val="0038116E"/>
    <w:rsid w:val="00381FD8"/>
    <w:rsid w:val="003922AF"/>
    <w:rsid w:val="003973AD"/>
    <w:rsid w:val="003B2D12"/>
    <w:rsid w:val="003B45B2"/>
    <w:rsid w:val="003B595D"/>
    <w:rsid w:val="003E1C0A"/>
    <w:rsid w:val="00407C0A"/>
    <w:rsid w:val="004718DF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A3273"/>
    <w:rsid w:val="005A399A"/>
    <w:rsid w:val="005B5DB8"/>
    <w:rsid w:val="005C2161"/>
    <w:rsid w:val="005C27B0"/>
    <w:rsid w:val="00602C0A"/>
    <w:rsid w:val="00622F1F"/>
    <w:rsid w:val="006551E0"/>
    <w:rsid w:val="00656706"/>
    <w:rsid w:val="006812D8"/>
    <w:rsid w:val="006836FE"/>
    <w:rsid w:val="00687781"/>
    <w:rsid w:val="006950C2"/>
    <w:rsid w:val="006A2CCF"/>
    <w:rsid w:val="006A6097"/>
    <w:rsid w:val="006A6809"/>
    <w:rsid w:val="006B7323"/>
    <w:rsid w:val="00712B41"/>
    <w:rsid w:val="007172DA"/>
    <w:rsid w:val="007672D1"/>
    <w:rsid w:val="00796658"/>
    <w:rsid w:val="007B0B0A"/>
    <w:rsid w:val="007B3B56"/>
    <w:rsid w:val="007F6F20"/>
    <w:rsid w:val="008052E1"/>
    <w:rsid w:val="008267C0"/>
    <w:rsid w:val="008326D4"/>
    <w:rsid w:val="00840783"/>
    <w:rsid w:val="00842E73"/>
    <w:rsid w:val="00852AC8"/>
    <w:rsid w:val="008544FA"/>
    <w:rsid w:val="008622B2"/>
    <w:rsid w:val="00865D74"/>
    <w:rsid w:val="00883A32"/>
    <w:rsid w:val="008A24C3"/>
    <w:rsid w:val="008C2823"/>
    <w:rsid w:val="008C4446"/>
    <w:rsid w:val="008D6516"/>
    <w:rsid w:val="009242D1"/>
    <w:rsid w:val="00932D32"/>
    <w:rsid w:val="00943BB5"/>
    <w:rsid w:val="00960D36"/>
    <w:rsid w:val="00981287"/>
    <w:rsid w:val="009A1B8D"/>
    <w:rsid w:val="009C325D"/>
    <w:rsid w:val="009C55E0"/>
    <w:rsid w:val="009D5B17"/>
    <w:rsid w:val="009E217B"/>
    <w:rsid w:val="00A14534"/>
    <w:rsid w:val="00A15243"/>
    <w:rsid w:val="00A26F2F"/>
    <w:rsid w:val="00A36992"/>
    <w:rsid w:val="00A47C93"/>
    <w:rsid w:val="00A61C7C"/>
    <w:rsid w:val="00A66C46"/>
    <w:rsid w:val="00A71718"/>
    <w:rsid w:val="00A733DC"/>
    <w:rsid w:val="00A800F7"/>
    <w:rsid w:val="00A8018A"/>
    <w:rsid w:val="00A836C7"/>
    <w:rsid w:val="00AA4253"/>
    <w:rsid w:val="00AB6322"/>
    <w:rsid w:val="00AC13F7"/>
    <w:rsid w:val="00AD5397"/>
    <w:rsid w:val="00AE2629"/>
    <w:rsid w:val="00AE3E88"/>
    <w:rsid w:val="00B13CB3"/>
    <w:rsid w:val="00B146EF"/>
    <w:rsid w:val="00B40411"/>
    <w:rsid w:val="00B4220D"/>
    <w:rsid w:val="00B448B0"/>
    <w:rsid w:val="00B460EE"/>
    <w:rsid w:val="00B64BBB"/>
    <w:rsid w:val="00B736BE"/>
    <w:rsid w:val="00B8003B"/>
    <w:rsid w:val="00BB68E3"/>
    <w:rsid w:val="00C00018"/>
    <w:rsid w:val="00C471BE"/>
    <w:rsid w:val="00C97E7A"/>
    <w:rsid w:val="00CD5942"/>
    <w:rsid w:val="00CE04A2"/>
    <w:rsid w:val="00D034F0"/>
    <w:rsid w:val="00D05C7A"/>
    <w:rsid w:val="00D07A3B"/>
    <w:rsid w:val="00D22460"/>
    <w:rsid w:val="00D4183E"/>
    <w:rsid w:val="00D728F6"/>
    <w:rsid w:val="00D74626"/>
    <w:rsid w:val="00D77AE1"/>
    <w:rsid w:val="00D93DCB"/>
    <w:rsid w:val="00DA715E"/>
    <w:rsid w:val="00DD7C30"/>
    <w:rsid w:val="00DF78C2"/>
    <w:rsid w:val="00E17292"/>
    <w:rsid w:val="00E2113A"/>
    <w:rsid w:val="00E25DB2"/>
    <w:rsid w:val="00E46393"/>
    <w:rsid w:val="00E56D85"/>
    <w:rsid w:val="00E9174D"/>
    <w:rsid w:val="00EB45D5"/>
    <w:rsid w:val="00ED1744"/>
    <w:rsid w:val="00EE0619"/>
    <w:rsid w:val="00EF2228"/>
    <w:rsid w:val="00EF3F02"/>
    <w:rsid w:val="00EF70FD"/>
    <w:rsid w:val="00F0139D"/>
    <w:rsid w:val="00F11DDD"/>
    <w:rsid w:val="00F44024"/>
    <w:rsid w:val="00F46A03"/>
    <w:rsid w:val="00F521CD"/>
    <w:rsid w:val="00F63502"/>
    <w:rsid w:val="00FA1A14"/>
    <w:rsid w:val="00FD5727"/>
    <w:rsid w:val="00FD7872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87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157C1-370F-4DF8-9C17-EBB08298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3229</Words>
  <Characters>18411</Characters>
  <Application>Microsoft Office Word</Application>
  <DocSecurity>0</DocSecurity>
  <Lines>153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Beden Eğitimi ve Oyun</vt:lpstr>
    </vt:vector>
  </TitlesOfParts>
  <Company/>
  <LinksUpToDate>false</LinksUpToDate>
  <CharactersWithSpaces>21597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www.mbsunu.com</dc:creator>
  <cp:keywords/>
  <dc:description/>
  <cp:lastModifiedBy>Microsoft hesabı</cp:lastModifiedBy>
  <cp:revision>2</cp:revision>
  <dcterms:created xsi:type="dcterms:W3CDTF">2024-08-12T06:21:00Z</dcterms:created>
  <dcterms:modified xsi:type="dcterms:W3CDTF">2024-08-12T06:21:00Z</dcterms:modified>
</cp:coreProperties>
</file>