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640E" w14:textId="77777777" w:rsidR="000160B6" w:rsidRDefault="000160B6">
      <w:bookmarkStart w:id="0" w:name="_Hlk524395357"/>
    </w:p>
    <w:p w14:paraId="392F2D9A" w14:textId="77777777" w:rsidR="000160B6" w:rsidRDefault="000160B6"/>
    <w:p w14:paraId="61F52F7B" w14:textId="77777777" w:rsidR="000160B6" w:rsidRDefault="000160B6" w:rsidP="000160B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40C67C4" wp14:editId="2AF5A02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62B66EA" w14:textId="77777777" w:rsidR="000160B6" w:rsidRDefault="000160B6" w:rsidP="000160B6"/>
    <w:p w14:paraId="1A17E1B2" w14:textId="77777777"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284D8E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284D8E">
        <w:rPr>
          <w:rFonts w:ascii="Arial" w:hAnsi="Arial" w:cs="Arial"/>
          <w:sz w:val="48"/>
          <w:szCs w:val="48"/>
        </w:rPr>
        <w:t>5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14:paraId="213A3678" w14:textId="77777777"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51485409" w14:textId="77777777"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14:paraId="5ECCD12F" w14:textId="77777777"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14:paraId="7281D1D6" w14:textId="77777777"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14:paraId="795BEFCE" w14:textId="77777777" w:rsidR="00EE7465" w:rsidRDefault="000160B6" w:rsidP="000160B6">
      <w:pPr>
        <w:jc w:val="center"/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  <w:r>
        <w:t xml:space="preserve"> </w:t>
      </w:r>
    </w:p>
    <w:p w14:paraId="570BB5C9" w14:textId="77777777" w:rsidR="00EE7465" w:rsidRDefault="00EE7465" w:rsidP="000160B6">
      <w:pPr>
        <w:jc w:val="center"/>
        <w:sectPr w:rsidR="00EE7465" w:rsidSect="000160B6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7749B4E9" w14:textId="77777777" w:rsidR="00EE7465" w:rsidRDefault="00EE7465" w:rsidP="000160B6">
      <w:pPr>
        <w:jc w:val="center"/>
      </w:pPr>
    </w:p>
    <w:p w14:paraId="61AE4721" w14:textId="77777777" w:rsidR="00EE7465" w:rsidRDefault="00EE7465" w:rsidP="000160B6">
      <w:pPr>
        <w:jc w:val="center"/>
      </w:pPr>
    </w:p>
    <w:p w14:paraId="75EB99D2" w14:textId="77777777" w:rsidR="00EE7465" w:rsidRPr="009604AC" w:rsidRDefault="00EE7465" w:rsidP="00EE7465">
      <w:pPr>
        <w:jc w:val="center"/>
        <w:rPr>
          <w:rFonts w:ascii="Arial" w:eastAsia="Calibri" w:hAnsi="Arial" w:cs="Arial"/>
          <w:sz w:val="32"/>
          <w:szCs w:val="32"/>
        </w:rPr>
      </w:pPr>
      <w:r w:rsidRPr="009604AC">
        <w:rPr>
          <w:rFonts w:ascii="Arial" w:eastAsia="Calibri" w:hAnsi="Arial" w:cs="Arial"/>
          <w:sz w:val="32"/>
          <w:szCs w:val="32"/>
        </w:rPr>
        <w:t>TEMA / ÜNİTE SÜRELERİ</w:t>
      </w:r>
    </w:p>
    <w:p w14:paraId="6A790F83" w14:textId="77777777" w:rsidR="00EE7465" w:rsidRPr="009604AC" w:rsidRDefault="00EE7465" w:rsidP="00EE7465">
      <w:pPr>
        <w:jc w:val="center"/>
        <w:rPr>
          <w:rFonts w:ascii="Arial" w:eastAsia="Calibri" w:hAnsi="Arial" w:cs="Arial"/>
          <w:sz w:val="28"/>
          <w:szCs w:val="28"/>
        </w:rPr>
      </w:pPr>
    </w:p>
    <w:p w14:paraId="4155091B" w14:textId="77777777" w:rsidR="00EE7465" w:rsidRPr="009604AC" w:rsidRDefault="00EE7465" w:rsidP="00EE7465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9604AC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FEN BİLİMLERİ</w:t>
      </w:r>
    </w:p>
    <w:p w14:paraId="764B1597" w14:textId="77777777" w:rsidR="00EE7465" w:rsidRPr="009604AC" w:rsidRDefault="00EE7465" w:rsidP="00EE7465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266"/>
        <w:gridCol w:w="1134"/>
        <w:gridCol w:w="1701"/>
        <w:gridCol w:w="1842"/>
        <w:gridCol w:w="851"/>
        <w:gridCol w:w="855"/>
      </w:tblGrid>
      <w:tr w:rsidR="00EE7465" w:rsidRPr="009604AC" w14:paraId="6A1F29C9" w14:textId="77777777" w:rsidTr="00964729">
        <w:trPr>
          <w:jc w:val="center"/>
        </w:trPr>
        <w:tc>
          <w:tcPr>
            <w:tcW w:w="988" w:type="dxa"/>
            <w:vAlign w:val="center"/>
          </w:tcPr>
          <w:p w14:paraId="39883851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266" w:type="dxa"/>
            <w:vAlign w:val="center"/>
          </w:tcPr>
          <w:p w14:paraId="39E55C02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2F0797B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701" w:type="dxa"/>
            <w:vAlign w:val="center"/>
          </w:tcPr>
          <w:p w14:paraId="5154ED6C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4225382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28E8FE6D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0D755A8A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Ders Saati</w:t>
            </w:r>
          </w:p>
        </w:tc>
      </w:tr>
      <w:tr w:rsidR="00EE7465" w:rsidRPr="009604AC" w14:paraId="4813BDE5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4892F310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1</w:t>
            </w:r>
          </w:p>
        </w:tc>
        <w:tc>
          <w:tcPr>
            <w:tcW w:w="3266" w:type="dxa"/>
            <w:vAlign w:val="center"/>
          </w:tcPr>
          <w:p w14:paraId="48838DFF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Gezegenimizi Tanıyalım</w:t>
            </w:r>
          </w:p>
        </w:tc>
        <w:tc>
          <w:tcPr>
            <w:tcW w:w="1134" w:type="dxa"/>
            <w:vAlign w:val="center"/>
          </w:tcPr>
          <w:p w14:paraId="79EB39AA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1" w:type="dxa"/>
            <w:vAlign w:val="center"/>
          </w:tcPr>
          <w:p w14:paraId="50101A47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EE7465" w:rsidRPr="009604AC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14CD08D0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27</w:t>
            </w:r>
            <w:r w:rsidR="006340F2">
              <w:rPr>
                <w:rFonts w:ascii="Arial" w:eastAsia="Calibri" w:hAnsi="Arial" w:cs="Arial"/>
              </w:rPr>
              <w:t xml:space="preserve">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18D7C013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27F04855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EE7465" w:rsidRPr="009604AC" w14:paraId="755B165D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3868CBF0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2</w:t>
            </w:r>
          </w:p>
        </w:tc>
        <w:tc>
          <w:tcPr>
            <w:tcW w:w="3266" w:type="dxa"/>
            <w:vAlign w:val="center"/>
          </w:tcPr>
          <w:p w14:paraId="2764968C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Beş Duyumuz</w:t>
            </w:r>
          </w:p>
        </w:tc>
        <w:tc>
          <w:tcPr>
            <w:tcW w:w="1134" w:type="dxa"/>
            <w:vAlign w:val="center"/>
          </w:tcPr>
          <w:p w14:paraId="58F042F6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701" w:type="dxa"/>
            <w:vAlign w:val="center"/>
          </w:tcPr>
          <w:p w14:paraId="1445C9DC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 Eylül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545DC560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2C69E68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75BD2C58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</w:tr>
      <w:tr w:rsidR="00EE7465" w:rsidRPr="009604AC" w14:paraId="226E3516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4275EB4A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3</w:t>
            </w:r>
          </w:p>
        </w:tc>
        <w:tc>
          <w:tcPr>
            <w:tcW w:w="3266" w:type="dxa"/>
            <w:vAlign w:val="center"/>
          </w:tcPr>
          <w:p w14:paraId="40D05950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Kuvveti Tanıyalım</w:t>
            </w:r>
          </w:p>
        </w:tc>
        <w:tc>
          <w:tcPr>
            <w:tcW w:w="1134" w:type="dxa"/>
            <w:vAlign w:val="center"/>
          </w:tcPr>
          <w:p w14:paraId="13FF2D5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3F7AAC22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4</w:t>
            </w:r>
            <w:r>
              <w:rPr>
                <w:rFonts w:ascii="Arial" w:eastAsia="Calibri" w:hAnsi="Arial" w:cs="Arial"/>
              </w:rPr>
              <w:t xml:space="preserve"> Ekim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602A6C2A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8482F7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34A1134D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</w:p>
        </w:tc>
      </w:tr>
      <w:tr w:rsidR="00EE7465" w:rsidRPr="009604AC" w14:paraId="060142C7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8F744BC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4</w:t>
            </w:r>
          </w:p>
        </w:tc>
        <w:tc>
          <w:tcPr>
            <w:tcW w:w="3266" w:type="dxa"/>
            <w:vAlign w:val="center"/>
          </w:tcPr>
          <w:p w14:paraId="4114E5E5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Maddeyi Tanıyalım</w:t>
            </w:r>
          </w:p>
        </w:tc>
        <w:tc>
          <w:tcPr>
            <w:tcW w:w="1134" w:type="dxa"/>
            <w:vAlign w:val="center"/>
          </w:tcPr>
          <w:p w14:paraId="59C456EF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5C47F95F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Kasım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4</w:t>
            </w:r>
          </w:p>
        </w:tc>
        <w:tc>
          <w:tcPr>
            <w:tcW w:w="1842" w:type="dxa"/>
            <w:vAlign w:val="center"/>
          </w:tcPr>
          <w:p w14:paraId="50369697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3BF9F8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CF17423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EE7465" w:rsidRPr="009604AC" w14:paraId="12F06AC2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96B7AAC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5</w:t>
            </w:r>
          </w:p>
        </w:tc>
        <w:tc>
          <w:tcPr>
            <w:tcW w:w="3266" w:type="dxa"/>
            <w:vAlign w:val="center"/>
          </w:tcPr>
          <w:p w14:paraId="2B4E0309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Çevremizdeki Işık ve Sesler</w:t>
            </w:r>
          </w:p>
        </w:tc>
        <w:tc>
          <w:tcPr>
            <w:tcW w:w="1134" w:type="dxa"/>
            <w:vAlign w:val="center"/>
          </w:tcPr>
          <w:p w14:paraId="6AD72F22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5C381466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6340F2">
              <w:rPr>
                <w:rFonts w:ascii="Arial" w:eastAsia="Calibri" w:hAnsi="Arial" w:cs="Arial"/>
              </w:rPr>
              <w:t xml:space="preserve"> Ocak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6E73805E" w14:textId="77777777" w:rsidR="00EE7465" w:rsidRPr="009604AC" w:rsidRDefault="00A1100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6340F2">
              <w:rPr>
                <w:rFonts w:ascii="Arial" w:eastAsia="Calibri" w:hAnsi="Arial" w:cs="Arial"/>
              </w:rPr>
              <w:t xml:space="preserve"> Mart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01084E4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4C70AA6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2</w:t>
            </w:r>
            <w:r>
              <w:rPr>
                <w:rFonts w:ascii="Arial" w:eastAsia="Calibri" w:hAnsi="Arial" w:cs="Arial"/>
              </w:rPr>
              <w:t>1</w:t>
            </w:r>
          </w:p>
        </w:tc>
      </w:tr>
      <w:tr w:rsidR="00EE7465" w:rsidRPr="009604AC" w14:paraId="3BF9BE28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2C3C500C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9604AC">
              <w:rPr>
                <w:rFonts w:ascii="Arial" w:hAnsi="Arial" w:cs="Arial"/>
              </w:rPr>
              <w:t>6</w:t>
            </w:r>
          </w:p>
        </w:tc>
        <w:tc>
          <w:tcPr>
            <w:tcW w:w="3266" w:type="dxa"/>
            <w:vAlign w:val="center"/>
          </w:tcPr>
          <w:p w14:paraId="20D79F59" w14:textId="77777777" w:rsidR="00EE7465" w:rsidRPr="009604AC" w:rsidRDefault="00964729" w:rsidP="00EE7465">
            <w:p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Canlılar Dünyasına Yolculuk</w:t>
            </w:r>
          </w:p>
        </w:tc>
        <w:tc>
          <w:tcPr>
            <w:tcW w:w="1134" w:type="dxa"/>
            <w:vAlign w:val="center"/>
          </w:tcPr>
          <w:p w14:paraId="0B08DBA6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701" w:type="dxa"/>
            <w:vAlign w:val="center"/>
          </w:tcPr>
          <w:p w14:paraId="6DDF1943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0</w:t>
            </w:r>
            <w:r w:rsidR="00EE7465" w:rsidRPr="009604AC">
              <w:rPr>
                <w:rFonts w:ascii="Arial" w:eastAsia="Calibri" w:hAnsi="Arial" w:cs="Arial"/>
              </w:rPr>
              <w:t xml:space="preserve"> Ma</w:t>
            </w:r>
            <w:r>
              <w:rPr>
                <w:rFonts w:ascii="Arial" w:eastAsia="Calibri" w:hAnsi="Arial" w:cs="Arial"/>
              </w:rPr>
              <w:t>rt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22D914C1" w14:textId="77777777" w:rsidR="00EE7465" w:rsidRPr="009604AC" w:rsidRDefault="006340F2" w:rsidP="00A11002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A11002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 xml:space="preserve"> Nisan</w:t>
            </w:r>
            <w:r w:rsidR="00EE7465" w:rsidRPr="009604AC">
              <w:rPr>
                <w:rFonts w:ascii="Arial" w:eastAsia="Calibri" w:hAnsi="Arial" w:cs="Arial"/>
              </w:rPr>
              <w:t xml:space="preserve">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CFDFBDD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36B43FA0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</w:tr>
      <w:tr w:rsidR="00964729" w:rsidRPr="009604AC" w14:paraId="4F366480" w14:textId="77777777" w:rsidTr="00964729">
        <w:trPr>
          <w:trHeight w:val="567"/>
          <w:jc w:val="center"/>
        </w:trPr>
        <w:tc>
          <w:tcPr>
            <w:tcW w:w="988" w:type="dxa"/>
            <w:vAlign w:val="center"/>
          </w:tcPr>
          <w:p w14:paraId="7700E6FC" w14:textId="77777777" w:rsidR="00964729" w:rsidRPr="009604AC" w:rsidRDefault="00964729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66" w:type="dxa"/>
            <w:vAlign w:val="center"/>
          </w:tcPr>
          <w:p w14:paraId="78AA454F" w14:textId="77777777" w:rsidR="00964729" w:rsidRDefault="00964729" w:rsidP="00EE74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Elektrikli Araçlar</w:t>
            </w:r>
          </w:p>
        </w:tc>
        <w:tc>
          <w:tcPr>
            <w:tcW w:w="1134" w:type="dxa"/>
            <w:vAlign w:val="center"/>
          </w:tcPr>
          <w:p w14:paraId="3731D9F7" w14:textId="77777777" w:rsidR="00964729" w:rsidRDefault="006340F2" w:rsidP="00EE74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vAlign w:val="center"/>
          </w:tcPr>
          <w:p w14:paraId="0E83B2B9" w14:textId="77777777" w:rsidR="00964729" w:rsidRDefault="00A11002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  <w:r w:rsidR="00EA7B7B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842" w:type="dxa"/>
            <w:vAlign w:val="center"/>
          </w:tcPr>
          <w:p w14:paraId="6D6C1C73" w14:textId="77777777" w:rsidR="00964729" w:rsidRPr="009604AC" w:rsidRDefault="00EA7B7B" w:rsidP="00A11002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A11002">
              <w:rPr>
                <w:rFonts w:ascii="Arial" w:eastAsia="Calibri" w:hAnsi="Arial" w:cs="Arial"/>
              </w:rPr>
              <w:t>3</w:t>
            </w:r>
            <w:r>
              <w:rPr>
                <w:rFonts w:ascii="Arial" w:eastAsia="Calibri" w:hAnsi="Arial" w:cs="Arial"/>
              </w:rPr>
              <w:t xml:space="preserve"> Haziran 202</w:t>
            </w:r>
            <w:r w:rsidR="00A11002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78C5F49" w14:textId="77777777"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0F3068EF" w14:textId="77777777" w:rsidR="00964729" w:rsidRDefault="00EA7B7B" w:rsidP="00EE746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</w:tr>
      <w:tr w:rsidR="00EE7465" w:rsidRPr="009604AC" w14:paraId="51543D65" w14:textId="77777777" w:rsidTr="00964729">
        <w:trPr>
          <w:trHeight w:val="567"/>
          <w:jc w:val="center"/>
        </w:trPr>
        <w:tc>
          <w:tcPr>
            <w:tcW w:w="4254" w:type="dxa"/>
            <w:gridSpan w:val="2"/>
            <w:vAlign w:val="center"/>
          </w:tcPr>
          <w:p w14:paraId="74BA6DDF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2F15E904" w14:textId="77777777" w:rsidR="00EE7465" w:rsidRPr="009604AC" w:rsidRDefault="006340F2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3543" w:type="dxa"/>
            <w:gridSpan w:val="2"/>
            <w:vAlign w:val="center"/>
          </w:tcPr>
          <w:p w14:paraId="76991298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96B50BF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55058F38" w14:textId="77777777" w:rsidR="00EE7465" w:rsidRPr="009604AC" w:rsidRDefault="00EE7465" w:rsidP="00EE7465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9604AC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08</w:t>
            </w:r>
          </w:p>
        </w:tc>
      </w:tr>
    </w:tbl>
    <w:p w14:paraId="27C434AB" w14:textId="77777777" w:rsidR="000160B6" w:rsidRDefault="00EE7465" w:rsidP="00EE7465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43A38037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D2549F5" w14:textId="77777777"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0A92FA93" w14:textId="77777777"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14:paraId="4558273C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27A9B4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4A35F03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80D1BA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6AFAAC07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A6721E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574C030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AFDE2BB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8EFEBFD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73D0A65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BC4BB7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762CF1C5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E5F765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E50CC49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CB9EA42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35CA25E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3CDD96D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B1AE5F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1F422FF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DEF5F5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284F42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7596F4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B74F6" w:rsidRPr="00C2667D" w14:paraId="2E7F1D25" w14:textId="77777777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543F865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B9D0ED7" w14:textId="77777777"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234F00E9" w14:textId="77777777" w:rsidR="00CB74F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B74F6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8E2A3F7" w14:textId="77777777" w:rsidR="00CB74F6" w:rsidRPr="00523A61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B912D9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14:paraId="6C14D9AF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EFFA05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F577DEF" w14:textId="77777777" w:rsidR="00CB74F6" w:rsidRPr="0059188F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9188F">
              <w:rPr>
                <w:rFonts w:ascii="Tahoma" w:hAnsi="Tahoma" w:cs="Tahoma"/>
                <w:b/>
                <w:bCs/>
                <w:sz w:val="16"/>
                <w:szCs w:val="16"/>
              </w:rPr>
              <w:t>Dünya’nın Şekli</w:t>
            </w:r>
          </w:p>
          <w:p w14:paraId="0A873E3A" w14:textId="77777777" w:rsidR="00CB74F6" w:rsidRDefault="00284D8E" w:rsidP="001B40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*Dünya’nın Şekli </w:t>
            </w:r>
            <w:r w:rsidR="001B4053">
              <w:rPr>
                <w:rFonts w:ascii="Tahoma" w:hAnsi="Tahoma" w:cs="Tahoma"/>
                <w:sz w:val="16"/>
                <w:szCs w:val="16"/>
              </w:rPr>
              <w:t>Neye Benzer</w:t>
            </w:r>
          </w:p>
          <w:p w14:paraId="016AE90D" w14:textId="77777777" w:rsidR="001B4053" w:rsidRPr="00523A61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Dünya’nın Katmanları</w:t>
            </w:r>
          </w:p>
        </w:tc>
        <w:tc>
          <w:tcPr>
            <w:tcW w:w="1418" w:type="dxa"/>
            <w:vMerge w:val="restart"/>
            <w:vAlign w:val="center"/>
          </w:tcPr>
          <w:p w14:paraId="7D7B511D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EE3CAFB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3EEF7E6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1A8D7A6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565AB69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86DA626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8BDE4A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DDB9897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79E5A5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B6BD079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2296A3B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9DD1CB8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2A39D08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9CBFBBF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1859EF0" w14:textId="77777777" w:rsidR="00CB74F6" w:rsidRPr="00881710" w:rsidRDefault="00CB74F6" w:rsidP="00CB74F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E2F1AC7" w14:textId="77777777"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02329FA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00DFB97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379AA4C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D86F0B0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CC69EC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90888B5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7158E6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26C64E5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36769E7" w14:textId="77777777" w:rsidR="00CB74F6" w:rsidRPr="00264CD5" w:rsidRDefault="00CB74F6" w:rsidP="00CB74F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1568C0E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047A3FD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76B15E1" w14:textId="77777777" w:rsidR="00CB74F6" w:rsidRPr="00EB45D5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2330639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8275FF" w14:textId="77777777" w:rsidR="00CB74F6" w:rsidRPr="00881710" w:rsidRDefault="00CB74F6" w:rsidP="00CB74F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9F5A7CE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14:paraId="50336074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081B14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14:paraId="7803BF67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14:paraId="42D2DD43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CB74F6" w:rsidRPr="00C2667D" w14:paraId="6F53A1B8" w14:textId="77777777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8DEB0F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87F7764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14:paraId="3D14021B" w14:textId="77777777" w:rsidR="00CB74F6" w:rsidRDefault="00CB74F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43A1AA4A" w14:textId="77777777" w:rsidR="00CB74F6" w:rsidRDefault="00CB74F6" w:rsidP="00CB7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C0EA29D" w14:textId="77777777"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14:paraId="488130AF" w14:textId="77777777" w:rsidR="00CB74F6" w:rsidRPr="00233EED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14:paraId="1F3586A3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14:paraId="637AE59E" w14:textId="77777777"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Dünya’nın Yapısı</w:t>
            </w:r>
          </w:p>
          <w:p w14:paraId="7CC7C665" w14:textId="77777777" w:rsidR="00CB74F6" w:rsidRDefault="00CB74F6" w:rsidP="001B40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1B4053">
              <w:rPr>
                <w:rFonts w:ascii="Tahoma" w:hAnsi="Tahoma" w:cs="Tahoma"/>
                <w:sz w:val="16"/>
                <w:szCs w:val="16"/>
              </w:rPr>
              <w:t xml:space="preserve"> Kara ve Su Katmanları</w:t>
            </w:r>
          </w:p>
          <w:p w14:paraId="17131564" w14:textId="77777777" w:rsidR="001B4053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Hava Katmanı</w:t>
            </w:r>
          </w:p>
          <w:p w14:paraId="52286B2E" w14:textId="77777777" w:rsidR="001B4053" w:rsidRPr="00523A61" w:rsidRDefault="001B4053" w:rsidP="001B405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Karaların ve Suların Kapladığı Alan</w:t>
            </w:r>
          </w:p>
        </w:tc>
        <w:tc>
          <w:tcPr>
            <w:tcW w:w="1418" w:type="dxa"/>
            <w:vMerge/>
            <w:vAlign w:val="center"/>
          </w:tcPr>
          <w:p w14:paraId="73A492FB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A7AE22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D00713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AC2AA2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CEC74AD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644D2EF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5CFC9B" w14:textId="77777777" w:rsidR="00CB74F6" w:rsidRPr="00523A61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</w:t>
            </w:r>
            <w:r w:rsidR="001B4053">
              <w:rPr>
                <w:rFonts w:ascii="Tahoma" w:hAnsi="Tahoma" w:cs="Tahoma"/>
                <w:sz w:val="16"/>
                <w:szCs w:val="16"/>
              </w:rPr>
              <w:t>.Ünite Değerlendirmesi (sayfa 38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0"/>
    </w:tbl>
    <w:p w14:paraId="767000C2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4A444C3B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DA087D" w14:textId="77777777"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6484808B" w14:textId="77777777"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14:paraId="4102055F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2D575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B7B76C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A88542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B126924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584A4A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226EC4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A4308C7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8B4A1D8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4B1B65C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0ADA79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37A136C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94E0FC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87E45C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507BD4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5AB6F2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CD2E2CF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1540446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34F2FB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D5A634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9F30F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926914E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30938B78" w14:textId="77777777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C02BAB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6D5806C0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14:paraId="6507E677" w14:textId="77777777" w:rsidR="000160B6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7B2140AA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5BAA70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14:paraId="24A5A4E9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14:paraId="01B4466E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14:paraId="7BFE9DE2" w14:textId="77777777" w:rsidR="00CB74F6" w:rsidRPr="00233EED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3EED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14:paraId="71FBE295" w14:textId="77777777" w:rsidR="00284D8E" w:rsidRDefault="00284D8E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60D26">
              <w:rPr>
                <w:rFonts w:ascii="Tahoma" w:hAnsi="Tahoma" w:cs="Tahoma"/>
                <w:sz w:val="16"/>
                <w:szCs w:val="16"/>
              </w:rPr>
              <w:t>Duyu Organlarının Önemi</w:t>
            </w:r>
          </w:p>
          <w:p w14:paraId="67306C3B" w14:textId="77777777" w:rsidR="00F60D26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Duyu Organlarının Temel Görevleri</w:t>
            </w:r>
          </w:p>
          <w:p w14:paraId="47B5083F" w14:textId="77777777" w:rsidR="00F60D26" w:rsidRPr="00523A61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Duyu Organlarının Sağlığı </w:t>
            </w:r>
          </w:p>
        </w:tc>
        <w:tc>
          <w:tcPr>
            <w:tcW w:w="1418" w:type="dxa"/>
            <w:vAlign w:val="center"/>
          </w:tcPr>
          <w:p w14:paraId="070A398C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E4E6F7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21756F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4700BB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97D1D2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FD34BA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80B6A8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903148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637B4E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22388F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84A220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F09410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10FE65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A04275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C6613F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319B385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08AA4A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379C2D5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134391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7E639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AC09CC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4C9288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E435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08B76CB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1591713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D6F8C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F1227E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691CBAA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23F379C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454971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31F51DD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3944EA6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14:paraId="6B99F518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C5C7BCE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53063878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0B13AFF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311597" w14:textId="77777777" w:rsidR="00CB74F6" w:rsidRDefault="00CB74F6" w:rsidP="00CB74F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*2.Ünite Değerlendirme Çalışmaları (sayfa </w:t>
            </w:r>
            <w:r w:rsidR="00F60D26">
              <w:rPr>
                <w:rFonts w:ascii="Tahoma" w:hAnsi="Tahoma" w:cs="Tahoma"/>
                <w:sz w:val="16"/>
                <w:szCs w:val="16"/>
              </w:rPr>
              <w:t>61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8160A3C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75A551C" w14:textId="77777777" w:rsidR="0090231E" w:rsidRDefault="0090231E"/>
    <w:p w14:paraId="4F7FD6D5" w14:textId="77777777" w:rsidR="0090231E" w:rsidRDefault="0090231E"/>
    <w:p w14:paraId="7661840A" w14:textId="77777777" w:rsidR="0090231E" w:rsidRDefault="0090231E"/>
    <w:p w14:paraId="16136B99" w14:textId="77777777" w:rsidR="0090231E" w:rsidRDefault="0090231E"/>
    <w:p w14:paraId="021378B8" w14:textId="77777777" w:rsidR="0090231E" w:rsidRDefault="0090231E"/>
    <w:p w14:paraId="400ADDCC" w14:textId="77777777" w:rsidR="0090231E" w:rsidRDefault="0090231E"/>
    <w:p w14:paraId="7BEBA25D" w14:textId="77777777"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14:paraId="7BF4C65C" w14:textId="77777777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C0D707" w14:textId="77777777"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1605EA28" w14:textId="77777777"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14:paraId="5B556EDB" w14:textId="77777777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86AC2B6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2BCB3BC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C47F144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EFF797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9E4D506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ACD49DC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0972803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1E69936" w14:textId="77777777"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6908735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9FD259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14:paraId="3721E26C" w14:textId="77777777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8AAF2E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E6F7FEF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68BAFFE" w14:textId="77777777"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7EB77A5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F59BCA7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0A6FFA1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A9765E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D2EB46F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CD0C30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C594110" w14:textId="77777777"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C2667D" w14:paraId="6182F0E8" w14:textId="77777777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F81A62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2E18F094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14:paraId="0DD2227A" w14:textId="77777777"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1816B73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D03FF67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D6A1072" w14:textId="77777777" w:rsidR="00CB74F6" w:rsidRPr="00AD3CD8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D3CD8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14:paraId="7905D355" w14:textId="77777777" w:rsidR="000160B6" w:rsidRPr="00523A61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284D8E">
              <w:rPr>
                <w:rFonts w:ascii="Tahoma" w:hAnsi="Tahoma" w:cs="Tahoma"/>
                <w:sz w:val="16"/>
                <w:szCs w:val="16"/>
              </w:rPr>
              <w:t>Varlıkların Hareket Özellikleri Nelerdir?</w:t>
            </w:r>
          </w:p>
        </w:tc>
        <w:tc>
          <w:tcPr>
            <w:tcW w:w="1418" w:type="dxa"/>
            <w:vMerge w:val="restart"/>
            <w:vAlign w:val="center"/>
          </w:tcPr>
          <w:p w14:paraId="6F894FA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1C08EC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331760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2B89C45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F3CEC6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F46263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1354DC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4F4679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F36BF1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24E5D7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364F607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33F22D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8276F36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BE248F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15866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BD27F53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56B85CB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8F8932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331901C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F727FAD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98F346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B9C60E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5EFEA3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FF925BC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4296A66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E3A16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EB29CF1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53BA4D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C2EA28B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1E864F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2138069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14:paraId="4131EB5A" w14:textId="77777777" w:rsidR="000160B6" w:rsidRPr="00523A61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31E9FCF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8E596F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CBE72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14:paraId="10F321C7" w14:textId="77777777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760D7C8" w14:textId="77777777"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14:paraId="59431C40" w14:textId="77777777"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9FA22E" w14:textId="77777777" w:rsidR="000C3333" w:rsidRPr="00523A61" w:rsidRDefault="00284D8E" w:rsidP="00284D8E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D1DC43C" w14:textId="77777777" w:rsidR="000C3333" w:rsidRPr="00523A61" w:rsidRDefault="00284D8E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FDFFA7" w14:textId="77777777" w:rsidR="00365400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  <w:p w14:paraId="70455294" w14:textId="77777777" w:rsidR="00284D8E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7DD859" w14:textId="77777777" w:rsidR="00284D8E" w:rsidRPr="00523A61" w:rsidRDefault="00284D8E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14:paraId="2CE1AD6B" w14:textId="77777777" w:rsidR="00CB74F6" w:rsidRPr="00E71AF0" w:rsidRDefault="00CB74F6" w:rsidP="00CB74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68C6A89A" w14:textId="77777777" w:rsidR="00E71AF0" w:rsidRDefault="00CB74F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İtme ve Çekme Kuvveti</w:t>
            </w:r>
          </w:p>
          <w:p w14:paraId="283F07C5" w14:textId="77777777" w:rsidR="00F60D26" w:rsidRPr="00523A61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İtme ve Çekme Kuvvetinin Cisimlere Etkisi</w:t>
            </w:r>
          </w:p>
        </w:tc>
        <w:tc>
          <w:tcPr>
            <w:tcW w:w="1418" w:type="dxa"/>
            <w:vMerge/>
            <w:vAlign w:val="center"/>
          </w:tcPr>
          <w:p w14:paraId="1519D2A8" w14:textId="77777777"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B33274" w14:textId="77777777"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A34130" w14:textId="77777777"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08BF5A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53A1D5A2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D7E19" w14:textId="77777777" w:rsidR="000C3333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092B3B2F" w14:textId="77777777" w:rsidR="00284D8E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8A3318" w14:textId="77777777" w:rsidR="00284D8E" w:rsidRPr="00523A61" w:rsidRDefault="00284D8E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02D71952" w14:textId="77777777"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5A63919B" w14:textId="77777777" w:rsidR="000160B6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8D6516" w14:paraId="281EB608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8D5CEA3" w14:textId="77777777" w:rsidR="000160B6" w:rsidRPr="00523A61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7D650932" w14:textId="77777777" w:rsidR="000160B6" w:rsidRPr="00523A61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14:paraId="5A67FCC3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3A15E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867970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919223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443310A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0BD0CE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FA58DBB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D3B0A3D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D048EB1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2E2EF8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70CA02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39AB7295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589875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BDDB59D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38D4492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D8C445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925C8D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997C6A3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AC3AD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05981C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4D5648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7E345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C2667D" w14:paraId="65418B0E" w14:textId="77777777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578AB6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16710DA9" w14:textId="77777777" w:rsidR="000160B6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0A25BFF3" w14:textId="77777777" w:rsidR="000160B6" w:rsidRPr="00571381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523A61" w14:paraId="6AE4EFA1" w14:textId="77777777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E807C01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2220157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2D9A2B51" w14:textId="77777777"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0E7C8B8F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B02AB37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14:paraId="106F34A6" w14:textId="77777777" w:rsidR="00284D8E" w:rsidRPr="00E71AF0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1AF0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14:paraId="15438BB7" w14:textId="77777777" w:rsidR="000160B6" w:rsidRPr="00313BA4" w:rsidRDefault="00284D8E" w:rsidP="00F60D26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Hareketli Cisimlerin Tehlikeleri</w:t>
            </w:r>
          </w:p>
        </w:tc>
        <w:tc>
          <w:tcPr>
            <w:tcW w:w="1418" w:type="dxa"/>
            <w:vAlign w:val="center"/>
          </w:tcPr>
          <w:p w14:paraId="5B53A2ED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9E47D3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D362870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14:paraId="21BA5922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4FA3E5A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F36C3BD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FD040" w14:textId="77777777" w:rsidR="000160B6" w:rsidRDefault="00CB74F6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 Çalışmaları (sayfa 7</w:t>
            </w:r>
            <w:r w:rsidR="00284D8E">
              <w:rPr>
                <w:rFonts w:ascii="Tahoma" w:hAnsi="Tahoma" w:cs="Tahoma"/>
                <w:sz w:val="16"/>
                <w:szCs w:val="16"/>
              </w:rPr>
              <w:t>7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6BC9DF28" w14:textId="77777777"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14:paraId="44FFB843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A83027C" w14:textId="77777777"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F0319C0" w14:textId="77777777"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14:paraId="5237965E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14CB031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610171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252147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1E8B80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E9D73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0F2399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972865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CF597CA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4CCE5D7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39A518F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07D535A9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906F90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514B1DD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5F86139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4B69DF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D64FBD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4BDE50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08B99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DC5244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F0DC81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C2878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5ADA7AB7" w14:textId="77777777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784720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14:paraId="364D48FA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14:paraId="4DF57B0E" w14:textId="77777777"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D7EB8ED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61894B11" w14:textId="77777777"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6B11A563" w14:textId="77777777" w:rsidR="00C04102" w:rsidRPr="001C33B6" w:rsidRDefault="00C04102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1F02BB7B" w14:textId="77777777" w:rsidR="000160B6" w:rsidRPr="00523A61" w:rsidRDefault="00C04102" w:rsidP="00284D8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*Maddenin </w:t>
            </w:r>
            <w:r w:rsidR="00284D8E">
              <w:rPr>
                <w:rFonts w:ascii="Tahoma" w:hAnsi="Tahoma" w:cs="Tahoma"/>
                <w:sz w:val="16"/>
                <w:szCs w:val="16"/>
              </w:rPr>
              <w:t>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14:paraId="46DF228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93D058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50B41B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BE4488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BEDDA6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84A002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9F4794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2DDCA4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1A6AB4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05FC03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AA1FFE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3E2BC7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C6638D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89F6EBD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768325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35EDEE2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9996A4E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D9002E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8CB7C0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1630AC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A0C755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0C08AE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B5DE58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1F955C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8B1B787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4DA65F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987CB1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9862683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A80599D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FAB6B4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53FC2A1" w14:textId="77777777"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a. Maddeyi niteleyen; Sertlik/yumuşaklık, esneklik, kırılganlık, renk, koku, tat ve pürüzlü/pürüzsüz olma durumlarına değinilir.</w:t>
            </w:r>
          </w:p>
          <w:p w14:paraId="4A1A468C" w14:textId="77777777"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b. Bir yüzeyin pürüzleştirilmesi veya pürüzsüzleştirilmesini keşfetmeleri sağlanır.</w:t>
            </w:r>
          </w:p>
          <w:p w14:paraId="6D113B34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sz w:val="14"/>
                <w:szCs w:val="14"/>
              </w:rPr>
              <w:t>c.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14:paraId="49192BA2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ABB580" w14:textId="77777777" w:rsidR="000160B6" w:rsidRPr="000F3A2E" w:rsidRDefault="000160B6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75ECC9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14:paraId="688B3A88" w14:textId="77777777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A2A67C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CD99B05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14:paraId="631CDC97" w14:textId="77777777" w:rsidR="000160B6" w:rsidRPr="00523A61" w:rsidRDefault="00284D8E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65477B86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25AA86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14:paraId="6AFA963C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626573" w14:textId="77777777"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14:paraId="1BDABBAE" w14:textId="77777777" w:rsidR="00284D8E" w:rsidRPr="001C33B6" w:rsidRDefault="00284D8E" w:rsidP="00284D8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33B6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315EBFF4" w14:textId="77777777" w:rsidR="000160B6" w:rsidRDefault="00284D8E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Bazı Maddelerin Vücudumuza Verebileceği Zararlar</w:t>
            </w:r>
          </w:p>
          <w:p w14:paraId="1AF6C0E5" w14:textId="77777777" w:rsidR="00F60D26" w:rsidRPr="00523A61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Bazı Maddelerle Çalışırken Alınacak Güvenlik Önlemleri</w:t>
            </w:r>
          </w:p>
        </w:tc>
        <w:tc>
          <w:tcPr>
            <w:tcW w:w="1418" w:type="dxa"/>
            <w:vMerge/>
            <w:vAlign w:val="center"/>
          </w:tcPr>
          <w:p w14:paraId="0752CF16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EDF33D2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3D3B4F1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0BD13721" w14:textId="77777777"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a. Alınabilecek güvenlik önlemleri öğrencilerle birlikte tespit edilir.</w:t>
            </w:r>
          </w:p>
          <w:p w14:paraId="743C9B97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b. Gerekli güvenlik tedbirleri alınır.</w:t>
            </w:r>
          </w:p>
        </w:tc>
        <w:tc>
          <w:tcPr>
            <w:tcW w:w="1559" w:type="dxa"/>
            <w:vAlign w:val="center"/>
          </w:tcPr>
          <w:p w14:paraId="5429EF4F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67CE827D" w14:textId="77777777" w:rsidR="00A11002" w:rsidRDefault="00A11002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70D89D" w14:textId="77777777"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1C32EBC2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14:paraId="74B04239" w14:textId="77777777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515111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14:paraId="0A9FD4F7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14:paraId="30B9CEC4" w14:textId="77777777" w:rsidR="000160B6" w:rsidRPr="00523A61" w:rsidRDefault="000160B6" w:rsidP="00284D8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284D8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33DF02B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A339FF3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14:paraId="098C1090" w14:textId="77777777" w:rsidR="000160B6" w:rsidRPr="00BA7B0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14:paraId="5D640B46" w14:textId="77777777" w:rsidR="000160B6" w:rsidRPr="00BA7B0B" w:rsidRDefault="000160B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Maddeleri Sınıflandıralım</w:t>
            </w:r>
          </w:p>
        </w:tc>
        <w:tc>
          <w:tcPr>
            <w:tcW w:w="1418" w:type="dxa"/>
            <w:vMerge/>
            <w:vAlign w:val="center"/>
          </w:tcPr>
          <w:p w14:paraId="621167A6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0C248BC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86D30AF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14:paraId="1FF181FE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F14ADA4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56212E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3A8D2" w14:textId="77777777" w:rsidR="000160B6" w:rsidRPr="00523A61" w:rsidRDefault="00C04102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 Çalışmaları (sayfa 1</w:t>
            </w:r>
            <w:r w:rsidR="00F60D26">
              <w:rPr>
                <w:rFonts w:ascii="Tahoma" w:hAnsi="Tahoma" w:cs="Tahoma"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8E97EEB" w14:textId="77777777"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14:paraId="710B35D1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0B6BABD" w14:textId="77777777"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1D26B56F" w14:textId="77777777"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14:paraId="2C9597B0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61C929A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310B9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195898C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0CAB1D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14D02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17214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025F48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B0E03EF" w14:textId="77777777"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3B992D6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42D94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14:paraId="2531C393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E90532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37902DD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6FBEDE" w14:textId="77777777"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FA085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1DD1B6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F02F52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82CDCE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81E1102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7F43E8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415CEE61" w14:textId="77777777"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C2667D" w14:paraId="774C77F3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128AB0F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370AF6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2AAC2ECD" w14:textId="77777777" w:rsidR="000160B6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A8C2CA1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98D685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86A8D17" w14:textId="77777777" w:rsidR="00C04102" w:rsidRPr="00F11BA1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1AB36235" w14:textId="77777777" w:rsidR="000160B6" w:rsidRPr="007435CF" w:rsidRDefault="002E55BC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Işık ve Görme</w:t>
            </w:r>
          </w:p>
        </w:tc>
        <w:tc>
          <w:tcPr>
            <w:tcW w:w="1418" w:type="dxa"/>
            <w:vMerge w:val="restart"/>
            <w:vAlign w:val="center"/>
          </w:tcPr>
          <w:p w14:paraId="6ECB3D3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5F8E032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7BD970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F5808EF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F5BC2C4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E4BC27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B70A41A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B5454DC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D48467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C485E5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6517849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80570B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9828A0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45B3D9E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B57B8C8" w14:textId="77777777"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589718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4A91D4E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D60BE7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C93A391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F6B4E4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863FAF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645E088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1C3B7F2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748006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C606076" w14:textId="77777777"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861797E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E7E9C75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A450B80" w14:textId="77777777"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5D6DC8E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D8101E" w14:textId="77777777"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1EF5B9D" w14:textId="77777777"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69A74AC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E7AADC5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3693CC1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14:paraId="03C782E6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A29C30" w14:textId="77777777"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84EC178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060DEE0" w14:textId="77777777" w:rsidR="000160B6" w:rsidRPr="00523A61" w:rsidRDefault="000160B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5F531FC0" w14:textId="77777777"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2F5E391" w14:textId="77777777"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7E27EAD8" w14:textId="77777777" w:rsidR="00C04102" w:rsidRPr="00F9614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5C695102" w14:textId="77777777" w:rsidR="000160B6" w:rsidRPr="00C04102" w:rsidRDefault="002E55BC" w:rsidP="00C04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 xml:space="preserve">Doğal ve Yapay </w:t>
            </w:r>
            <w:r>
              <w:rPr>
                <w:rFonts w:ascii="Tahoma" w:hAnsi="Tahoma" w:cs="Tahoma"/>
                <w:sz w:val="16"/>
                <w:szCs w:val="16"/>
              </w:rPr>
              <w:t>Işık Kaynakları</w:t>
            </w:r>
          </w:p>
        </w:tc>
        <w:tc>
          <w:tcPr>
            <w:tcW w:w="1418" w:type="dxa"/>
            <w:vMerge/>
            <w:vAlign w:val="center"/>
          </w:tcPr>
          <w:p w14:paraId="4F55B356" w14:textId="77777777"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5CDBC84" w14:textId="77777777"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C5D85C" w14:textId="77777777"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10A3B68" w14:textId="77777777"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095D388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EE0DE93" w14:textId="77777777"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14:paraId="6B8B240C" w14:textId="77777777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14:paraId="17F56EB3" w14:textId="77777777"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14:paraId="3DA484E5" w14:textId="77777777"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F2DEEA" w14:textId="77777777" w:rsidR="003B7840" w:rsidRDefault="003B7840" w:rsidP="00932D32"/>
    <w:p w14:paraId="275E88E8" w14:textId="77777777"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2D71626C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0B6F436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35C3A3D8" w14:textId="77777777"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14:paraId="779B1A25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D9919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2B41FB5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3313D5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30B239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617B2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FBD4C9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C30587A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5BF4AC9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6A4F4A2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149CF1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00C1A27D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46E765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F27BB2B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2446AA4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5BBDF89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37B48F7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BAAD61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3E315B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9C477D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35C6E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71C38F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007CEBE7" w14:textId="77777777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F835194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BDD6F24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48FD64EC" w14:textId="77777777"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3C1593B4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2D03A02" w14:textId="77777777" w:rsidR="00ED6BAC" w:rsidRPr="00B1402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14:paraId="294E1B7F" w14:textId="77777777" w:rsidR="002E55BC" w:rsidRPr="002E55BC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/>
                <w:bCs/>
                <w:sz w:val="16"/>
                <w:szCs w:val="16"/>
              </w:rPr>
              <w:t>Işık</w:t>
            </w:r>
          </w:p>
          <w:p w14:paraId="34819687" w14:textId="77777777" w:rsidR="00ED6BAC" w:rsidRPr="002E55BC" w:rsidRDefault="002E55BC" w:rsidP="00F60D2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55BC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bCs/>
                <w:sz w:val="16"/>
                <w:szCs w:val="16"/>
              </w:rPr>
              <w:t>Doğal ve Yapay Işık Kaynakları</w:t>
            </w:r>
          </w:p>
        </w:tc>
        <w:tc>
          <w:tcPr>
            <w:tcW w:w="1418" w:type="dxa"/>
            <w:vMerge w:val="restart"/>
            <w:vAlign w:val="center"/>
          </w:tcPr>
          <w:p w14:paraId="6A78862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CBF0FC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8CC68E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4E1678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64E227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E8D7A2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493660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5BF230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0AF3AE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D74743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79AF47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A2341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FB4C6D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53D35A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40BBD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673BF7D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185ECB5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D6D4D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1B003F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894D59F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0D42C2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AD9FAA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DD3270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8C40EE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7A3D60F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357D0FF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AF98E6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2D97929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C09EF16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260CFD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CD1243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4271B3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010C64E" w14:textId="77777777" w:rsidR="00ED6BAC" w:rsidRDefault="00ED6BAC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E9475ED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18AA0FAC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372B87C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31C5665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14:paraId="212B54D5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166237D6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5104D905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2066B35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4BBAA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3446FCF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823B8E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6338B07" w14:textId="77777777" w:rsidR="00C04102" w:rsidRPr="00CB1AF2" w:rsidRDefault="002E55BC" w:rsidP="00C0410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</w:t>
            </w:r>
          </w:p>
          <w:p w14:paraId="12698096" w14:textId="77777777" w:rsidR="00ED6BAC" w:rsidRDefault="00C04102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Sesin Kaynağı ve Yayılması</w:t>
            </w:r>
          </w:p>
          <w:p w14:paraId="7476A353" w14:textId="77777777" w:rsidR="00F60D26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Ses Kaynağının Yaklaşıp Uzaklaşması ve Yeri</w:t>
            </w:r>
          </w:p>
          <w:p w14:paraId="0664A722" w14:textId="77777777" w:rsidR="00F60D26" w:rsidRPr="00782E4F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Ses Kaynakları</w:t>
            </w:r>
          </w:p>
        </w:tc>
        <w:tc>
          <w:tcPr>
            <w:tcW w:w="1418" w:type="dxa"/>
            <w:vMerge/>
            <w:vAlign w:val="center"/>
          </w:tcPr>
          <w:p w14:paraId="5E6C801E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7BE4A8" w14:textId="77777777"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2FFA7C5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4D406E2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518EF88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451ECFB2" w14:textId="77777777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27F61A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14:paraId="4B191B43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14:paraId="1D37AEB0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7C354524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22AA608E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14:paraId="7D46DF67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F57EFC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14:paraId="3F155A18" w14:textId="77777777"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14:paraId="312E2EAD" w14:textId="77777777" w:rsidR="00ED6BAC" w:rsidRPr="002857BE" w:rsidRDefault="002E55B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Ses</w:t>
            </w:r>
          </w:p>
          <w:p w14:paraId="53C16229" w14:textId="77777777" w:rsidR="00ED6BAC" w:rsidRDefault="00ED6BAC" w:rsidP="00F60D2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F60D26">
              <w:rPr>
                <w:rFonts w:ascii="Tahoma" w:hAnsi="Tahoma" w:cs="Tahoma"/>
                <w:sz w:val="16"/>
                <w:szCs w:val="16"/>
              </w:rPr>
              <w:t>Ses Şiddetinin İşitmedeki Önemi</w:t>
            </w:r>
          </w:p>
          <w:p w14:paraId="3CDFAB64" w14:textId="77777777" w:rsidR="00F60D26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Ses Şiddeti İle Uzaklık Arasındaki İlişki</w:t>
            </w:r>
          </w:p>
          <w:p w14:paraId="6BBEF5C4" w14:textId="77777777" w:rsidR="00F60D26" w:rsidRPr="00782E4F" w:rsidRDefault="00F60D26" w:rsidP="00F60D2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Şiddetli Seslerin Zararları</w:t>
            </w:r>
          </w:p>
        </w:tc>
        <w:tc>
          <w:tcPr>
            <w:tcW w:w="1418" w:type="dxa"/>
            <w:vMerge/>
            <w:vAlign w:val="center"/>
          </w:tcPr>
          <w:p w14:paraId="17E74343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0C19EA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14ADECD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14:paraId="40525289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353979" w14:textId="77777777"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14:paraId="61EA996B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00C7C23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7A02EB2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045052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098A4BE9" w14:textId="77777777"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8ECF43" w14:textId="77777777" w:rsidR="00ED6BAC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6B1F7DD" w14:textId="77777777" w:rsidR="00964729" w:rsidRDefault="00964729" w:rsidP="0096472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47E8771" w14:textId="77777777" w:rsidR="00964729" w:rsidRDefault="00964729" w:rsidP="00F60D2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64729">
              <w:rPr>
                <w:rFonts w:ascii="Tahoma" w:hAnsi="Tahoma" w:cs="Tahoma"/>
                <w:sz w:val="16"/>
                <w:szCs w:val="16"/>
              </w:rPr>
              <w:t>*5.Ünite Değerlendirme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1</w:t>
            </w:r>
            <w:r w:rsidR="00F60D26">
              <w:rPr>
                <w:rFonts w:ascii="Tahoma" w:hAnsi="Tahoma" w:cs="Tahoma"/>
                <w:sz w:val="16"/>
                <w:szCs w:val="16"/>
              </w:rPr>
              <w:t>48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A12AABE" w14:textId="77777777" w:rsidR="007435CF" w:rsidRDefault="007435CF" w:rsidP="00932D32"/>
    <w:p w14:paraId="492D1503" w14:textId="77777777"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14:paraId="111AEC53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18BF3B2" w14:textId="77777777"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5110EB2D" w14:textId="77777777"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14:paraId="2F26CE49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0E8F0D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136D176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28222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DB2706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8E270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57B558A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78D527E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3A290ED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E9EB62D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9BFD3A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35474B64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C49797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6F86A39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30FFBFB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742758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BA43986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63FB65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4276AE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1CFB39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29CBE0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67F1B4D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3AAFDA1D" w14:textId="77777777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23FCD2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7EA6AE52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14:paraId="5B7A7C2B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04FA6B8B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15FC78E2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14:paraId="11B63139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8B1740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14:paraId="1407A6ED" w14:textId="77777777" w:rsidR="00964729" w:rsidRPr="008C48B9" w:rsidRDefault="00964729" w:rsidP="009647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Çevremizdeki </w:t>
            </w:r>
            <w:r w:rsidR="002E55BC">
              <w:rPr>
                <w:rFonts w:ascii="Tahoma" w:hAnsi="Tahoma" w:cs="Tahoma"/>
                <w:b/>
                <w:bCs/>
                <w:sz w:val="16"/>
                <w:szCs w:val="16"/>
              </w:rPr>
              <w:t>Varlıkları</w:t>
            </w:r>
            <w:r w:rsidRPr="008C48B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Tanıyalım</w:t>
            </w:r>
          </w:p>
          <w:p w14:paraId="049BA02D" w14:textId="77777777" w:rsidR="00964729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F60D26">
              <w:rPr>
                <w:rFonts w:ascii="Tahoma" w:hAnsi="Tahoma" w:cs="Tahoma"/>
                <w:sz w:val="16"/>
                <w:szCs w:val="16"/>
              </w:rPr>
              <w:t>Çevremizdeki Canlı ve Cansız Varlıklar</w:t>
            </w:r>
          </w:p>
          <w:p w14:paraId="615C9C29" w14:textId="77777777" w:rsidR="00F60D26" w:rsidRDefault="00F60D26" w:rsidP="009647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A0102">
              <w:rPr>
                <w:rFonts w:ascii="Tahoma" w:hAnsi="Tahoma" w:cs="Tahoma"/>
                <w:sz w:val="16"/>
                <w:szCs w:val="16"/>
              </w:rPr>
              <w:t>Bitkinin Yaşam Döngüsü</w:t>
            </w:r>
          </w:p>
          <w:p w14:paraId="38DFCB7A" w14:textId="77777777" w:rsidR="00F60D26" w:rsidRDefault="00F60D26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8DE773" w14:textId="77777777" w:rsidR="00964729" w:rsidRPr="002857B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F528B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A275A0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2B5BA4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B6FED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75A826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649612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82172F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6455DA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E25BDC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8EE88D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20431C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5F6E721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0DA12C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1ECFA0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B4212E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0DCE325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502BC23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4F85F4F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76D365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C9620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FC2342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858A4CC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BB7091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7E48F2D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6556054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45D4C1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A3CAC1B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4A33F8E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CA09D3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E791F6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8D74796" w14:textId="77777777"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14:paraId="45E20855" w14:textId="77777777"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14:paraId="0B667040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c.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73ED0776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442D41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14:paraId="3D890C53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AAB3B4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28BCDB48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035194B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183EAB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7D28F9AA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FEDCE7" w14:textId="77777777" w:rsidR="00ED6BAC" w:rsidRPr="00523A61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76D645A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14:paraId="074F6979" w14:textId="77777777" w:rsidR="008662D4" w:rsidRDefault="008662D4" w:rsidP="00932D32"/>
    <w:p w14:paraId="0C8DFFC2" w14:textId="77777777" w:rsidR="008C48B9" w:rsidRDefault="008C48B9" w:rsidP="00932D32"/>
    <w:p w14:paraId="3E995CD0" w14:textId="77777777" w:rsidR="008C48B9" w:rsidRDefault="008C48B9" w:rsidP="00932D32"/>
    <w:p w14:paraId="1C8A7F44" w14:textId="77777777" w:rsidR="008C48B9" w:rsidRDefault="008C48B9" w:rsidP="00932D32"/>
    <w:p w14:paraId="0841162B" w14:textId="77777777" w:rsidR="008C48B9" w:rsidRDefault="008C48B9" w:rsidP="00932D32"/>
    <w:p w14:paraId="43FC2785" w14:textId="77777777" w:rsidR="008C48B9" w:rsidRDefault="008C48B9" w:rsidP="00932D32"/>
    <w:p w14:paraId="3B84E020" w14:textId="77777777"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14:paraId="61FDA7F4" w14:textId="77777777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96F80D" w14:textId="77777777"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01B6EF0E" w14:textId="77777777"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14:paraId="15A75CA7" w14:textId="77777777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B211A80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0028FB2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D4F686C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A65B906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B77E116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102F4E4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97997E3" w14:textId="77777777"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8C496C3" w14:textId="77777777"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8D892A0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77DF185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14:paraId="03065DDD" w14:textId="77777777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9A2445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46E4E59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6C079A8" w14:textId="77777777"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1080D41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CF14DAF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03DE898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110E00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352D65D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F688C0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E8F4DC" w14:textId="77777777"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6B8C3804" w14:textId="77777777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4B94C5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C9706DC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14:paraId="08EF06BC" w14:textId="77777777" w:rsidR="00ED6BAC" w:rsidRPr="00523A61" w:rsidRDefault="00ED6BA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 w:rsidR="00EE7465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54E2017C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D5FCBCF" w14:textId="77777777"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14:paraId="5F1AB544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14:paraId="1EA8CF4A" w14:textId="77777777" w:rsidR="00ED6BAC" w:rsidRPr="00D8059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4D251EB3" w14:textId="77777777" w:rsidR="00964729" w:rsidRDefault="00ED6BA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55BC">
              <w:rPr>
                <w:rFonts w:ascii="Tahoma" w:hAnsi="Tahoma" w:cs="Tahoma"/>
                <w:bCs/>
                <w:sz w:val="16"/>
                <w:szCs w:val="16"/>
              </w:rPr>
              <w:t>Yaşadığımız Çevre</w:t>
            </w:r>
          </w:p>
          <w:p w14:paraId="2417AA8C" w14:textId="77777777" w:rsidR="00CA0102" w:rsidRPr="00D80594" w:rsidRDefault="00CA0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Yaşadığımız Çevrenin Temizliği</w:t>
            </w:r>
          </w:p>
        </w:tc>
        <w:tc>
          <w:tcPr>
            <w:tcW w:w="1418" w:type="dxa"/>
            <w:vAlign w:val="center"/>
          </w:tcPr>
          <w:p w14:paraId="3AF6777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C5178A1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C8D8A0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F4608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6288B0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C6AD09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8D19936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BEF6A70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D2F88A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0A95CCA2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2FD81820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10226316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12400635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3D3AD01C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144E8623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237C9687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7DA77A27" w14:textId="77777777"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1D062474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0FB13A67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1D1A471B" w14:textId="77777777"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14268771" w14:textId="77777777" w:rsidR="00ED6BAC" w:rsidRPr="00F22E79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2526A91C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7324D58" w14:textId="77777777" w:rsidR="00A11002" w:rsidRDefault="00A11002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3FCE0F52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2E9B46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07A825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2CA5382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6F26152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5CEADF03" w14:textId="77777777" w:rsidTr="002E55BC">
        <w:trPr>
          <w:trHeight w:val="17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D4DD840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2E6E178C" w14:textId="77777777" w:rsidR="00ED6BA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Mart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14:paraId="508A18EB" w14:textId="77777777"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2E55BC" w:rsidRPr="00C2667D" w14:paraId="250FC609" w14:textId="77777777" w:rsidTr="00EE7465">
        <w:trPr>
          <w:trHeight w:val="131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97A68A8" w14:textId="77777777" w:rsidR="002E55BC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80DC475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333684A9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7 -25 Nisan</w:t>
            </w:r>
          </w:p>
        </w:tc>
        <w:tc>
          <w:tcPr>
            <w:tcW w:w="425" w:type="dxa"/>
            <w:textDirection w:val="btLr"/>
            <w:vAlign w:val="center"/>
          </w:tcPr>
          <w:p w14:paraId="4D8C1E29" w14:textId="77777777" w:rsidR="002E55BC" w:rsidRPr="00523A61" w:rsidRDefault="002E55BC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136DF1C6" w14:textId="77777777" w:rsidR="002E55BC" w:rsidRPr="00BD07F8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14:paraId="7BE0FB76" w14:textId="77777777"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11BE976" w14:textId="77777777" w:rsidR="002E55BC" w:rsidRPr="00BD07F8" w:rsidRDefault="002E55BC" w:rsidP="002E55B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14:paraId="26D816A1" w14:textId="77777777" w:rsidR="002E55BC" w:rsidRDefault="002E55BC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  <w:p w14:paraId="4AE8F242" w14:textId="77777777" w:rsidR="00CA0102" w:rsidRDefault="00CA0102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Yapay Çevre Tasarlama</w:t>
            </w:r>
          </w:p>
          <w:p w14:paraId="65A2B62A" w14:textId="77777777" w:rsidR="00CA0102" w:rsidRDefault="00CA0102" w:rsidP="002E55B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Doğal Çevrenin Canlılar İçin Önemi</w:t>
            </w:r>
          </w:p>
          <w:p w14:paraId="2E3345DF" w14:textId="77777777" w:rsidR="00CA0102" w:rsidRPr="00523A61" w:rsidRDefault="00CA0102" w:rsidP="002E55B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Doğal Çevreyi Koruma</w:t>
            </w:r>
          </w:p>
        </w:tc>
        <w:tc>
          <w:tcPr>
            <w:tcW w:w="1418" w:type="dxa"/>
            <w:vAlign w:val="center"/>
          </w:tcPr>
          <w:p w14:paraId="000C42F9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171FE74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D3BAA98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50C5379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4EB2306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BAB5D65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82AB8B8" w14:textId="77777777" w:rsidR="002E55BC" w:rsidRPr="00881710" w:rsidRDefault="002E55BC" w:rsidP="002E55B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9FD3A31" w14:textId="77777777" w:rsidR="002E55BC" w:rsidRPr="00523A61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2AE515A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5473C495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14:paraId="78496EA1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342602E9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314A7831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10F1B796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241CA96B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7A9C42FD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57C2CAEF" w14:textId="77777777" w:rsidR="002E55BC" w:rsidRPr="00F22E79" w:rsidRDefault="002E55BC" w:rsidP="002E55B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66F029BC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267DF541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49367DED" w14:textId="77777777" w:rsidR="002E55BC" w:rsidRPr="00F22E79" w:rsidRDefault="002E55BC" w:rsidP="002E55B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4A89D998" w14:textId="77777777" w:rsidR="002E55BC" w:rsidRPr="00F22E79" w:rsidRDefault="002E55BC" w:rsidP="002E55B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256D76A9" w14:textId="77777777"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14:paraId="736DEE15" w14:textId="77777777" w:rsidR="002E55BC" w:rsidRPr="00523A61" w:rsidRDefault="002E55BC" w:rsidP="002E55B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5B53A0C6" w14:textId="77777777"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24BC397" w14:textId="77777777" w:rsidR="002E55BC" w:rsidRDefault="002E55BC" w:rsidP="002E55B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F9B54C5" w14:textId="77777777" w:rsidR="002E55BC" w:rsidRPr="00D21033" w:rsidRDefault="002E55BC" w:rsidP="00CA01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</w:t>
            </w:r>
            <w:r w:rsidR="00CA0102">
              <w:rPr>
                <w:rFonts w:ascii="Tahoma" w:hAnsi="Tahoma" w:cs="Tahoma"/>
                <w:sz w:val="16"/>
                <w:szCs w:val="16"/>
              </w:rPr>
              <w:t>85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692D1126" w14:textId="77777777"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018205F7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0F7BC65" w14:textId="77777777"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3B031D26" w14:textId="77777777"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14:paraId="08DE779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42B746C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21E4D1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F7F77E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8274330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496EB8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D293A1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1A5AB57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AB0A89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BC01331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2AD2E8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16F724AD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9DA195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F4CBBE8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D1608B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4715CE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C05204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B3CC8F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BB6D8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065BD5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A1CAE3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95402A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41227AF5" w14:textId="77777777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46D06C" w14:textId="77777777" w:rsidR="00ED6BAC" w:rsidRDefault="00CB74F6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1B69555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14:paraId="248B860B" w14:textId="77777777" w:rsidR="00ED6BAC" w:rsidRPr="00523A61" w:rsidRDefault="00CB74F6" w:rsidP="002E55B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2E55BC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17A21543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401666D5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14:paraId="3673DBC3" w14:textId="77777777"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14:paraId="15C28E46" w14:textId="77777777" w:rsidR="00ED6BAC" w:rsidRPr="00523A61" w:rsidRDefault="00ED6BAC" w:rsidP="00CA0102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A0102">
              <w:rPr>
                <w:rFonts w:ascii="Tahoma" w:hAnsi="Tahoma" w:cs="Tahoma"/>
                <w:bCs/>
                <w:sz w:val="16"/>
                <w:szCs w:val="16"/>
              </w:rPr>
              <w:t>Elektrikli Araç Gereçler Nelerdir?</w:t>
            </w:r>
          </w:p>
        </w:tc>
        <w:tc>
          <w:tcPr>
            <w:tcW w:w="1418" w:type="dxa"/>
            <w:vMerge w:val="restart"/>
            <w:vAlign w:val="center"/>
          </w:tcPr>
          <w:p w14:paraId="63D8E36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297D2D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57F2F7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B4D6B2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415BA5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099CA3D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6F02F9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75EC53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C0B782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14CB8B0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756163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9E6955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3BD4AB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65A8873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A3185EF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EBF9B8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FD7BDCB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298E63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EC3D0A6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9284AE4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9CE14D3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201B035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5D194A7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440BBBC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26EF8CF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64BEB0C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985210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34FB73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34BE5B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67768D2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FD303C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45302F82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9B7387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AABF210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172187E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14:paraId="335F51EB" w14:textId="77777777" w:rsidTr="00A11002">
        <w:trPr>
          <w:trHeight w:val="25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D3D31B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356A54C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14:paraId="5E10436D" w14:textId="77777777"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0F79F50" w14:textId="77777777" w:rsidR="00ED6BAC" w:rsidRPr="00523A61" w:rsidRDefault="002E55B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D6BA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6A79D6D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  <w:p w14:paraId="074F1E84" w14:textId="77777777" w:rsidR="002E55BC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525F1C" w14:textId="77777777" w:rsidR="002E55BC" w:rsidRPr="00523A61" w:rsidRDefault="002E55B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E55BC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14:paraId="50176EA4" w14:textId="77777777"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14:paraId="2DFC6FA2" w14:textId="77777777" w:rsidR="00ED6BAC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64729">
              <w:rPr>
                <w:rFonts w:ascii="Tahoma" w:hAnsi="Tahoma" w:cs="Tahoma"/>
                <w:bCs/>
                <w:sz w:val="16"/>
                <w:szCs w:val="16"/>
              </w:rPr>
              <w:t>Elektr</w:t>
            </w:r>
            <w:r w:rsidR="00CA0102">
              <w:rPr>
                <w:rFonts w:ascii="Tahoma" w:hAnsi="Tahoma" w:cs="Tahoma"/>
                <w:bCs/>
                <w:sz w:val="16"/>
                <w:szCs w:val="16"/>
              </w:rPr>
              <w:t>ik Kaynakları Nelerdir?</w:t>
            </w:r>
          </w:p>
          <w:p w14:paraId="485367ED" w14:textId="77777777" w:rsidR="00CA0102" w:rsidRDefault="00CA0102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Pil Atıklarının Zararları</w:t>
            </w:r>
          </w:p>
          <w:p w14:paraId="42C6D347" w14:textId="77777777" w:rsidR="00ED6BAC" w:rsidRPr="00523A61" w:rsidRDefault="00ED6BAC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0A41F03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46963A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5FDE446" w14:textId="77777777" w:rsidR="00ED6BAC" w:rsidRPr="009816B6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14:paraId="482B038E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  <w:p w14:paraId="35344C48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5F3D00" w14:textId="77777777" w:rsidR="00A11002" w:rsidRPr="00523A61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14:paraId="0AB3F07C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341D8377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492B78" w14:textId="77777777" w:rsidR="00A11002" w:rsidRDefault="00A11002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7115801E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0E103E5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6AD66329" w14:textId="77777777" w:rsidR="009816B6" w:rsidRDefault="009816B6"/>
    <w:p w14:paraId="3DA6FDFA" w14:textId="77777777" w:rsidR="009816B6" w:rsidRDefault="009816B6"/>
    <w:p w14:paraId="4A6A30D1" w14:textId="77777777"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346A6BFA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6DFA953" w14:textId="77777777"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14:paraId="2D6FC878" w14:textId="77777777"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14:paraId="08EBAB66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1BD1B2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EC69B8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448678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B85A6C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371937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731FDF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3E9A5A2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583FFB6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3F5A40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1A1D81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440626D8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1B0EA4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D0D9853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D996D75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209226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378CD4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C675E02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8E34F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92B11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CA06C2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162528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14:paraId="1AD2F4C5" w14:textId="77777777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CFFB7" w14:textId="77777777"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CBAE1C0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14:paraId="28736D86" w14:textId="77777777" w:rsidR="00ED6BAC" w:rsidRPr="00523A61" w:rsidRDefault="00ED6BAC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Mayıs– 1</w:t>
            </w:r>
            <w:r w:rsidR="00A1100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F3D815F" w14:textId="77777777"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14:paraId="25991598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14:paraId="7CDE3A43" w14:textId="77777777" w:rsidR="00ED6BAC" w:rsidRPr="0041383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14:paraId="746E1891" w14:textId="77777777" w:rsidR="00A11002" w:rsidRPr="0041383E" w:rsidRDefault="00ED6BAC" w:rsidP="00A11002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11002">
              <w:rPr>
                <w:rFonts w:ascii="Tahoma" w:hAnsi="Tahoma" w:cs="Tahoma"/>
                <w:bCs/>
                <w:sz w:val="16"/>
                <w:szCs w:val="16"/>
              </w:rPr>
              <w:t xml:space="preserve">Elektrik </w:t>
            </w:r>
            <w:r w:rsidR="00CA0102">
              <w:rPr>
                <w:rFonts w:ascii="Tahoma" w:hAnsi="Tahoma" w:cs="Tahoma"/>
                <w:bCs/>
                <w:sz w:val="16"/>
                <w:szCs w:val="16"/>
              </w:rPr>
              <w:t>Nasıl Güvenli Kullanılır?</w:t>
            </w:r>
          </w:p>
          <w:p w14:paraId="3EB1792C" w14:textId="77777777" w:rsidR="00964729" w:rsidRPr="0041383E" w:rsidRDefault="00964729" w:rsidP="009647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82689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AF47B38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027FCE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91E9A96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61D56D1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E98601A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6AB868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D55EFDF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4E00246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C3FD1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9D2188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C03C87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82E3367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F76DCC4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0E00500E" w14:textId="77777777"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D0BDE83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B640EA0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891CB19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C292FB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172FDB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B93B1E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1C1654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C91454A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C1C3199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0A7B565" w14:textId="77777777"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CE68C15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398B170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3DBC4D2" w14:textId="77777777"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11A696E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4B8332" w14:textId="77777777"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4F4CDBB" w14:textId="77777777"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14:paraId="6E858474" w14:textId="77777777" w:rsidR="00ED6BAC" w:rsidRPr="00C22A22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13374A5C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B2C5468" w14:textId="77777777"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AF0154" w14:textId="77777777" w:rsidR="00ED6BAC" w:rsidRDefault="00964729" w:rsidP="00CA01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20</w:t>
            </w:r>
            <w:r w:rsidR="00CA0102">
              <w:rPr>
                <w:rFonts w:ascii="Tahoma" w:hAnsi="Tahoma" w:cs="Tahoma"/>
                <w:sz w:val="16"/>
                <w:szCs w:val="16"/>
              </w:rPr>
              <w:t>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A11002" w:rsidRPr="00C2667D" w14:paraId="72931A48" w14:textId="77777777" w:rsidTr="00A11002">
        <w:trPr>
          <w:trHeight w:val="161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A04E9C8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9896AAF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47CE8AEC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59B46749" w14:textId="77777777" w:rsidR="00A11002" w:rsidRDefault="00A11002" w:rsidP="00A110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7"/>
            <w:vAlign w:val="center"/>
          </w:tcPr>
          <w:p w14:paraId="78EB3668" w14:textId="77777777" w:rsidR="00A11002" w:rsidRPr="006812D8" w:rsidRDefault="00A11002" w:rsidP="00A110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  <w:bookmarkEnd w:id="7"/>
    </w:tbl>
    <w:p w14:paraId="10642895" w14:textId="77777777" w:rsidR="00904AB8" w:rsidRDefault="00904AB8" w:rsidP="00932D32"/>
    <w:p w14:paraId="6D75894F" w14:textId="54698B46" w:rsidR="001474C2" w:rsidRDefault="000D28AA" w:rsidP="00932D32">
      <w:r>
        <w:t>……………………</w:t>
      </w:r>
    </w:p>
    <w:p w14:paraId="512189D8" w14:textId="77777777"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14:paraId="0EB1FDE9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A11002">
        <w:rPr>
          <w:rFonts w:ascii="Tahoma" w:hAnsi="Tahoma" w:cs="Tahoma"/>
          <w:sz w:val="18"/>
          <w:szCs w:val="18"/>
        </w:rPr>
        <w:t>4</w:t>
      </w:r>
    </w:p>
    <w:p w14:paraId="5D669056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42BC1207" w14:textId="77777777" w:rsidR="008326D4" w:rsidRPr="00F11DDD" w:rsidRDefault="008326D4" w:rsidP="00A11002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0160B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73905" w14:textId="77777777" w:rsidR="00F21CDC" w:rsidRDefault="00F21CDC" w:rsidP="008D6516">
      <w:pPr>
        <w:spacing w:after="0" w:line="240" w:lineRule="auto"/>
      </w:pPr>
      <w:r>
        <w:separator/>
      </w:r>
    </w:p>
  </w:endnote>
  <w:endnote w:type="continuationSeparator" w:id="0">
    <w:p w14:paraId="45FA7AFC" w14:textId="77777777" w:rsidR="00F21CDC" w:rsidRDefault="00F21CDC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D0621" w14:textId="77777777" w:rsidR="00F21CDC" w:rsidRDefault="00F21CDC" w:rsidP="008D6516">
      <w:pPr>
        <w:spacing w:after="0" w:line="240" w:lineRule="auto"/>
      </w:pPr>
      <w:r>
        <w:separator/>
      </w:r>
    </w:p>
  </w:footnote>
  <w:footnote w:type="continuationSeparator" w:id="0">
    <w:p w14:paraId="60528F5D" w14:textId="77777777" w:rsidR="00F21CDC" w:rsidRDefault="00F21CDC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F60D26" w:rsidRPr="009604AC" w14:paraId="01E5B6DE" w14:textId="77777777" w:rsidTr="00EE7465">
      <w:trPr>
        <w:trHeight w:val="1124"/>
      </w:trPr>
      <w:tc>
        <w:tcPr>
          <w:tcW w:w="1560" w:type="dxa"/>
          <w:vAlign w:val="center"/>
        </w:tcPr>
        <w:p w14:paraId="40896D53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C4AD990" wp14:editId="0E894AB9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7333F007" w14:textId="20C242F6" w:rsidR="00F60D26" w:rsidRPr="009604AC" w:rsidRDefault="00F60D26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0D28AA">
            <w:rPr>
              <w:rFonts w:ascii="Tahoma" w:hAnsi="Tahoma" w:cs="Tahoma"/>
            </w:rPr>
            <w:t>………………</w:t>
          </w:r>
          <w:proofErr w:type="gramStart"/>
          <w:r w:rsidR="000D28AA">
            <w:rPr>
              <w:rFonts w:ascii="Tahoma" w:hAnsi="Tahoma" w:cs="Tahoma"/>
            </w:rPr>
            <w:t>…….</w:t>
          </w:r>
          <w:proofErr w:type="gramEnd"/>
          <w:r w:rsidRPr="009604AC">
            <w:rPr>
              <w:rFonts w:ascii="Tahoma" w:hAnsi="Tahoma" w:cs="Tahoma"/>
            </w:rPr>
            <w:t>İLKOKULU</w:t>
          </w:r>
        </w:p>
        <w:p w14:paraId="2A8C2572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3</w:t>
          </w:r>
          <w:r w:rsidRPr="009604AC">
            <w:rPr>
              <w:rFonts w:ascii="Tahoma" w:hAnsi="Tahoma" w:cs="Tahoma"/>
            </w:rPr>
            <w:t>/A</w:t>
          </w:r>
        </w:p>
        <w:p w14:paraId="5D854547" w14:textId="0068E300" w:rsidR="00F60D26" w:rsidRPr="009604AC" w:rsidRDefault="00F60D26" w:rsidP="00EE7465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0D28AA">
            <w:rPr>
              <w:rFonts w:ascii="Tahoma" w:hAnsi="Tahoma" w:cs="Tahoma"/>
            </w:rPr>
            <w:t>………………………</w:t>
          </w:r>
          <w:proofErr w:type="gramStart"/>
          <w:r w:rsidR="000D28AA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5CBF9DD7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proofErr w:type="gramStart"/>
          <w:r w:rsidRPr="009604AC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 xml:space="preserve"> -</w:t>
          </w:r>
          <w:proofErr w:type="gramEnd"/>
          <w:r w:rsidRPr="009604AC">
            <w:rPr>
              <w:rFonts w:ascii="Tahoma" w:hAnsi="Tahoma" w:cs="Tahoma"/>
            </w:rPr>
            <w:t xml:space="preserve"> 202</w:t>
          </w:r>
          <w:r>
            <w:rPr>
              <w:rFonts w:ascii="Tahoma" w:hAnsi="Tahoma" w:cs="Tahoma"/>
            </w:rPr>
            <w:t>5</w:t>
          </w:r>
          <w:r w:rsidRPr="009604AC">
            <w:rPr>
              <w:rFonts w:ascii="Tahoma" w:hAnsi="Tahoma" w:cs="Tahoma"/>
            </w:rPr>
            <w:t xml:space="preserve"> EĞİTİM - ÖĞRETİM YILI</w:t>
          </w:r>
        </w:p>
        <w:p w14:paraId="3E173445" w14:textId="77777777" w:rsidR="00F60D26" w:rsidRPr="009604AC" w:rsidRDefault="00F60D26" w:rsidP="00EE7465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1B3D1BE0" w14:textId="77777777" w:rsidR="00F60D26" w:rsidRPr="009604AC" w:rsidRDefault="00F60D26" w:rsidP="00EE7465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2632DEE" w14:textId="77777777" w:rsidR="00F60D26" w:rsidRPr="009604AC" w:rsidRDefault="00F60D26" w:rsidP="001B4053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64A506FD" w14:textId="77777777" w:rsidR="00F60D26" w:rsidRDefault="00F60D2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1404358">
    <w:abstractNumId w:val="1"/>
  </w:num>
  <w:num w:numId="2" w16cid:durableId="52697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60B6"/>
    <w:rsid w:val="00035DEC"/>
    <w:rsid w:val="000379A3"/>
    <w:rsid w:val="00051927"/>
    <w:rsid w:val="000654AF"/>
    <w:rsid w:val="0007065D"/>
    <w:rsid w:val="000742CE"/>
    <w:rsid w:val="000A3648"/>
    <w:rsid w:val="000B6453"/>
    <w:rsid w:val="000C3333"/>
    <w:rsid w:val="000C574B"/>
    <w:rsid w:val="000C6468"/>
    <w:rsid w:val="000C7F79"/>
    <w:rsid w:val="000D1459"/>
    <w:rsid w:val="000D28AA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B4053"/>
    <w:rsid w:val="001C33B6"/>
    <w:rsid w:val="002075D0"/>
    <w:rsid w:val="00214292"/>
    <w:rsid w:val="002254AB"/>
    <w:rsid w:val="0022576D"/>
    <w:rsid w:val="002258C7"/>
    <w:rsid w:val="00232BBA"/>
    <w:rsid w:val="00233EED"/>
    <w:rsid w:val="00284D8E"/>
    <w:rsid w:val="002857BE"/>
    <w:rsid w:val="002A5907"/>
    <w:rsid w:val="002B163D"/>
    <w:rsid w:val="002B78AE"/>
    <w:rsid w:val="002C1537"/>
    <w:rsid w:val="002D038E"/>
    <w:rsid w:val="002D62BF"/>
    <w:rsid w:val="002E55BC"/>
    <w:rsid w:val="00313BA4"/>
    <w:rsid w:val="00342A40"/>
    <w:rsid w:val="00344919"/>
    <w:rsid w:val="003461A8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340F2"/>
    <w:rsid w:val="0064218B"/>
    <w:rsid w:val="00656706"/>
    <w:rsid w:val="00676504"/>
    <w:rsid w:val="006805A5"/>
    <w:rsid w:val="00697DF7"/>
    <w:rsid w:val="006A6097"/>
    <w:rsid w:val="006B0FCD"/>
    <w:rsid w:val="006B7323"/>
    <w:rsid w:val="006E56E6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64729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002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4102"/>
    <w:rsid w:val="00C06E5D"/>
    <w:rsid w:val="00C22A22"/>
    <w:rsid w:val="00C26315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A0102"/>
    <w:rsid w:val="00CB1AF2"/>
    <w:rsid w:val="00CB74F6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895"/>
    <w:rsid w:val="00E71AF0"/>
    <w:rsid w:val="00E74DEE"/>
    <w:rsid w:val="00E76047"/>
    <w:rsid w:val="00E76C6B"/>
    <w:rsid w:val="00E854EE"/>
    <w:rsid w:val="00EA5A76"/>
    <w:rsid w:val="00EA6052"/>
    <w:rsid w:val="00EA7B7B"/>
    <w:rsid w:val="00EB45D5"/>
    <w:rsid w:val="00EC6066"/>
    <w:rsid w:val="00ED6BAC"/>
    <w:rsid w:val="00EE09F9"/>
    <w:rsid w:val="00EE7465"/>
    <w:rsid w:val="00EF68ED"/>
    <w:rsid w:val="00EF71FB"/>
    <w:rsid w:val="00F1107C"/>
    <w:rsid w:val="00F11BA1"/>
    <w:rsid w:val="00F11DDD"/>
    <w:rsid w:val="00F1390E"/>
    <w:rsid w:val="00F13DA9"/>
    <w:rsid w:val="00F21CDC"/>
    <w:rsid w:val="00F22E79"/>
    <w:rsid w:val="00F2437A"/>
    <w:rsid w:val="00F6044D"/>
    <w:rsid w:val="00F60D26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D873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EE7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714DE-4779-4CB5-AA82-F9800661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BULUT BULUT</cp:lastModifiedBy>
  <cp:revision>2</cp:revision>
  <dcterms:created xsi:type="dcterms:W3CDTF">2024-09-05T17:55:00Z</dcterms:created>
  <dcterms:modified xsi:type="dcterms:W3CDTF">2024-09-05T17:55:00Z</dcterms:modified>
</cp:coreProperties>
</file>