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6A6ADF">
        <w:rPr>
          <w:sz w:val="22"/>
          <w:szCs w:val="22"/>
        </w:rPr>
        <w:t>14</w:t>
      </w:r>
      <w:r w:rsidR="00DA1F16">
        <w:rPr>
          <w:sz w:val="22"/>
          <w:szCs w:val="22"/>
        </w:rPr>
        <w:t>-</w:t>
      </w:r>
      <w:r w:rsidR="00F22BA4">
        <w:rPr>
          <w:sz w:val="22"/>
          <w:szCs w:val="22"/>
        </w:rPr>
        <w:t>1</w:t>
      </w:r>
      <w:r w:rsidR="006A6ADF">
        <w:rPr>
          <w:sz w:val="22"/>
          <w:szCs w:val="22"/>
        </w:rPr>
        <w:t>8</w:t>
      </w:r>
      <w:r>
        <w:rPr>
          <w:sz w:val="22"/>
          <w:szCs w:val="22"/>
        </w:rPr>
        <w:t>.</w:t>
      </w:r>
      <w:r w:rsidR="00E939DB">
        <w:rPr>
          <w:sz w:val="22"/>
          <w:szCs w:val="22"/>
        </w:rPr>
        <w:t>0</w:t>
      </w:r>
      <w:r w:rsidR="00F22BA4">
        <w:rPr>
          <w:sz w:val="22"/>
          <w:szCs w:val="22"/>
        </w:rPr>
        <w:t>4</w:t>
      </w:r>
      <w:r>
        <w:rPr>
          <w:sz w:val="22"/>
          <w:szCs w:val="22"/>
        </w:rPr>
        <w:t xml:space="preserve"> .</w:t>
      </w:r>
      <w:bookmarkEnd w:id="0"/>
      <w:r w:rsidR="00E939DB">
        <w:rPr>
          <w:sz w:val="22"/>
          <w:szCs w:val="22"/>
        </w:rPr>
        <w:t>2025</w:t>
      </w:r>
      <w:bookmarkEnd w:id="1"/>
    </w:p>
    <w:tbl>
      <w:tblPr>
        <w:tblStyle w:val="TabloKlavuzu"/>
        <w:tblW w:w="10173" w:type="dxa"/>
        <w:tblLook w:val="04A0" w:firstRow="1" w:lastRow="0" w:firstColumn="1" w:lastColumn="0" w:noHBand="0" w:noVBand="1"/>
      </w:tblPr>
      <w:tblGrid>
        <w:gridCol w:w="1983"/>
        <w:gridCol w:w="115"/>
        <w:gridCol w:w="604"/>
        <w:gridCol w:w="67"/>
        <w:gridCol w:w="365"/>
        <w:gridCol w:w="7039"/>
      </w:tblGrid>
      <w:tr w:rsidR="001E24F7" w:rsidRPr="00D35AB9" w:rsidTr="001E24F7">
        <w:trPr>
          <w:trHeight w:val="340"/>
        </w:trPr>
        <w:tc>
          <w:tcPr>
            <w:tcW w:w="2098" w:type="dxa"/>
            <w:gridSpan w:val="2"/>
            <w:tcBorders>
              <w:top w:val="single" w:sz="4" w:space="0" w:color="auto"/>
              <w:left w:val="single" w:sz="4" w:space="0" w:color="auto"/>
            </w:tcBorders>
            <w:vAlign w:val="center"/>
          </w:tcPr>
          <w:bookmarkEnd w:id="2"/>
          <w:p w:rsidR="001E24F7" w:rsidRPr="00D35AB9" w:rsidRDefault="001E24F7" w:rsidP="00C06D18">
            <w:pPr>
              <w:spacing w:line="220" w:lineRule="atLeast"/>
              <w:rPr>
                <w:sz w:val="22"/>
                <w:szCs w:val="22"/>
              </w:rPr>
            </w:pPr>
            <w:r w:rsidRPr="00D35AB9">
              <w:rPr>
                <w:sz w:val="22"/>
                <w:szCs w:val="22"/>
              </w:rPr>
              <w:t>Dersin Adı</w:t>
            </w:r>
          </w:p>
        </w:tc>
        <w:tc>
          <w:tcPr>
            <w:tcW w:w="8075" w:type="dxa"/>
            <w:gridSpan w:val="4"/>
            <w:tcBorders>
              <w:top w:val="single" w:sz="4" w:space="0" w:color="auto"/>
              <w:right w:val="single" w:sz="4" w:space="0" w:color="auto"/>
            </w:tcBorders>
          </w:tcPr>
          <w:p w:rsidR="001E24F7" w:rsidRPr="00D35AB9" w:rsidRDefault="001E24F7" w:rsidP="00C06D18">
            <w:pPr>
              <w:spacing w:line="220" w:lineRule="atLeast"/>
              <w:rPr>
                <w:sz w:val="22"/>
                <w:szCs w:val="22"/>
              </w:rPr>
            </w:pPr>
            <w:r w:rsidRPr="00D35AB9">
              <w:rPr>
                <w:sz w:val="22"/>
                <w:szCs w:val="22"/>
              </w:rPr>
              <w:t>HAYAT BİLGİSİ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Süre</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4</w:t>
            </w:r>
            <w:r w:rsidRPr="00D35AB9">
              <w:rPr>
                <w:sz w:val="22"/>
                <w:szCs w:val="22"/>
              </w:rPr>
              <w:t xml:space="preserve"> ders saati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Sınıf</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2-D</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Ünitenin Adı</w:t>
            </w:r>
          </w:p>
        </w:tc>
        <w:tc>
          <w:tcPr>
            <w:tcW w:w="8075" w:type="dxa"/>
            <w:gridSpan w:val="4"/>
            <w:tcBorders>
              <w:bottom w:val="single" w:sz="4" w:space="0" w:color="auto"/>
              <w:right w:val="single" w:sz="4" w:space="0" w:color="auto"/>
            </w:tcBorders>
            <w:vAlign w:val="center"/>
          </w:tcPr>
          <w:p w:rsidR="001E24F7" w:rsidRPr="00D35AB9" w:rsidRDefault="001E24F7" w:rsidP="006D373B">
            <w:pPr>
              <w:pStyle w:val="ListeParagraf"/>
              <w:spacing w:line="220" w:lineRule="atLeast"/>
              <w:ind w:left="0"/>
              <w:rPr>
                <w:sz w:val="22"/>
                <w:szCs w:val="22"/>
              </w:rPr>
            </w:pPr>
            <w:r>
              <w:rPr>
                <w:sz w:val="22"/>
                <w:szCs w:val="22"/>
              </w:rPr>
              <w:t>5</w:t>
            </w:r>
            <w:r w:rsidRPr="00D35AB9">
              <w:rPr>
                <w:sz w:val="22"/>
                <w:szCs w:val="22"/>
              </w:rPr>
              <w:t>.</w:t>
            </w:r>
            <w:r>
              <w:rPr>
                <w:sz w:val="22"/>
                <w:szCs w:val="22"/>
              </w:rPr>
              <w:t xml:space="preserve">Ülkemizde </w:t>
            </w:r>
            <w:r w:rsidRPr="00D35AB9">
              <w:rPr>
                <w:sz w:val="22"/>
                <w:szCs w:val="22"/>
              </w:rPr>
              <w:t>Hayat</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Konu</w:t>
            </w:r>
          </w:p>
        </w:tc>
        <w:tc>
          <w:tcPr>
            <w:tcW w:w="8075" w:type="dxa"/>
            <w:gridSpan w:val="4"/>
            <w:tcBorders>
              <w:bottom w:val="single" w:sz="4" w:space="0" w:color="auto"/>
              <w:right w:val="single" w:sz="4" w:space="0" w:color="auto"/>
            </w:tcBorders>
            <w:vAlign w:val="center"/>
          </w:tcPr>
          <w:p w:rsidR="001E24F7" w:rsidRPr="00220AC2" w:rsidRDefault="006F2256" w:rsidP="006D373B">
            <w:pPr>
              <w:pStyle w:val="ListeParagraf"/>
              <w:spacing w:line="220" w:lineRule="atLeast"/>
              <w:ind w:left="0"/>
            </w:pPr>
            <w:r w:rsidRPr="006F2256">
              <w:rPr>
                <w:kern w:val="0"/>
              </w:rPr>
              <w:t>Geleneklerimiz, Göreneklerimiz</w:t>
            </w:r>
          </w:p>
        </w:tc>
      </w:tr>
      <w:tr w:rsidR="001E24F7" w:rsidRPr="00D35AB9" w:rsidTr="001E24F7">
        <w:trPr>
          <w:trHeight w:val="340"/>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97"/>
        </w:trPr>
        <w:tc>
          <w:tcPr>
            <w:tcW w:w="2098" w:type="dxa"/>
            <w:gridSpan w:val="2"/>
            <w:tcBorders>
              <w:top w:val="single" w:sz="4" w:space="0" w:color="auto"/>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Kazanımlar</w:t>
            </w:r>
          </w:p>
        </w:tc>
        <w:tc>
          <w:tcPr>
            <w:tcW w:w="8075" w:type="dxa"/>
            <w:gridSpan w:val="4"/>
            <w:tcBorders>
              <w:top w:val="single" w:sz="4" w:space="0" w:color="auto"/>
              <w:right w:val="single" w:sz="4" w:space="0" w:color="auto"/>
            </w:tcBorders>
          </w:tcPr>
          <w:p w:rsidR="001E24F7" w:rsidRPr="00D35AB9" w:rsidRDefault="006F2256" w:rsidP="00C06D18">
            <w:pPr>
              <w:spacing w:line="220" w:lineRule="atLeast"/>
              <w:rPr>
                <w:sz w:val="22"/>
                <w:szCs w:val="22"/>
              </w:rPr>
            </w:pPr>
            <w:r w:rsidRPr="006F2256">
              <w:rPr>
                <w:sz w:val="22"/>
                <w:szCs w:val="22"/>
              </w:rPr>
              <w:t>HB.2.5.6. Yakın çevresindeki kültürel miras ögelerini araştırır.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Öğrenme-Öğretme Yöntem ve teknikleri</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Kullanılan Eğitim Teknolojileri Araç-Gereçler</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Kazandırılacak Değerler</w:t>
            </w:r>
          </w:p>
        </w:tc>
        <w:tc>
          <w:tcPr>
            <w:tcW w:w="8075" w:type="dxa"/>
            <w:gridSpan w:val="4"/>
            <w:tcBorders>
              <w:right w:val="single" w:sz="4" w:space="0" w:color="auto"/>
            </w:tcBorders>
          </w:tcPr>
          <w:p w:rsidR="001E24F7" w:rsidRPr="00D35AB9" w:rsidRDefault="00C77E3D" w:rsidP="00C06D18">
            <w:pPr>
              <w:spacing w:line="220" w:lineRule="atLeast"/>
              <w:rPr>
                <w:sz w:val="22"/>
                <w:szCs w:val="22"/>
              </w:rPr>
            </w:pPr>
            <w:r w:rsidRPr="00C77E3D">
              <w:rPr>
                <w:sz w:val="22"/>
                <w:szCs w:val="22"/>
              </w:rPr>
              <w:t>Öz saygı, öz güven, toplumsallık, Sabır, hoşgörü, sevgi, barış, yardımseverlik, doğruluk, dürüstlük, adalet, yeniliğe açıklık, vatanseverlik, kültürel değerleri koruma ve geliştirme</w:t>
            </w:r>
          </w:p>
        </w:tc>
      </w:tr>
      <w:tr w:rsidR="001E24F7" w:rsidRPr="00D35AB9" w:rsidTr="001E24F7">
        <w:trPr>
          <w:trHeight w:val="340"/>
        </w:trPr>
        <w:tc>
          <w:tcPr>
            <w:tcW w:w="10173" w:type="dxa"/>
            <w:gridSpan w:val="6"/>
            <w:tcBorders>
              <w:left w:val="single" w:sz="4" w:space="0" w:color="auto"/>
              <w:right w:val="single" w:sz="4" w:space="0" w:color="auto"/>
            </w:tcBorders>
          </w:tcPr>
          <w:p w:rsidR="001E24F7" w:rsidRPr="00D35AB9" w:rsidRDefault="001E24F7" w:rsidP="00C06D18">
            <w:pPr>
              <w:spacing w:line="220" w:lineRule="atLeast"/>
              <w:jc w:val="center"/>
              <w:rPr>
                <w:sz w:val="22"/>
                <w:szCs w:val="22"/>
              </w:rPr>
            </w:pPr>
            <w:r w:rsidRPr="00D35AB9">
              <w:rPr>
                <w:sz w:val="22"/>
                <w:szCs w:val="22"/>
              </w:rPr>
              <w:t>ÖĞRENME-ÖĞRETME SÜRECİ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Etkinlik Örneği</w:t>
            </w:r>
          </w:p>
        </w:tc>
        <w:tc>
          <w:tcPr>
            <w:tcW w:w="8075" w:type="dxa"/>
            <w:gridSpan w:val="4"/>
            <w:tcBorders>
              <w:right w:val="single" w:sz="4" w:space="0" w:color="auto"/>
            </w:tcBorders>
            <w:vAlign w:val="center"/>
          </w:tcPr>
          <w:p w:rsidR="001E24F7" w:rsidRPr="00A630A6" w:rsidRDefault="006F2256" w:rsidP="00B66D2B">
            <w:pPr>
              <w:spacing w:line="220" w:lineRule="atLeast"/>
              <w:rPr>
                <w:sz w:val="22"/>
                <w:szCs w:val="22"/>
              </w:rPr>
            </w:pPr>
            <w:r w:rsidRPr="006F2256">
              <w:rPr>
                <w:kern w:val="0"/>
              </w:rPr>
              <w:t>Geleneklerimiz, Göreneklerimiz</w:t>
            </w:r>
          </w:p>
        </w:tc>
      </w:tr>
      <w:tr w:rsidR="001E24F7" w:rsidRPr="00D35AB9" w:rsidTr="001E24F7">
        <w:trPr>
          <w:trHeight w:val="1609"/>
        </w:trPr>
        <w:tc>
          <w:tcPr>
            <w:tcW w:w="10173" w:type="dxa"/>
            <w:gridSpan w:val="6"/>
            <w:tcBorders>
              <w:left w:val="single" w:sz="4" w:space="0" w:color="auto"/>
              <w:right w:val="single" w:sz="4" w:space="0" w:color="auto"/>
            </w:tcBorders>
            <w:vAlign w:val="center"/>
          </w:tcPr>
          <w:p w:rsidR="001E24F7" w:rsidRPr="00DE46FC" w:rsidRDefault="00C101D7" w:rsidP="00F6797F">
            <w:pPr>
              <w:rPr>
                <w:rFonts w:eastAsia="Times New Roman"/>
              </w:rPr>
            </w:pPr>
            <w:r w:rsidRPr="00C101D7">
              <w:rPr>
                <w:sz w:val="22"/>
                <w:szCs w:val="22"/>
              </w:rPr>
              <w:t xml:space="preserve">Öğrencilere </w:t>
            </w:r>
            <w:r w:rsidR="00F6797F">
              <w:rPr>
                <w:sz w:val="22"/>
                <w:szCs w:val="22"/>
              </w:rPr>
              <w:t xml:space="preserve">yöresel yemeklerimizin neler olduğu sorulur. </w:t>
            </w:r>
            <w:proofErr w:type="gramStart"/>
            <w:r w:rsidR="00F6797F">
              <w:rPr>
                <w:sz w:val="22"/>
                <w:szCs w:val="22"/>
              </w:rPr>
              <w:t>Düğünlerimizin ,</w:t>
            </w:r>
            <w:proofErr w:type="gramEnd"/>
            <w:r w:rsidR="00F6797F">
              <w:rPr>
                <w:sz w:val="22"/>
                <w:szCs w:val="22"/>
              </w:rPr>
              <w:t xml:space="preserve"> kına gecelerinin nasıl yapıldığı sorulur. Ülkemizde </w:t>
            </w:r>
            <w:proofErr w:type="gramStart"/>
            <w:r w:rsidR="00F6797F">
              <w:rPr>
                <w:sz w:val="22"/>
                <w:szCs w:val="22"/>
              </w:rPr>
              <w:t>yemeklerimizin ,</w:t>
            </w:r>
            <w:proofErr w:type="gramEnd"/>
            <w:r w:rsidR="00F6797F">
              <w:rPr>
                <w:sz w:val="22"/>
                <w:szCs w:val="22"/>
              </w:rPr>
              <w:t xml:space="preserve"> kıyafetlerimizin , halk oyunlarımızın  yaşadığımız yerlere göre değişiklik gösterdiği örneklerle anlatılır. </w:t>
            </w:r>
            <w:r w:rsidR="00AF00C2">
              <w:rPr>
                <w:sz w:val="22"/>
                <w:szCs w:val="22"/>
              </w:rPr>
              <w:t xml:space="preserve">Ülkemize ait gelenek ve </w:t>
            </w:r>
            <w:proofErr w:type="gramStart"/>
            <w:r w:rsidR="00AF00C2">
              <w:rPr>
                <w:sz w:val="22"/>
                <w:szCs w:val="22"/>
              </w:rPr>
              <w:t>görenekler ,</w:t>
            </w:r>
            <w:proofErr w:type="gramEnd"/>
            <w:r w:rsidR="00AF00C2">
              <w:rPr>
                <w:sz w:val="22"/>
                <w:szCs w:val="22"/>
              </w:rPr>
              <w:t xml:space="preserve"> kültürel mirasımız örneklerle anlatılır. Bu kültürel mirasa sahip çıkmanın önemimi anlatılır. </w:t>
            </w:r>
            <w:r w:rsidRPr="00C101D7">
              <w:rPr>
                <w:sz w:val="22"/>
                <w:szCs w:val="22"/>
              </w:rPr>
              <w:t>Ders kitabındaki yönergeler takip edilerek konu işlenir.</w:t>
            </w:r>
            <w:r w:rsidR="00AF00C2">
              <w:rPr>
                <w:sz w:val="22"/>
                <w:szCs w:val="22"/>
              </w:rPr>
              <w:t xml:space="preserve"> Kitaptaki etkinlik yapılır. </w:t>
            </w:r>
          </w:p>
        </w:tc>
      </w:tr>
      <w:tr w:rsidR="001E24F7" w:rsidRPr="00D35AB9" w:rsidTr="001E24F7">
        <w:trPr>
          <w:trHeight w:val="547"/>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Bireysel Öğrenme Etkinlikleri</w:t>
            </w:r>
          </w:p>
          <w:p w:rsidR="001E24F7" w:rsidRPr="00D35AB9" w:rsidRDefault="001E24F7" w:rsidP="00B66D2B">
            <w:pPr>
              <w:spacing w:line="220" w:lineRule="atLeast"/>
              <w:ind w:left="-57" w:right="-113"/>
              <w:rPr>
                <w:sz w:val="20"/>
                <w:szCs w:val="20"/>
              </w:rPr>
            </w:pPr>
            <w:r w:rsidRPr="00D35AB9">
              <w:rPr>
                <w:sz w:val="20"/>
                <w:szCs w:val="20"/>
              </w:rPr>
              <w:t>(Ödev, deney, problem çözme vb.)</w:t>
            </w:r>
          </w:p>
        </w:tc>
        <w:tc>
          <w:tcPr>
            <w:tcW w:w="8075" w:type="dxa"/>
            <w:gridSpan w:val="4"/>
            <w:tcBorders>
              <w:right w:val="single" w:sz="4" w:space="0" w:color="auto"/>
            </w:tcBorders>
            <w:vAlign w:val="center"/>
          </w:tcPr>
          <w:p w:rsidR="001E24F7" w:rsidRPr="00D35AB9" w:rsidRDefault="00C101D7" w:rsidP="00C101D7">
            <w:pPr>
              <w:spacing w:line="220" w:lineRule="atLeast"/>
              <w:rPr>
                <w:sz w:val="22"/>
                <w:szCs w:val="22"/>
              </w:rPr>
            </w:pPr>
            <w:r w:rsidRPr="00C101D7">
              <w:rPr>
                <w:sz w:val="22"/>
                <w:szCs w:val="22"/>
              </w:rPr>
              <w:t>Konu ile ilgili kitaptaki ve akıllı tahtadaki etkinlikler yapılır.</w:t>
            </w:r>
          </w:p>
        </w:tc>
      </w:tr>
      <w:tr w:rsidR="001E24F7" w:rsidRPr="00D35AB9" w:rsidTr="001E24F7">
        <w:trPr>
          <w:trHeight w:val="555"/>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Grupla Öğrenme Etkinlikleri</w:t>
            </w:r>
          </w:p>
          <w:p w:rsidR="001E24F7" w:rsidRPr="00D35AB9" w:rsidRDefault="001E24F7" w:rsidP="00B66D2B">
            <w:pPr>
              <w:spacing w:line="220" w:lineRule="atLeast"/>
              <w:ind w:left="-57" w:right="-113"/>
              <w:rPr>
                <w:sz w:val="20"/>
                <w:szCs w:val="20"/>
              </w:rPr>
            </w:pPr>
            <w:r w:rsidRPr="00D35AB9">
              <w:rPr>
                <w:sz w:val="20"/>
                <w:szCs w:val="20"/>
              </w:rPr>
              <w:t>(Proje, gezi, gözlem vb.)</w:t>
            </w:r>
          </w:p>
        </w:tc>
        <w:tc>
          <w:tcPr>
            <w:tcW w:w="8075" w:type="dxa"/>
            <w:gridSpan w:val="4"/>
            <w:tcBorders>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1E24F7">
        <w:trPr>
          <w:trHeight w:val="640"/>
        </w:trPr>
        <w:tc>
          <w:tcPr>
            <w:tcW w:w="2098" w:type="dxa"/>
            <w:gridSpan w:val="2"/>
            <w:tcBorders>
              <w:left w:val="single" w:sz="4" w:space="0" w:color="auto"/>
              <w:bottom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Özet</w:t>
            </w:r>
          </w:p>
        </w:tc>
        <w:tc>
          <w:tcPr>
            <w:tcW w:w="8075" w:type="dxa"/>
            <w:gridSpan w:val="4"/>
            <w:tcBorders>
              <w:bottom w:val="single" w:sz="4" w:space="0" w:color="auto"/>
              <w:right w:val="single" w:sz="4" w:space="0" w:color="auto"/>
            </w:tcBorders>
            <w:vAlign w:val="center"/>
          </w:tcPr>
          <w:p w:rsidR="001E24F7" w:rsidRPr="00D35AB9" w:rsidRDefault="001E24F7" w:rsidP="00B66D2B">
            <w:pPr>
              <w:spacing w:line="220" w:lineRule="atLeast"/>
              <w:jc w:val="both"/>
              <w:rPr>
                <w:sz w:val="22"/>
                <w:szCs w:val="22"/>
              </w:rPr>
            </w:pPr>
          </w:p>
        </w:tc>
      </w:tr>
      <w:tr w:rsidR="001E24F7" w:rsidRPr="00D35AB9" w:rsidTr="001E24F7">
        <w:trPr>
          <w:trHeight w:val="340"/>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40"/>
        </w:trPr>
        <w:tc>
          <w:tcPr>
            <w:tcW w:w="3134" w:type="dxa"/>
            <w:gridSpan w:val="5"/>
            <w:tcBorders>
              <w:top w:val="single" w:sz="4" w:space="0" w:color="auto"/>
              <w:left w:val="single" w:sz="4" w:space="0" w:color="auto"/>
              <w:bottom w:val="single" w:sz="4" w:space="0" w:color="auto"/>
            </w:tcBorders>
          </w:tcPr>
          <w:p w:rsidR="001E24F7" w:rsidRPr="00D35AB9" w:rsidRDefault="001E24F7"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7039" w:type="dxa"/>
            <w:tcBorders>
              <w:top w:val="single" w:sz="4" w:space="0" w:color="auto"/>
              <w:bottom w:val="single" w:sz="4" w:space="0" w:color="auto"/>
              <w:right w:val="single" w:sz="4" w:space="0" w:color="auto"/>
            </w:tcBorders>
            <w:vAlign w:val="center"/>
          </w:tcPr>
          <w:p w:rsidR="001E24F7" w:rsidRDefault="00AF00C2" w:rsidP="00C101D7">
            <w:pPr>
              <w:rPr>
                <w:rFonts w:eastAsia="Times New Roman"/>
                <w:bCs/>
                <w:kern w:val="0"/>
                <w:sz w:val="22"/>
                <w:szCs w:val="22"/>
                <w:lang w:eastAsia="tr-TR"/>
              </w:rPr>
            </w:pPr>
            <w:r>
              <w:rPr>
                <w:rFonts w:eastAsia="Times New Roman"/>
                <w:bCs/>
                <w:kern w:val="0"/>
                <w:sz w:val="22"/>
                <w:szCs w:val="22"/>
                <w:lang w:eastAsia="tr-TR"/>
              </w:rPr>
              <w:t>Yöremize ait yemekler nelerdir</w:t>
            </w:r>
            <w:r w:rsidR="00C101D7" w:rsidRPr="00C101D7">
              <w:rPr>
                <w:rFonts w:eastAsia="Times New Roman"/>
                <w:bCs/>
                <w:kern w:val="0"/>
                <w:sz w:val="22"/>
                <w:szCs w:val="22"/>
                <w:lang w:eastAsia="tr-TR"/>
              </w:rPr>
              <w:t>?</w:t>
            </w:r>
          </w:p>
          <w:p w:rsidR="00AF00C2" w:rsidRPr="00D35AB9" w:rsidRDefault="00AF00C2" w:rsidP="00C101D7">
            <w:pPr>
              <w:rPr>
                <w:rFonts w:eastAsia="Times New Roman"/>
                <w:bCs/>
                <w:kern w:val="0"/>
                <w:sz w:val="22"/>
                <w:szCs w:val="22"/>
                <w:lang w:eastAsia="tr-TR"/>
              </w:rPr>
            </w:pPr>
            <w:r w:rsidRPr="00AF00C2">
              <w:rPr>
                <w:rFonts w:eastAsia="Times New Roman"/>
                <w:bCs/>
                <w:kern w:val="0"/>
                <w:sz w:val="22"/>
                <w:szCs w:val="22"/>
                <w:lang w:eastAsia="tr-TR"/>
              </w:rPr>
              <w:t>Kültürel mirasımızı niçin korumalıyız?</w:t>
            </w: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r w:rsidRPr="00D35AB9">
              <w:rPr>
                <w:sz w:val="22"/>
                <w:szCs w:val="22"/>
              </w:rPr>
              <w:t>Dersin Diğer Derslerle İlişkisi/Açıklamalar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r w:rsidRPr="00D35AB9">
              <w:rPr>
                <w:sz w:val="22"/>
                <w:szCs w:val="22"/>
              </w:rPr>
              <w:t>BÖLÜM IV</w:t>
            </w:r>
          </w:p>
        </w:tc>
        <w:tc>
          <w:tcPr>
            <w:tcW w:w="671" w:type="dxa"/>
            <w:gridSpan w:val="2"/>
            <w:tcBorders>
              <w:top w:val="single" w:sz="4" w:space="0" w:color="auto"/>
              <w:left w:val="nil"/>
              <w:bottom w:val="single" w:sz="4" w:space="0" w:color="auto"/>
              <w:right w:val="nil"/>
            </w:tcBorders>
          </w:tcPr>
          <w:p w:rsidR="001E24F7" w:rsidRPr="00D35AB9" w:rsidRDefault="001E24F7" w:rsidP="003C41E8">
            <w:pPr>
              <w:spacing w:line="220" w:lineRule="atLeast"/>
              <w:rPr>
                <w:sz w:val="22"/>
                <w:szCs w:val="22"/>
              </w:rPr>
            </w:pPr>
          </w:p>
        </w:tc>
        <w:tc>
          <w:tcPr>
            <w:tcW w:w="7404"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D35AB9">
              <w:rPr>
                <w:sz w:val="22"/>
                <w:szCs w:val="22"/>
              </w:rPr>
              <w:t xml:space="preserve">Planın Uygulanmasına </w:t>
            </w:r>
          </w:p>
          <w:p w:rsidR="001E24F7" w:rsidRPr="00D35AB9" w:rsidRDefault="001E24F7" w:rsidP="003C41E8">
            <w:pPr>
              <w:spacing w:line="220" w:lineRule="atLeast"/>
              <w:rPr>
                <w:sz w:val="22"/>
                <w:szCs w:val="22"/>
              </w:rPr>
            </w:pPr>
            <w:r w:rsidRPr="00D35AB9">
              <w:rPr>
                <w:sz w:val="22"/>
                <w:szCs w:val="22"/>
              </w:rPr>
              <w:t>İlişkin 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2D044E">
              <w:rPr>
                <w:sz w:val="22"/>
                <w:szCs w:val="22"/>
              </w:rPr>
              <w:t>Kazanımlar doğrultusunda yapılacak etkinliklerle okul ve yaşam arasında bağlantı kurulmasına özen gösterilmelidir.</w:t>
            </w:r>
          </w:p>
        </w:tc>
      </w:tr>
    </w:tbl>
    <w:p w:rsidR="000D41D9" w:rsidRPr="00D35AB9" w:rsidRDefault="000D41D9" w:rsidP="000D41D9">
      <w:pPr>
        <w:jc w:val="center"/>
      </w:pPr>
    </w:p>
    <w:p w:rsidR="00F23290" w:rsidRDefault="00994EC9" w:rsidP="00994EC9">
      <w:pPr>
        <w:jc w:val="both"/>
      </w:pPr>
      <w:r>
        <w:t xml:space="preserve">                                                                                                                          </w:t>
      </w:r>
      <w:r w:rsidR="006A6ADF">
        <w:t>14</w:t>
      </w:r>
      <w:r>
        <w:t>.</w:t>
      </w:r>
      <w:r w:rsidR="002349F4">
        <w:t>0</w:t>
      </w:r>
      <w:r w:rsidR="00F22BA4">
        <w:t>4</w:t>
      </w:r>
      <w:r>
        <w:t>.202</w:t>
      </w:r>
      <w:r w:rsidR="002349F4">
        <w:t>5</w:t>
      </w:r>
    </w:p>
    <w:p w:rsidR="00A41867" w:rsidRDefault="00A41867" w:rsidP="00994EC9">
      <w:pPr>
        <w:jc w:val="both"/>
      </w:pPr>
    </w:p>
    <w:p w:rsidR="00605AF7" w:rsidRDefault="00605AF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 xml:space="preserve">BÖLÜM </w:t>
      </w:r>
      <w:proofErr w:type="gramStart"/>
      <w:r w:rsidRPr="00780747">
        <w:rPr>
          <w:rFonts w:eastAsia="Times New Roman"/>
          <w:sz w:val="20"/>
          <w:szCs w:val="20"/>
          <w:lang w:eastAsia="tr-TR"/>
        </w:rPr>
        <w:t>I:</w:t>
      </w:r>
      <w:r w:rsidR="00E939DB">
        <w:rPr>
          <w:rFonts w:eastAsia="Times New Roman"/>
          <w:sz w:val="20"/>
          <w:szCs w:val="20"/>
          <w:lang w:eastAsia="tr-TR"/>
        </w:rPr>
        <w:t xml:space="preserve">   </w:t>
      </w:r>
      <w:proofErr w:type="gramEnd"/>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6A6ADF" w:rsidRPr="006A6ADF">
        <w:rPr>
          <w:sz w:val="22"/>
          <w:szCs w:val="22"/>
        </w:rPr>
        <w:t>14-18.04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541353" w:rsidP="00EC67F3">
            <w:pPr>
              <w:spacing w:line="240" w:lineRule="auto"/>
              <w:rPr>
                <w:rFonts w:eastAsia="Times New Roman"/>
                <w:lang w:eastAsia="tr-TR"/>
              </w:rPr>
            </w:pPr>
            <w:r w:rsidRPr="00541353">
              <w:rPr>
                <w:rFonts w:eastAsia="Times New Roman"/>
                <w:lang w:eastAsia="tr-TR"/>
              </w:rPr>
              <w:t>ÇOCUK DÜNYASI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541353" w:rsidRPr="00541353" w:rsidRDefault="00541353" w:rsidP="00541353">
            <w:pPr>
              <w:pStyle w:val="Default"/>
              <w:spacing w:before="7"/>
              <w:rPr>
                <w:rFonts w:asciiTheme="majorHAnsi" w:hAnsiTheme="majorHAnsi"/>
                <w:bCs/>
                <w:sz w:val="20"/>
                <w:szCs w:val="20"/>
              </w:rPr>
            </w:pPr>
            <w:r w:rsidRPr="00541353">
              <w:rPr>
                <w:rFonts w:asciiTheme="majorHAnsi" w:hAnsiTheme="majorHAnsi"/>
                <w:bCs/>
                <w:sz w:val="20"/>
                <w:szCs w:val="20"/>
              </w:rPr>
              <w:t>T.2.2.1. Kelimeleri anlamlarına uygun kullanır.T.2.2.2. Hazırlıksız konuşmalar yapar.</w:t>
            </w:r>
          </w:p>
          <w:p w:rsidR="00541353" w:rsidRPr="00541353" w:rsidRDefault="00541353" w:rsidP="00541353">
            <w:pPr>
              <w:pStyle w:val="Default"/>
              <w:spacing w:before="7"/>
              <w:rPr>
                <w:rFonts w:asciiTheme="majorHAnsi" w:hAnsiTheme="majorHAnsi"/>
                <w:bCs/>
                <w:sz w:val="20"/>
                <w:szCs w:val="20"/>
              </w:rPr>
            </w:pPr>
            <w:r w:rsidRPr="00541353">
              <w:rPr>
                <w:rFonts w:asciiTheme="majorHAnsi" w:hAnsiTheme="majorHAnsi"/>
                <w:bCs/>
                <w:sz w:val="20"/>
                <w:szCs w:val="20"/>
              </w:rPr>
              <w:t>T.2.2.3. Çerçevesi belirli bir konu hakkında konuşur.</w:t>
            </w:r>
            <w:r w:rsidR="00712401">
              <w:rPr>
                <w:rFonts w:asciiTheme="majorHAnsi" w:hAnsiTheme="majorHAnsi"/>
                <w:bCs/>
                <w:sz w:val="20"/>
                <w:szCs w:val="20"/>
              </w:rPr>
              <w:t xml:space="preserve">  </w:t>
            </w:r>
            <w:r w:rsidRPr="00541353">
              <w:rPr>
                <w:rFonts w:asciiTheme="majorHAnsi" w:hAnsiTheme="majorHAnsi"/>
                <w:bCs/>
                <w:sz w:val="20"/>
                <w:szCs w:val="20"/>
              </w:rPr>
              <w:t>T.2.2.4. Konuşma stratejilerini uygular.</w:t>
            </w:r>
            <w:r w:rsidR="00712401">
              <w:rPr>
                <w:rFonts w:asciiTheme="majorHAnsi" w:hAnsiTheme="majorHAnsi"/>
                <w:bCs/>
                <w:sz w:val="20"/>
                <w:szCs w:val="20"/>
              </w:rPr>
              <w:t xml:space="preserve">       </w:t>
            </w:r>
            <w:r w:rsidRPr="00541353">
              <w:rPr>
                <w:rFonts w:asciiTheme="majorHAnsi" w:hAnsiTheme="majorHAnsi"/>
                <w:bCs/>
                <w:sz w:val="20"/>
                <w:szCs w:val="20"/>
              </w:rPr>
              <w:t>T.2.3.2. Noktalama işaretlerine dikkat ederek okur.</w:t>
            </w:r>
          </w:p>
          <w:p w:rsidR="00541353" w:rsidRPr="00541353" w:rsidRDefault="00541353" w:rsidP="00541353">
            <w:pPr>
              <w:pStyle w:val="Default"/>
              <w:spacing w:before="7"/>
              <w:rPr>
                <w:rFonts w:asciiTheme="majorHAnsi" w:hAnsiTheme="majorHAnsi"/>
                <w:bCs/>
                <w:sz w:val="20"/>
                <w:szCs w:val="20"/>
              </w:rPr>
            </w:pPr>
            <w:r w:rsidRPr="00541353">
              <w:rPr>
                <w:rFonts w:asciiTheme="majorHAnsi" w:hAnsiTheme="majorHAnsi"/>
                <w:bCs/>
                <w:sz w:val="20"/>
                <w:szCs w:val="20"/>
              </w:rPr>
              <w:t>T.2.3.7. Görselden/görsellerden hareketle bilmediği kelimeleri ve anlamlarını tahmin eder.</w:t>
            </w:r>
            <w:r w:rsidR="00712401">
              <w:rPr>
                <w:rFonts w:asciiTheme="majorHAnsi" w:hAnsiTheme="majorHAnsi"/>
                <w:bCs/>
                <w:sz w:val="20"/>
                <w:szCs w:val="20"/>
              </w:rPr>
              <w:t xml:space="preserve">          </w:t>
            </w:r>
            <w:r w:rsidRPr="00541353">
              <w:rPr>
                <w:rFonts w:asciiTheme="majorHAnsi" w:hAnsiTheme="majorHAnsi"/>
                <w:bCs/>
                <w:sz w:val="20"/>
                <w:szCs w:val="20"/>
              </w:rPr>
              <w:t>T.2.3.9. Kelimelerin eş anlamlılarını tahmin eder.</w:t>
            </w:r>
          </w:p>
          <w:p w:rsidR="00541353" w:rsidRPr="00541353" w:rsidRDefault="00541353" w:rsidP="00541353">
            <w:pPr>
              <w:pStyle w:val="Default"/>
              <w:spacing w:before="7"/>
              <w:rPr>
                <w:rFonts w:asciiTheme="majorHAnsi" w:hAnsiTheme="majorHAnsi"/>
                <w:bCs/>
                <w:sz w:val="20"/>
                <w:szCs w:val="20"/>
              </w:rPr>
            </w:pPr>
            <w:r w:rsidRPr="00541353">
              <w:rPr>
                <w:rFonts w:asciiTheme="majorHAnsi" w:hAnsiTheme="majorHAnsi"/>
                <w:bCs/>
                <w:sz w:val="20"/>
                <w:szCs w:val="20"/>
              </w:rPr>
              <w:t>T.2.3.10. Görsellerle ilgili soruları cevaplar.</w:t>
            </w:r>
            <w:r w:rsidR="00712401">
              <w:rPr>
                <w:rFonts w:asciiTheme="majorHAnsi" w:hAnsiTheme="majorHAnsi"/>
                <w:bCs/>
                <w:sz w:val="20"/>
                <w:szCs w:val="20"/>
              </w:rPr>
              <w:t xml:space="preserve">       </w:t>
            </w:r>
            <w:r w:rsidRPr="00541353">
              <w:rPr>
                <w:rFonts w:asciiTheme="majorHAnsi" w:hAnsiTheme="majorHAnsi"/>
                <w:bCs/>
                <w:sz w:val="20"/>
                <w:szCs w:val="20"/>
              </w:rPr>
              <w:t>T.2.3.13. Okuduğu metnin konusunu belirler.</w:t>
            </w:r>
            <w:r w:rsidR="00712401">
              <w:rPr>
                <w:rFonts w:asciiTheme="majorHAnsi" w:hAnsiTheme="majorHAnsi"/>
                <w:bCs/>
                <w:sz w:val="20"/>
                <w:szCs w:val="20"/>
              </w:rPr>
              <w:t xml:space="preserve">      </w:t>
            </w:r>
            <w:r w:rsidRPr="00541353">
              <w:rPr>
                <w:rFonts w:asciiTheme="majorHAnsi" w:hAnsiTheme="majorHAnsi"/>
                <w:bCs/>
                <w:sz w:val="20"/>
                <w:szCs w:val="20"/>
              </w:rPr>
              <w:t>T.2.3.14. Okuduğu metinle ilgili soruları cevaplar.</w:t>
            </w:r>
          </w:p>
          <w:p w:rsidR="00541353" w:rsidRPr="00541353" w:rsidRDefault="00541353" w:rsidP="00541353">
            <w:pPr>
              <w:pStyle w:val="Default"/>
              <w:spacing w:before="7"/>
              <w:rPr>
                <w:rFonts w:asciiTheme="majorHAnsi" w:hAnsiTheme="majorHAnsi"/>
                <w:bCs/>
                <w:sz w:val="20"/>
                <w:szCs w:val="20"/>
              </w:rPr>
            </w:pPr>
            <w:r w:rsidRPr="00541353">
              <w:rPr>
                <w:rFonts w:asciiTheme="majorHAnsi" w:hAnsiTheme="majorHAnsi"/>
                <w:bCs/>
                <w:sz w:val="20"/>
                <w:szCs w:val="20"/>
              </w:rPr>
              <w:t>T.2.3.15. Okuduğu metnin içeriğine uygun başlık/başlıklar belirler.</w:t>
            </w:r>
          </w:p>
          <w:p w:rsidR="00541353" w:rsidRDefault="00541353" w:rsidP="00541353">
            <w:pPr>
              <w:pStyle w:val="Default"/>
              <w:spacing w:before="7"/>
              <w:rPr>
                <w:rFonts w:asciiTheme="majorHAnsi" w:hAnsiTheme="majorHAnsi"/>
                <w:bCs/>
                <w:sz w:val="20"/>
                <w:szCs w:val="20"/>
              </w:rPr>
            </w:pPr>
            <w:r w:rsidRPr="00541353">
              <w:rPr>
                <w:rFonts w:asciiTheme="majorHAnsi" w:hAnsiTheme="majorHAnsi"/>
                <w:bCs/>
                <w:sz w:val="20"/>
                <w:szCs w:val="20"/>
              </w:rPr>
              <w:t>T.2.3.19. Şekil, sembol ve işaretlerin anlamlarını kavrar.</w:t>
            </w:r>
          </w:p>
          <w:p w:rsidR="00541353" w:rsidRPr="00541353" w:rsidRDefault="00541353" w:rsidP="00541353">
            <w:pPr>
              <w:pStyle w:val="Default"/>
              <w:spacing w:before="7"/>
              <w:rPr>
                <w:rFonts w:asciiTheme="majorHAnsi" w:hAnsiTheme="majorHAnsi"/>
                <w:bCs/>
                <w:sz w:val="20"/>
                <w:szCs w:val="20"/>
              </w:rPr>
            </w:pPr>
            <w:r w:rsidRPr="00541353">
              <w:rPr>
                <w:rFonts w:asciiTheme="majorHAnsi" w:hAnsiTheme="majorHAnsi"/>
                <w:bCs/>
                <w:sz w:val="20"/>
                <w:szCs w:val="20"/>
              </w:rPr>
              <w:t>T.2.4.1. Anlamlı ve kurallı cümleler yazar.</w:t>
            </w:r>
          </w:p>
          <w:p w:rsidR="00541353" w:rsidRPr="00EA7712" w:rsidRDefault="00541353" w:rsidP="00541353">
            <w:pPr>
              <w:pStyle w:val="Default"/>
              <w:spacing w:before="7"/>
              <w:rPr>
                <w:rFonts w:asciiTheme="majorHAnsi" w:hAnsiTheme="majorHAnsi"/>
                <w:bCs/>
                <w:sz w:val="20"/>
                <w:szCs w:val="20"/>
              </w:rPr>
            </w:pPr>
            <w:r w:rsidRPr="00541353">
              <w:rPr>
                <w:rFonts w:asciiTheme="majorHAnsi" w:hAnsiTheme="majorHAnsi"/>
                <w:bCs/>
                <w:sz w:val="20"/>
                <w:szCs w:val="20"/>
              </w:rPr>
              <w:t>T.2.4.8. Büyük harf ve noktalama işaretlerini uygun yerlerde kullanır.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93675" w:rsidRDefault="00E55D0E"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FA1A3A">
              <w:rPr>
                <w:rFonts w:eastAsia="Times New Roman"/>
                <w:lang w:eastAsia="tr-TR"/>
              </w:rPr>
              <w:t xml:space="preserve"> </w:t>
            </w:r>
            <w:r w:rsidR="00743873">
              <w:rPr>
                <w:rFonts w:eastAsia="Times New Roman"/>
                <w:lang w:eastAsia="tr-TR"/>
              </w:rPr>
              <w:t>Metni:</w:t>
            </w:r>
            <w:r w:rsidR="00743873">
              <w:t xml:space="preserve"> </w:t>
            </w:r>
            <w:proofErr w:type="spellStart"/>
            <w:r w:rsidR="00541353" w:rsidRPr="00541353">
              <w:rPr>
                <w:rFonts w:eastAsia="Times New Roman"/>
                <w:lang w:eastAsia="tr-TR"/>
              </w:rPr>
              <w:t>Pulculuk</w:t>
            </w:r>
            <w:proofErr w:type="spellEnd"/>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9E5144" w:rsidP="001F7CF4">
            <w:pPr>
              <w:spacing w:line="240" w:lineRule="auto"/>
              <w:jc w:val="both"/>
              <w:rPr>
                <w:bCs/>
                <w:sz w:val="22"/>
                <w:szCs w:val="22"/>
              </w:rPr>
            </w:pPr>
            <w:r>
              <w:rPr>
                <w:bCs/>
                <w:sz w:val="22"/>
                <w:szCs w:val="22"/>
              </w:rPr>
              <w:t xml:space="preserve">Hazırlık çalışmasındaki soru öğrencilere sorulur. </w:t>
            </w:r>
            <w:r w:rsidR="00DB615C">
              <w:rPr>
                <w:bCs/>
                <w:sz w:val="22"/>
                <w:szCs w:val="22"/>
              </w:rPr>
              <w:t>Okuma parçası sırayla öğrencilere okutulur</w:t>
            </w:r>
            <w:r w:rsidR="003B0391">
              <w:rPr>
                <w:bCs/>
                <w:sz w:val="22"/>
                <w:szCs w:val="22"/>
              </w:rPr>
              <w:t xml:space="preserve">. </w:t>
            </w:r>
            <w:r w:rsidR="00DB615C">
              <w:rPr>
                <w:bCs/>
                <w:sz w:val="22"/>
                <w:szCs w:val="22"/>
              </w:rPr>
              <w:t>Öğrenciler “</w:t>
            </w:r>
            <w:r>
              <w:rPr>
                <w:bCs/>
                <w:sz w:val="22"/>
                <w:szCs w:val="22"/>
              </w:rPr>
              <w:t>koleksiyon</w:t>
            </w:r>
            <w:r w:rsidR="00DB615C">
              <w:rPr>
                <w:bCs/>
                <w:sz w:val="22"/>
                <w:szCs w:val="22"/>
              </w:rPr>
              <w:t>” kelimesinin hatırlattığı kelimeleri yazarlar.</w:t>
            </w:r>
            <w:r>
              <w:rPr>
                <w:bCs/>
                <w:sz w:val="22"/>
                <w:szCs w:val="22"/>
              </w:rPr>
              <w:t xml:space="preserve"> Öğrenciler verilen k</w:t>
            </w:r>
            <w:r w:rsidR="00DB615C">
              <w:rPr>
                <w:bCs/>
                <w:sz w:val="22"/>
                <w:szCs w:val="22"/>
              </w:rPr>
              <w:t>elimeler</w:t>
            </w:r>
            <w:r>
              <w:rPr>
                <w:bCs/>
                <w:sz w:val="22"/>
                <w:szCs w:val="22"/>
              </w:rPr>
              <w:t xml:space="preserve">in anlamlarını sözlükten bulup söylerler. Kelimeler cümle içerisinde kullanılır. </w:t>
            </w:r>
            <w:r w:rsidR="00DB615C">
              <w:rPr>
                <w:bCs/>
                <w:sz w:val="22"/>
                <w:szCs w:val="22"/>
              </w:rPr>
              <w:t>Okuma parçası ile ilgili sorular</w:t>
            </w:r>
            <w:r>
              <w:rPr>
                <w:bCs/>
                <w:sz w:val="22"/>
                <w:szCs w:val="22"/>
              </w:rPr>
              <w:t xml:space="preserve"> </w:t>
            </w:r>
            <w:r w:rsidR="00DB615C">
              <w:rPr>
                <w:bCs/>
                <w:sz w:val="22"/>
                <w:szCs w:val="22"/>
              </w:rPr>
              <w:t>cevaplandırı</w:t>
            </w:r>
            <w:r>
              <w:rPr>
                <w:bCs/>
                <w:sz w:val="22"/>
                <w:szCs w:val="22"/>
              </w:rPr>
              <w:t>lır</w:t>
            </w:r>
            <w:r w:rsidR="00DB615C">
              <w:rPr>
                <w:bCs/>
                <w:sz w:val="22"/>
                <w:szCs w:val="22"/>
              </w:rPr>
              <w:t>.</w:t>
            </w:r>
            <w:r>
              <w:rPr>
                <w:bCs/>
                <w:sz w:val="22"/>
                <w:szCs w:val="22"/>
              </w:rPr>
              <w:t xml:space="preserve"> Öğrenciler metnin konusunu yazarlar. Öğrenciler metinle ilgili farklı bir başlık yazarlar. Öğrenciler verilen ifadelerden metne göre doğru olanları işaretlerler. Pullarla ilgili etkinlik yapılır. </w:t>
            </w:r>
            <w:r w:rsidR="003B0391">
              <w:rPr>
                <w:bCs/>
                <w:sz w:val="22"/>
                <w:szCs w:val="22"/>
              </w:rPr>
              <w:t xml:space="preserve"> </w:t>
            </w:r>
            <w:r>
              <w:rPr>
                <w:bCs/>
                <w:sz w:val="22"/>
                <w:szCs w:val="22"/>
              </w:rPr>
              <w:t xml:space="preserve">Yapılmak </w:t>
            </w:r>
            <w:r w:rsidR="00845449">
              <w:rPr>
                <w:bCs/>
                <w:sz w:val="22"/>
                <w:szCs w:val="22"/>
              </w:rPr>
              <w:t>istenen koleksiyonla ilgili etkinlik yapılır.</w:t>
            </w:r>
            <w:r w:rsidR="00C9042B">
              <w:rPr>
                <w:bCs/>
                <w:sz w:val="22"/>
                <w:szCs w:val="22"/>
              </w:rPr>
              <w:t xml:space="preserve"> </w:t>
            </w:r>
            <w:r w:rsidR="00845449">
              <w:rPr>
                <w:bCs/>
                <w:sz w:val="22"/>
                <w:szCs w:val="22"/>
              </w:rPr>
              <w:t>Cümlelerdeki boşlukları doldurma etkinliği yapılır</w:t>
            </w:r>
            <w:r w:rsidR="00264CA2">
              <w:rPr>
                <w:bCs/>
                <w:sz w:val="22"/>
                <w:szCs w:val="22"/>
              </w:rPr>
              <w:t xml:space="preserve">. </w:t>
            </w:r>
            <w:r w:rsidR="00845449">
              <w:rPr>
                <w:bCs/>
                <w:sz w:val="22"/>
                <w:szCs w:val="22"/>
              </w:rPr>
              <w:t xml:space="preserve">Öğrenciler noktalama işaretleri etkinliğini yaparlar. Eş anlamlı kelimelerle ilgili </w:t>
            </w:r>
            <w:proofErr w:type="gramStart"/>
            <w:r w:rsidR="00845449">
              <w:rPr>
                <w:bCs/>
                <w:sz w:val="22"/>
                <w:szCs w:val="22"/>
              </w:rPr>
              <w:t xml:space="preserve">etkinlik </w:t>
            </w:r>
            <w:r w:rsidR="00264CA2">
              <w:rPr>
                <w:bCs/>
                <w:sz w:val="22"/>
                <w:szCs w:val="22"/>
              </w:rPr>
              <w:t xml:space="preserve"> yapılır</w:t>
            </w:r>
            <w:proofErr w:type="gramEnd"/>
            <w:r w:rsidR="00264CA2">
              <w:rPr>
                <w:bCs/>
                <w:sz w:val="22"/>
                <w:szCs w:val="22"/>
              </w:rPr>
              <w:t>.</w:t>
            </w:r>
            <w:r w:rsidR="00A41867">
              <w:rPr>
                <w:bCs/>
                <w:sz w:val="22"/>
                <w:szCs w:val="22"/>
              </w:rPr>
              <w:t xml:space="preserve">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161988" w:rsidP="001A5268">
            <w:pPr>
              <w:tabs>
                <w:tab w:val="left" w:pos="224"/>
                <w:tab w:val="left" w:pos="366"/>
              </w:tabs>
              <w:spacing w:line="240" w:lineRule="auto"/>
              <w:rPr>
                <w:color w:val="231F20"/>
                <w:sz w:val="18"/>
                <w:szCs w:val="18"/>
              </w:rPr>
            </w:pPr>
            <w:r>
              <w:rPr>
                <w:color w:val="231F20"/>
                <w:sz w:val="18"/>
                <w:szCs w:val="18"/>
              </w:rPr>
              <w:t xml:space="preserve">Okuma kurallarına </w:t>
            </w:r>
            <w:proofErr w:type="gramStart"/>
            <w:r>
              <w:rPr>
                <w:color w:val="231F20"/>
                <w:sz w:val="18"/>
                <w:szCs w:val="18"/>
              </w:rPr>
              <w:t>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roofErr w:type="gramEnd"/>
            <w:r w:rsidR="001A5268">
              <w:rPr>
                <w:color w:val="231F20"/>
                <w:sz w:val="18"/>
                <w:szCs w:val="18"/>
              </w:rPr>
              <w:t>?</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D96E86" w:rsidP="001A5268">
            <w:pPr>
              <w:tabs>
                <w:tab w:val="left" w:pos="224"/>
                <w:tab w:val="left" w:pos="366"/>
              </w:tabs>
              <w:spacing w:line="240" w:lineRule="auto"/>
              <w:rPr>
                <w:color w:val="231F20"/>
                <w:sz w:val="18"/>
                <w:szCs w:val="18"/>
              </w:rPr>
            </w:pPr>
            <w:r>
              <w:rPr>
                <w:color w:val="231F20"/>
                <w:sz w:val="18"/>
                <w:szCs w:val="18"/>
              </w:rPr>
              <w:t>Bir oyunun kurallarını</w:t>
            </w:r>
            <w:r w:rsidR="001F7CF4">
              <w:rPr>
                <w:color w:val="231F20"/>
                <w:sz w:val="18"/>
                <w:szCs w:val="18"/>
              </w:rPr>
              <w:t xml:space="preserve"> </w:t>
            </w:r>
            <w:r>
              <w:rPr>
                <w:color w:val="231F20"/>
                <w:sz w:val="18"/>
                <w:szCs w:val="18"/>
              </w:rPr>
              <w:t>anlata</w:t>
            </w:r>
            <w:r w:rsidR="001F7CF4">
              <w:rPr>
                <w:color w:val="231F20"/>
                <w:sz w:val="18"/>
                <w:szCs w:val="18"/>
              </w:rPr>
              <w:t>biliyorlar</w:t>
            </w:r>
            <w:r w:rsidR="00CE59FE">
              <w:rPr>
                <w:color w:val="231F20"/>
                <w:sz w:val="18"/>
                <w:szCs w:val="18"/>
              </w:rPr>
              <w:t xml:space="preserve">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6A6ADF">
        <w:t>14</w:t>
      </w:r>
      <w:r>
        <w:t>.</w:t>
      </w:r>
      <w:r w:rsidR="002349F4">
        <w:t>0</w:t>
      </w:r>
      <w:r w:rsidR="00F22BA4">
        <w:t>4</w:t>
      </w:r>
      <w:r>
        <w:t>.202</w:t>
      </w:r>
      <w:r w:rsidR="002349F4">
        <w:t>5</w:t>
      </w:r>
    </w:p>
    <w:p w:rsidR="00605AF7" w:rsidRDefault="00605AF7" w:rsidP="00994EC9">
      <w:pPr>
        <w:tabs>
          <w:tab w:val="left" w:pos="7104"/>
        </w:tabs>
      </w:pPr>
    </w:p>
    <w:p w:rsidR="000B7EC6" w:rsidRDefault="000B7EC6" w:rsidP="00994EC9">
      <w:pPr>
        <w:tabs>
          <w:tab w:val="left" w:pos="7104"/>
        </w:tabs>
      </w:pPr>
    </w:p>
    <w:p w:rsidR="009B0EDE" w:rsidRDefault="009B0EDE" w:rsidP="00893D76">
      <w:pPr>
        <w:tabs>
          <w:tab w:val="left" w:pos="6750"/>
        </w:tabs>
        <w:jc w:val="center"/>
      </w:pPr>
    </w:p>
    <w:p w:rsidR="009B0EDE" w:rsidRDefault="009B0EDE" w:rsidP="00893D76">
      <w:pPr>
        <w:tabs>
          <w:tab w:val="left" w:pos="6750"/>
        </w:tabs>
        <w:jc w:val="center"/>
      </w:pPr>
    </w:p>
    <w:p w:rsidR="009B0EDE" w:rsidRDefault="009B0EDE" w:rsidP="00893D76">
      <w:pPr>
        <w:tabs>
          <w:tab w:val="left" w:pos="6750"/>
        </w:tabs>
        <w:jc w:val="center"/>
      </w:pPr>
      <w:bookmarkStart w:id="3" w:name="_Hlk193478765"/>
    </w:p>
    <w:p w:rsidR="00893D76" w:rsidRPr="002923DC" w:rsidRDefault="00893D76" w:rsidP="00893D76">
      <w:pPr>
        <w:tabs>
          <w:tab w:val="left" w:pos="6750"/>
        </w:tabs>
        <w:jc w:val="center"/>
      </w:pPr>
      <w:r w:rsidRPr="002923DC">
        <w:t>DERS PLANI</w:t>
      </w:r>
      <w:r w:rsidR="009B0EDE"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893D76" w:rsidRPr="002923DC" w:rsidTr="006B6163">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677"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6A6ADF" w:rsidRPr="006A6ADF">
              <w:rPr>
                <w:sz w:val="22"/>
                <w:szCs w:val="22"/>
              </w:rPr>
              <w:t>14-</w:t>
            </w:r>
            <w:r w:rsidR="009B0EDE">
              <w:rPr>
                <w:sz w:val="22"/>
                <w:szCs w:val="22"/>
              </w:rPr>
              <w:t>15</w:t>
            </w:r>
            <w:r w:rsidR="006A6ADF" w:rsidRPr="006A6ADF">
              <w:rPr>
                <w:sz w:val="22"/>
                <w:szCs w:val="22"/>
              </w:rPr>
              <w:t>.04 .2025</w:t>
            </w:r>
          </w:p>
        </w:tc>
      </w:tr>
      <w:tr w:rsidR="00893D76" w:rsidRPr="002923DC" w:rsidTr="006B6163">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893D76" w:rsidRPr="002923DC" w:rsidRDefault="009B0EDE" w:rsidP="00A414F7">
            <w:pPr>
              <w:rPr>
                <w:sz w:val="22"/>
                <w:szCs w:val="22"/>
              </w:rPr>
            </w:pPr>
            <w:proofErr w:type="gramStart"/>
            <w:r>
              <w:rPr>
                <w:sz w:val="22"/>
                <w:szCs w:val="22"/>
              </w:rPr>
              <w:t>2</w:t>
            </w:r>
            <w:r w:rsidR="00893D76">
              <w:rPr>
                <w:sz w:val="22"/>
                <w:szCs w:val="22"/>
              </w:rPr>
              <w:t xml:space="preserve"> </w:t>
            </w:r>
            <w:r w:rsidR="00893D76" w:rsidRPr="002923DC">
              <w:rPr>
                <w:sz w:val="22"/>
                <w:szCs w:val="22"/>
              </w:rPr>
              <w:t xml:space="preserve"> </w:t>
            </w:r>
            <w:r w:rsidR="00893D76">
              <w:rPr>
                <w:sz w:val="22"/>
                <w:szCs w:val="22"/>
              </w:rPr>
              <w:t>ders</w:t>
            </w:r>
            <w:proofErr w:type="gramEnd"/>
            <w:r w:rsidR="00893D76">
              <w:rPr>
                <w:sz w:val="22"/>
                <w:szCs w:val="22"/>
              </w:rPr>
              <w:t xml:space="preserve"> saati</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6B6163">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853770" w:rsidRPr="002923DC" w:rsidRDefault="00853770" w:rsidP="00853770">
            <w:r w:rsidRPr="002923DC">
              <w:t>M.2.1. Sayılar ve İşlemler</w:t>
            </w:r>
          </w:p>
        </w:tc>
      </w:tr>
      <w:tr w:rsidR="00853770" w:rsidRPr="002923DC" w:rsidTr="006B6163">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853770" w:rsidRPr="00C24456" w:rsidRDefault="00712401" w:rsidP="00853770">
            <w:r w:rsidRPr="00712401">
              <w:rPr>
                <w:sz w:val="22"/>
                <w:szCs w:val="22"/>
              </w:rPr>
              <w:t>Zamanı Ölçme</w:t>
            </w:r>
          </w:p>
        </w:tc>
      </w:tr>
      <w:tr w:rsidR="00893D76" w:rsidRPr="002923DC" w:rsidTr="006B6163">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6B6163">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030892" w:rsidRPr="00031663" w:rsidRDefault="00712401" w:rsidP="00030892">
            <w:pPr>
              <w:spacing w:line="220" w:lineRule="atLeast"/>
              <w:rPr>
                <w:sz w:val="22"/>
                <w:szCs w:val="22"/>
              </w:rPr>
            </w:pPr>
            <w:r w:rsidRPr="00712401">
              <w:rPr>
                <w:sz w:val="22"/>
                <w:szCs w:val="22"/>
              </w:rPr>
              <w:t>M.2.3.3.1. Tam, yarım ve çeyrek saatleri okur ve gösterir.</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 xml:space="preserve">Anlatım, soru-cevap, akıl yürütme, problem </w:t>
            </w:r>
            <w:proofErr w:type="gramStart"/>
            <w:r w:rsidRPr="00031663">
              <w:rPr>
                <w:sz w:val="22"/>
                <w:szCs w:val="22"/>
              </w:rPr>
              <w:t>çözme,  oyun</w:t>
            </w:r>
            <w:proofErr w:type="gramEnd"/>
            <w:r w:rsidRPr="00031663">
              <w:rPr>
                <w:sz w:val="22"/>
                <w:szCs w:val="22"/>
              </w:rPr>
              <w:t>, keşfetme,  gösterip yaptırma, bireysel çalışma, tahmin ve kontrol etme</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030892" w:rsidRPr="00031663" w:rsidRDefault="00FF7995" w:rsidP="00030892">
            <w:pPr>
              <w:spacing w:line="220" w:lineRule="atLeast"/>
              <w:rPr>
                <w:sz w:val="22"/>
                <w:szCs w:val="22"/>
              </w:rPr>
            </w:pPr>
            <w:r w:rsidRPr="00FF7995">
              <w:rPr>
                <w:sz w:val="22"/>
                <w:szCs w:val="22"/>
              </w:rPr>
              <w:t>Zaman, saat</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6B6163">
        <w:trPr>
          <w:trHeight w:val="340"/>
        </w:trPr>
        <w:tc>
          <w:tcPr>
            <w:tcW w:w="9922"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0F277C" w:rsidRPr="002923DC" w:rsidTr="006B6163">
        <w:trPr>
          <w:trHeight w:val="283"/>
        </w:trPr>
        <w:tc>
          <w:tcPr>
            <w:tcW w:w="9922" w:type="dxa"/>
            <w:gridSpan w:val="8"/>
            <w:tcBorders>
              <w:left w:val="single" w:sz="4" w:space="0" w:color="auto"/>
              <w:right w:val="single" w:sz="4" w:space="0" w:color="auto"/>
            </w:tcBorders>
          </w:tcPr>
          <w:p w:rsidR="00712401" w:rsidRPr="00712401" w:rsidRDefault="00712401" w:rsidP="00712401">
            <w:pPr>
              <w:tabs>
                <w:tab w:val="left" w:pos="900"/>
                <w:tab w:val="center" w:pos="4536"/>
                <w:tab w:val="right" w:pos="9072"/>
              </w:tabs>
              <w:spacing w:line="276" w:lineRule="auto"/>
              <w:rPr>
                <w:rFonts w:eastAsia="Times New Roman"/>
                <w:color w:val="000000" w:themeColor="text1"/>
                <w:kern w:val="0"/>
                <w:sz w:val="20"/>
                <w:szCs w:val="20"/>
              </w:rPr>
            </w:pPr>
          </w:p>
          <w:p w:rsidR="00FF7995" w:rsidRDefault="009B0EDE" w:rsidP="00FF7995">
            <w:pPr>
              <w:numPr>
                <w:ilvl w:val="0"/>
                <w:numId w:val="8"/>
              </w:numPr>
              <w:tabs>
                <w:tab w:val="left" w:pos="900"/>
                <w:tab w:val="center" w:pos="4536"/>
                <w:tab w:val="right" w:pos="9072"/>
              </w:tabs>
              <w:spacing w:line="276" w:lineRule="auto"/>
              <w:rPr>
                <w:rFonts w:eastAsia="Times New Roman"/>
                <w:color w:val="000000" w:themeColor="text1"/>
                <w:kern w:val="0"/>
                <w:sz w:val="20"/>
                <w:szCs w:val="20"/>
              </w:rPr>
            </w:pPr>
            <w:r w:rsidRPr="009B0EDE">
              <w:rPr>
                <w:noProof/>
              </w:rPr>
              <w:drawing>
                <wp:anchor distT="0" distB="0" distL="114300" distR="114300" simplePos="0" relativeHeight="251656704" behindDoc="0" locked="0" layoutInCell="1" allowOverlap="1" wp14:anchorId="21B0454B">
                  <wp:simplePos x="0" y="0"/>
                  <wp:positionH relativeFrom="column">
                    <wp:posOffset>3781425</wp:posOffset>
                  </wp:positionH>
                  <wp:positionV relativeFrom="paragraph">
                    <wp:posOffset>12700</wp:posOffset>
                  </wp:positionV>
                  <wp:extent cx="999490" cy="944880"/>
                  <wp:effectExtent l="0" t="0" r="0" b="0"/>
                  <wp:wrapNone/>
                  <wp:docPr id="1046629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2937" name=""/>
                          <pic:cNvPicPr/>
                        </pic:nvPicPr>
                        <pic:blipFill>
                          <a:blip r:embed="rId7">
                            <a:extLst>
                              <a:ext uri="{28A0092B-C50C-407E-A947-70E740481C1C}">
                                <a14:useLocalDpi xmlns:a14="http://schemas.microsoft.com/office/drawing/2010/main" val="0"/>
                              </a:ext>
                            </a:extLst>
                          </a:blip>
                          <a:stretch>
                            <a:fillRect/>
                          </a:stretch>
                        </pic:blipFill>
                        <pic:spPr>
                          <a:xfrm>
                            <a:off x="0" y="0"/>
                            <a:ext cx="999490" cy="944880"/>
                          </a:xfrm>
                          <a:prstGeom prst="rect">
                            <a:avLst/>
                          </a:prstGeom>
                        </pic:spPr>
                      </pic:pic>
                    </a:graphicData>
                  </a:graphic>
                  <wp14:sizeRelH relativeFrom="page">
                    <wp14:pctWidth>0</wp14:pctWidth>
                  </wp14:sizeRelH>
                  <wp14:sizeRelV relativeFrom="page">
                    <wp14:pctHeight>0</wp14:pctHeight>
                  </wp14:sizeRelV>
                </wp:anchor>
              </w:drawing>
            </w:r>
            <w:r w:rsidR="00FF7995">
              <w:rPr>
                <w:rFonts w:eastAsia="Times New Roman"/>
                <w:color w:val="000000" w:themeColor="text1"/>
                <w:kern w:val="0"/>
                <w:sz w:val="20"/>
                <w:szCs w:val="20"/>
              </w:rPr>
              <w:t xml:space="preserve">Saatin saat </w:t>
            </w:r>
            <w:proofErr w:type="gramStart"/>
            <w:r w:rsidR="00FF7995">
              <w:rPr>
                <w:rFonts w:eastAsia="Times New Roman"/>
                <w:color w:val="000000" w:themeColor="text1"/>
                <w:kern w:val="0"/>
                <w:sz w:val="20"/>
                <w:szCs w:val="20"/>
              </w:rPr>
              <w:t>başı ,</w:t>
            </w:r>
            <w:proofErr w:type="gramEnd"/>
            <w:r w:rsidR="00FF7995">
              <w:rPr>
                <w:rFonts w:eastAsia="Times New Roman"/>
                <w:color w:val="000000" w:themeColor="text1"/>
                <w:kern w:val="0"/>
                <w:sz w:val="20"/>
                <w:szCs w:val="20"/>
              </w:rPr>
              <w:t xml:space="preserve"> buçuk ve çeyrek durumlarıyla ilgili vakitler</w:t>
            </w:r>
          </w:p>
          <w:p w:rsidR="00FF7995" w:rsidRDefault="009B0EDE" w:rsidP="00FF7995">
            <w:pPr>
              <w:tabs>
                <w:tab w:val="left" w:pos="900"/>
                <w:tab w:val="center" w:pos="4536"/>
                <w:tab w:val="right" w:pos="9072"/>
              </w:tabs>
              <w:spacing w:line="276" w:lineRule="auto"/>
              <w:ind w:left="360"/>
              <w:rPr>
                <w:rFonts w:eastAsia="Times New Roman"/>
                <w:color w:val="000000" w:themeColor="text1"/>
                <w:kern w:val="0"/>
                <w:sz w:val="20"/>
                <w:szCs w:val="20"/>
              </w:rPr>
            </w:pPr>
            <w:r w:rsidRPr="009B0EDE">
              <w:rPr>
                <w:noProof/>
              </w:rPr>
              <w:drawing>
                <wp:anchor distT="0" distB="0" distL="114300" distR="114300" simplePos="0" relativeHeight="251659776" behindDoc="0" locked="0" layoutInCell="1" allowOverlap="1" wp14:anchorId="1EA56991">
                  <wp:simplePos x="0" y="0"/>
                  <wp:positionH relativeFrom="column">
                    <wp:posOffset>4979035</wp:posOffset>
                  </wp:positionH>
                  <wp:positionV relativeFrom="paragraph">
                    <wp:posOffset>46990</wp:posOffset>
                  </wp:positionV>
                  <wp:extent cx="1074420" cy="541020"/>
                  <wp:effectExtent l="0" t="0" r="0" b="0"/>
                  <wp:wrapNone/>
                  <wp:docPr id="5986265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26558" name=""/>
                          <pic:cNvPicPr/>
                        </pic:nvPicPr>
                        <pic:blipFill>
                          <a:blip r:embed="rId8">
                            <a:extLst>
                              <a:ext uri="{28A0092B-C50C-407E-A947-70E740481C1C}">
                                <a14:useLocalDpi xmlns:a14="http://schemas.microsoft.com/office/drawing/2010/main" val="0"/>
                              </a:ext>
                            </a:extLst>
                          </a:blip>
                          <a:stretch>
                            <a:fillRect/>
                          </a:stretch>
                        </pic:blipFill>
                        <pic:spPr>
                          <a:xfrm>
                            <a:off x="0" y="0"/>
                            <a:ext cx="1074420" cy="541020"/>
                          </a:xfrm>
                          <a:prstGeom prst="rect">
                            <a:avLst/>
                          </a:prstGeom>
                        </pic:spPr>
                      </pic:pic>
                    </a:graphicData>
                  </a:graphic>
                  <wp14:sizeRelH relativeFrom="page">
                    <wp14:pctWidth>0</wp14:pctWidth>
                  </wp14:sizeRelH>
                  <wp14:sizeRelV relativeFrom="page">
                    <wp14:pctHeight>0</wp14:pctHeight>
                  </wp14:sizeRelV>
                </wp:anchor>
              </w:drawing>
            </w:r>
            <w:r w:rsidR="00FF7995">
              <w:rPr>
                <w:rFonts w:eastAsia="Times New Roman"/>
                <w:color w:val="000000" w:themeColor="text1"/>
                <w:kern w:val="0"/>
                <w:sz w:val="20"/>
                <w:szCs w:val="20"/>
              </w:rPr>
              <w:t xml:space="preserve"> </w:t>
            </w:r>
            <w:proofErr w:type="gramStart"/>
            <w:r w:rsidR="00FF7995">
              <w:rPr>
                <w:rFonts w:eastAsia="Times New Roman"/>
                <w:color w:val="000000" w:themeColor="text1"/>
                <w:kern w:val="0"/>
                <w:sz w:val="20"/>
                <w:szCs w:val="20"/>
              </w:rPr>
              <w:t>üzerinde</w:t>
            </w:r>
            <w:proofErr w:type="gramEnd"/>
            <w:r w:rsidR="00FF7995">
              <w:rPr>
                <w:rFonts w:eastAsia="Times New Roman"/>
                <w:color w:val="000000" w:themeColor="text1"/>
                <w:kern w:val="0"/>
                <w:sz w:val="20"/>
                <w:szCs w:val="20"/>
              </w:rPr>
              <w:t xml:space="preserve"> durulur.</w:t>
            </w:r>
            <w:r w:rsidR="00712401" w:rsidRPr="00712401">
              <w:rPr>
                <w:rFonts w:eastAsia="Times New Roman"/>
                <w:color w:val="000000" w:themeColor="text1"/>
                <w:kern w:val="0"/>
                <w:sz w:val="20"/>
                <w:szCs w:val="20"/>
              </w:rPr>
              <w:t xml:space="preserve"> 24 saat üzerinden zaman kullanımına örnekler </w:t>
            </w:r>
          </w:p>
          <w:p w:rsidR="00FF7995" w:rsidRDefault="00712401" w:rsidP="00FF7995">
            <w:pPr>
              <w:tabs>
                <w:tab w:val="left" w:pos="900"/>
                <w:tab w:val="center" w:pos="4536"/>
                <w:tab w:val="right" w:pos="9072"/>
              </w:tabs>
              <w:spacing w:line="276" w:lineRule="auto"/>
              <w:ind w:left="360"/>
              <w:rPr>
                <w:rFonts w:eastAsia="Times New Roman"/>
                <w:color w:val="000000" w:themeColor="text1"/>
                <w:kern w:val="0"/>
                <w:sz w:val="20"/>
                <w:szCs w:val="20"/>
              </w:rPr>
            </w:pPr>
            <w:proofErr w:type="spellStart"/>
            <w:proofErr w:type="gramStart"/>
            <w:r w:rsidRPr="00712401">
              <w:rPr>
                <w:rFonts w:eastAsia="Times New Roman"/>
                <w:color w:val="000000" w:themeColor="text1"/>
                <w:kern w:val="0"/>
                <w:sz w:val="20"/>
                <w:szCs w:val="20"/>
              </w:rPr>
              <w:t>verilir.Tam</w:t>
            </w:r>
            <w:proofErr w:type="spellEnd"/>
            <w:proofErr w:type="gramEnd"/>
            <w:r w:rsidRPr="00712401">
              <w:rPr>
                <w:rFonts w:eastAsia="Times New Roman"/>
                <w:color w:val="000000" w:themeColor="text1"/>
                <w:kern w:val="0"/>
                <w:sz w:val="20"/>
                <w:szCs w:val="20"/>
              </w:rPr>
              <w:t xml:space="preserve"> saat, öğleden önce, öğleden sonra, sabah, öğle, akşam </w:t>
            </w:r>
          </w:p>
          <w:p w:rsidR="00FF7995" w:rsidRDefault="00712401" w:rsidP="00FF7995">
            <w:pPr>
              <w:tabs>
                <w:tab w:val="left" w:pos="900"/>
                <w:tab w:val="center" w:pos="4536"/>
                <w:tab w:val="right" w:pos="9072"/>
              </w:tabs>
              <w:spacing w:line="276" w:lineRule="auto"/>
              <w:ind w:left="360"/>
              <w:rPr>
                <w:rFonts w:eastAsia="Times New Roman"/>
                <w:color w:val="000000" w:themeColor="text1"/>
                <w:kern w:val="0"/>
                <w:sz w:val="20"/>
                <w:szCs w:val="20"/>
              </w:rPr>
            </w:pPr>
            <w:proofErr w:type="gramStart"/>
            <w:r w:rsidRPr="00712401">
              <w:rPr>
                <w:rFonts w:eastAsia="Times New Roman"/>
                <w:color w:val="000000" w:themeColor="text1"/>
                <w:kern w:val="0"/>
                <w:sz w:val="20"/>
                <w:szCs w:val="20"/>
              </w:rPr>
              <w:t>ve</w:t>
            </w:r>
            <w:proofErr w:type="gramEnd"/>
            <w:r w:rsidRPr="00712401">
              <w:rPr>
                <w:rFonts w:eastAsia="Times New Roman"/>
                <w:color w:val="000000" w:themeColor="text1"/>
                <w:kern w:val="0"/>
                <w:sz w:val="20"/>
                <w:szCs w:val="20"/>
              </w:rPr>
              <w:t xml:space="preserve"> gece yarısı kelimeleri kullanılır. Analog ve dijital saat birlikte</w:t>
            </w:r>
          </w:p>
          <w:p w:rsidR="00FF7995" w:rsidRDefault="00712401" w:rsidP="00FF7995">
            <w:pPr>
              <w:tabs>
                <w:tab w:val="left" w:pos="900"/>
                <w:tab w:val="center" w:pos="4536"/>
                <w:tab w:val="right" w:pos="9072"/>
              </w:tabs>
              <w:spacing w:line="276" w:lineRule="auto"/>
              <w:ind w:left="360"/>
              <w:rPr>
                <w:rFonts w:eastAsia="Times New Roman"/>
                <w:color w:val="000000" w:themeColor="text1"/>
                <w:kern w:val="0"/>
                <w:sz w:val="20"/>
                <w:szCs w:val="20"/>
              </w:rPr>
            </w:pPr>
            <w:r w:rsidRPr="00712401">
              <w:rPr>
                <w:rFonts w:eastAsia="Times New Roman"/>
                <w:color w:val="000000" w:themeColor="text1"/>
                <w:kern w:val="0"/>
                <w:sz w:val="20"/>
                <w:szCs w:val="20"/>
              </w:rPr>
              <w:t xml:space="preserve"> </w:t>
            </w:r>
            <w:proofErr w:type="gramStart"/>
            <w:r w:rsidRPr="00712401">
              <w:rPr>
                <w:rFonts w:eastAsia="Times New Roman"/>
                <w:color w:val="000000" w:themeColor="text1"/>
                <w:kern w:val="0"/>
                <w:sz w:val="20"/>
                <w:szCs w:val="20"/>
              </w:rPr>
              <w:t>kullanılır</w:t>
            </w:r>
            <w:proofErr w:type="gramEnd"/>
            <w:r w:rsidRPr="00712401">
              <w:rPr>
                <w:rFonts w:eastAsia="Times New Roman"/>
                <w:color w:val="000000" w:themeColor="text1"/>
                <w:kern w:val="0"/>
                <w:sz w:val="20"/>
                <w:szCs w:val="20"/>
              </w:rPr>
              <w:t>.</w:t>
            </w:r>
            <w:r w:rsidR="00FF7995">
              <w:rPr>
                <w:rFonts w:eastAsia="Times New Roman"/>
                <w:color w:val="000000" w:themeColor="text1"/>
                <w:kern w:val="0"/>
                <w:sz w:val="20"/>
                <w:szCs w:val="20"/>
              </w:rPr>
              <w:t xml:space="preserve"> </w:t>
            </w:r>
            <w:r w:rsidRPr="00712401">
              <w:rPr>
                <w:rFonts w:eastAsia="Times New Roman"/>
                <w:color w:val="000000" w:themeColor="text1"/>
                <w:kern w:val="0"/>
                <w:sz w:val="20"/>
                <w:szCs w:val="20"/>
              </w:rPr>
              <w:t>Saat üzerinde ayarlama çalışmaları yapılır.</w:t>
            </w:r>
            <w:r w:rsidR="00FF7995">
              <w:rPr>
                <w:rFonts w:eastAsia="Times New Roman"/>
                <w:color w:val="000000" w:themeColor="text1"/>
                <w:kern w:val="0"/>
                <w:sz w:val="20"/>
                <w:szCs w:val="20"/>
              </w:rPr>
              <w:t xml:space="preserve"> </w:t>
            </w:r>
          </w:p>
          <w:p w:rsidR="00712401" w:rsidRPr="00712401" w:rsidRDefault="00712401" w:rsidP="00FF7995">
            <w:pPr>
              <w:tabs>
                <w:tab w:val="left" w:pos="900"/>
                <w:tab w:val="center" w:pos="4536"/>
                <w:tab w:val="right" w:pos="9072"/>
              </w:tabs>
              <w:spacing w:line="276" w:lineRule="auto"/>
              <w:ind w:left="360"/>
              <w:rPr>
                <w:rFonts w:eastAsia="Times New Roman"/>
                <w:color w:val="000000" w:themeColor="text1"/>
                <w:kern w:val="0"/>
                <w:sz w:val="20"/>
                <w:szCs w:val="20"/>
              </w:rPr>
            </w:pPr>
            <w:r w:rsidRPr="00712401">
              <w:rPr>
                <w:rFonts w:eastAsia="Helvetica-LightOblique"/>
                <w:iCs/>
                <w:color w:val="000000" w:themeColor="text1"/>
                <w:kern w:val="0"/>
                <w:sz w:val="20"/>
                <w:szCs w:val="20"/>
              </w:rPr>
              <w:t xml:space="preserve">Ders kitabında verilen etkinlikler ile ders işlenir. </w:t>
            </w:r>
          </w:p>
          <w:p w:rsidR="000F277C" w:rsidRPr="00D7539A" w:rsidRDefault="000F277C" w:rsidP="00712401">
            <w:pPr>
              <w:pStyle w:val="stBilgi"/>
              <w:tabs>
                <w:tab w:val="left" w:pos="900"/>
              </w:tabs>
              <w:ind w:left="720"/>
            </w:pP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2E3104" w:rsidRPr="002923DC" w:rsidRDefault="009B0EDE" w:rsidP="002E3104">
            <w:pPr>
              <w:spacing w:line="220" w:lineRule="atLeast"/>
              <w:rPr>
                <w:sz w:val="22"/>
                <w:szCs w:val="22"/>
              </w:rPr>
            </w:pPr>
            <w:r>
              <w:rPr>
                <w:sz w:val="22"/>
                <w:szCs w:val="22"/>
              </w:rPr>
              <w:t>Söylenen saatleri saat üzerinde gösterirler.</w:t>
            </w: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6B6163">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6B6163">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0F277C" w:rsidRPr="002923DC" w:rsidTr="006B6163">
        <w:trPr>
          <w:trHeight w:val="1642"/>
        </w:trPr>
        <w:tc>
          <w:tcPr>
            <w:tcW w:w="4022" w:type="dxa"/>
            <w:gridSpan w:val="5"/>
            <w:tcBorders>
              <w:top w:val="single" w:sz="4" w:space="0" w:color="auto"/>
              <w:left w:val="single" w:sz="4" w:space="0" w:color="auto"/>
              <w:bottom w:val="single" w:sz="4" w:space="0" w:color="auto"/>
            </w:tcBorders>
          </w:tcPr>
          <w:p w:rsidR="000F277C" w:rsidRPr="002923DC" w:rsidRDefault="000F277C" w:rsidP="000F277C">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0F277C" w:rsidRPr="002923DC" w:rsidRDefault="000F277C" w:rsidP="000F277C">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900" w:type="dxa"/>
            <w:gridSpan w:val="3"/>
            <w:tcBorders>
              <w:top w:val="single" w:sz="4" w:space="0" w:color="auto"/>
              <w:bottom w:val="single" w:sz="4" w:space="0" w:color="auto"/>
              <w:right w:val="single" w:sz="4" w:space="0" w:color="auto"/>
            </w:tcBorders>
            <w:vAlign w:val="center"/>
          </w:tcPr>
          <w:p w:rsidR="000F277C" w:rsidRPr="002923DC" w:rsidRDefault="009B0EDE" w:rsidP="000F277C">
            <w:pPr>
              <w:rPr>
                <w:u w:val="single"/>
                <w:lang w:eastAsia="tr-TR"/>
              </w:rPr>
            </w:pPr>
            <w:r>
              <w:rPr>
                <w:sz w:val="22"/>
                <w:szCs w:val="22"/>
              </w:rPr>
              <w:t>Gösterilen saatleri söyleyebiliyorlar mı</w:t>
            </w:r>
            <w:r w:rsidR="000F277C">
              <w:rPr>
                <w:sz w:val="22"/>
                <w:szCs w:val="22"/>
              </w:rPr>
              <w:t>?</w:t>
            </w: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 xml:space="preserve">Planın Uygulanmasına </w:t>
            </w:r>
          </w:p>
          <w:p w:rsidR="000F277C" w:rsidRPr="002923DC" w:rsidRDefault="000F277C" w:rsidP="000F277C">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0F277C" w:rsidRPr="002923DC" w:rsidRDefault="006B6163" w:rsidP="000F277C">
            <w:pPr>
              <w:spacing w:line="220" w:lineRule="atLeast"/>
              <w:rPr>
                <w:sz w:val="22"/>
                <w:szCs w:val="22"/>
              </w:rPr>
            </w:pPr>
            <w:r w:rsidRPr="006B6163">
              <w:rPr>
                <w:sz w:val="22"/>
                <w:szCs w:val="22"/>
              </w:rPr>
              <w:t>Öğrencilerin bireysel farklılıkları ihmal edilmemelidir. (Öğrencilerin öğrenme stillerini ve stratejilerini öne çıkaran uygulamalara öncelik ve önem verilmelidir.)</w:t>
            </w:r>
          </w:p>
        </w:tc>
      </w:tr>
    </w:tbl>
    <w:p w:rsidR="00893D76" w:rsidRPr="00D35AB9" w:rsidRDefault="00893D76" w:rsidP="00893D76">
      <w:pPr>
        <w:tabs>
          <w:tab w:val="left" w:pos="7164"/>
        </w:tabs>
      </w:pPr>
      <w:r>
        <w:tab/>
        <w:t xml:space="preserve">  </w:t>
      </w:r>
      <w:r w:rsidR="006A6ADF">
        <w:t>14</w:t>
      </w:r>
      <w:r>
        <w:t>.0</w:t>
      </w:r>
      <w:r w:rsidR="004823E3">
        <w:t>4</w:t>
      </w:r>
      <w:r>
        <w:t>.2025</w:t>
      </w:r>
    </w:p>
    <w:bookmarkEnd w:id="3"/>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9A1090" w:rsidRDefault="009A1090"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786166" w:rsidRDefault="00786166" w:rsidP="00543CA2">
      <w:pPr>
        <w:spacing w:line="240" w:lineRule="auto"/>
        <w:jc w:val="center"/>
        <w:rPr>
          <w:rFonts w:eastAsiaTheme="minorHAnsi"/>
          <w:kern w:val="0"/>
        </w:rPr>
      </w:pPr>
    </w:p>
    <w:p w:rsidR="009A6E59" w:rsidRDefault="009A6E59" w:rsidP="00543CA2">
      <w:pPr>
        <w:spacing w:line="240" w:lineRule="auto"/>
        <w:jc w:val="center"/>
        <w:rPr>
          <w:rFonts w:eastAsiaTheme="minorHAnsi"/>
          <w:kern w:val="0"/>
        </w:rPr>
      </w:pPr>
    </w:p>
    <w:p w:rsidR="009B0EDE" w:rsidRDefault="009B0EDE" w:rsidP="009B0EDE">
      <w:pPr>
        <w:tabs>
          <w:tab w:val="left" w:pos="6750"/>
        </w:tabs>
        <w:jc w:val="center"/>
      </w:pPr>
    </w:p>
    <w:p w:rsidR="009B0EDE" w:rsidRPr="002923DC" w:rsidRDefault="009B0EDE" w:rsidP="009B0EDE">
      <w:pPr>
        <w:tabs>
          <w:tab w:val="left" w:pos="6750"/>
        </w:tabs>
        <w:jc w:val="center"/>
      </w:pPr>
      <w:r w:rsidRPr="002923DC">
        <w:t>DERS PLANI</w:t>
      </w:r>
      <w:r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9B0EDE" w:rsidRPr="002923DC" w:rsidTr="003D73D1">
        <w:trPr>
          <w:trHeight w:val="340"/>
        </w:trPr>
        <w:tc>
          <w:tcPr>
            <w:tcW w:w="2238" w:type="dxa"/>
            <w:tcBorders>
              <w:top w:val="nil"/>
              <w:left w:val="nil"/>
              <w:bottom w:val="single" w:sz="4" w:space="0" w:color="auto"/>
              <w:right w:val="nil"/>
            </w:tcBorders>
            <w:vAlign w:val="center"/>
          </w:tcPr>
          <w:p w:rsidR="009B0EDE" w:rsidRPr="002923DC" w:rsidRDefault="009B0EDE" w:rsidP="003D73D1">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9B0EDE" w:rsidRPr="002923DC" w:rsidRDefault="009B0EDE" w:rsidP="003D73D1">
            <w:pPr>
              <w:spacing w:line="220" w:lineRule="atLeast"/>
              <w:rPr>
                <w:sz w:val="22"/>
                <w:szCs w:val="22"/>
              </w:rPr>
            </w:pPr>
          </w:p>
        </w:tc>
        <w:tc>
          <w:tcPr>
            <w:tcW w:w="1968" w:type="dxa"/>
            <w:gridSpan w:val="2"/>
            <w:tcBorders>
              <w:top w:val="nil"/>
              <w:left w:val="nil"/>
              <w:bottom w:val="single" w:sz="4" w:space="0" w:color="auto"/>
              <w:right w:val="nil"/>
            </w:tcBorders>
            <w:vAlign w:val="center"/>
          </w:tcPr>
          <w:p w:rsidR="009B0EDE" w:rsidRPr="002923DC" w:rsidRDefault="009B0EDE" w:rsidP="003D73D1">
            <w:pPr>
              <w:spacing w:line="220" w:lineRule="atLeast"/>
              <w:rPr>
                <w:sz w:val="22"/>
                <w:szCs w:val="22"/>
              </w:rPr>
            </w:pPr>
          </w:p>
        </w:tc>
        <w:tc>
          <w:tcPr>
            <w:tcW w:w="1331" w:type="dxa"/>
            <w:tcBorders>
              <w:top w:val="nil"/>
              <w:left w:val="nil"/>
              <w:bottom w:val="single" w:sz="4" w:space="0" w:color="auto"/>
              <w:right w:val="nil"/>
            </w:tcBorders>
            <w:vAlign w:val="center"/>
          </w:tcPr>
          <w:p w:rsidR="009B0EDE" w:rsidRPr="002923DC" w:rsidRDefault="009B0EDE" w:rsidP="003D73D1">
            <w:pPr>
              <w:spacing w:line="220" w:lineRule="atLeast"/>
              <w:jc w:val="right"/>
              <w:rPr>
                <w:sz w:val="22"/>
                <w:szCs w:val="22"/>
              </w:rPr>
            </w:pPr>
          </w:p>
        </w:tc>
        <w:tc>
          <w:tcPr>
            <w:tcW w:w="2677" w:type="dxa"/>
            <w:tcBorders>
              <w:top w:val="nil"/>
              <w:left w:val="nil"/>
              <w:bottom w:val="single" w:sz="4" w:space="0" w:color="auto"/>
              <w:right w:val="nil"/>
            </w:tcBorders>
            <w:vAlign w:val="center"/>
          </w:tcPr>
          <w:p w:rsidR="009B0EDE" w:rsidRPr="002923DC" w:rsidRDefault="009B0EDE" w:rsidP="003D73D1">
            <w:pPr>
              <w:spacing w:line="220" w:lineRule="atLeast"/>
              <w:rPr>
                <w:sz w:val="22"/>
                <w:szCs w:val="22"/>
              </w:rPr>
            </w:pPr>
            <w:r>
              <w:rPr>
                <w:sz w:val="22"/>
                <w:szCs w:val="22"/>
              </w:rPr>
              <w:t xml:space="preserve">        </w:t>
            </w:r>
            <w:r w:rsidRPr="006A6ADF">
              <w:rPr>
                <w:sz w:val="22"/>
                <w:szCs w:val="22"/>
              </w:rPr>
              <w:t>1</w:t>
            </w:r>
            <w:r>
              <w:rPr>
                <w:sz w:val="22"/>
                <w:szCs w:val="22"/>
              </w:rPr>
              <w:t>6</w:t>
            </w:r>
            <w:r w:rsidRPr="006A6ADF">
              <w:rPr>
                <w:sz w:val="22"/>
                <w:szCs w:val="22"/>
              </w:rPr>
              <w:t>-</w:t>
            </w:r>
            <w:r>
              <w:rPr>
                <w:sz w:val="22"/>
                <w:szCs w:val="22"/>
              </w:rPr>
              <w:t>18</w:t>
            </w:r>
            <w:r w:rsidRPr="006A6ADF">
              <w:rPr>
                <w:sz w:val="22"/>
                <w:szCs w:val="22"/>
              </w:rPr>
              <w:t>.04 .2025</w:t>
            </w:r>
          </w:p>
        </w:tc>
      </w:tr>
      <w:tr w:rsidR="009B0EDE" w:rsidRPr="002923DC" w:rsidTr="003D73D1">
        <w:trPr>
          <w:trHeight w:val="340"/>
        </w:trPr>
        <w:tc>
          <w:tcPr>
            <w:tcW w:w="2422" w:type="dxa"/>
            <w:gridSpan w:val="2"/>
            <w:tcBorders>
              <w:top w:val="single" w:sz="4" w:space="0" w:color="auto"/>
              <w:lef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9B0EDE" w:rsidRPr="002923DC" w:rsidRDefault="009B0EDE" w:rsidP="003D73D1">
            <w:pPr>
              <w:rPr>
                <w:sz w:val="22"/>
                <w:szCs w:val="22"/>
              </w:rPr>
            </w:pPr>
            <w:r w:rsidRPr="002923DC">
              <w:rPr>
                <w:sz w:val="22"/>
                <w:szCs w:val="22"/>
              </w:rPr>
              <w:t>MATEMATİK</w:t>
            </w:r>
          </w:p>
        </w:tc>
      </w:tr>
      <w:tr w:rsidR="009B0EDE" w:rsidRPr="002923DC" w:rsidTr="003D73D1">
        <w:trPr>
          <w:trHeight w:val="340"/>
        </w:trPr>
        <w:tc>
          <w:tcPr>
            <w:tcW w:w="2422" w:type="dxa"/>
            <w:gridSpan w:val="2"/>
            <w:tcBorders>
              <w:lef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9B0EDE" w:rsidRPr="002923DC" w:rsidRDefault="009B0EDE" w:rsidP="003D73D1">
            <w:pPr>
              <w:rPr>
                <w:sz w:val="22"/>
                <w:szCs w:val="22"/>
              </w:rPr>
            </w:pPr>
            <w:proofErr w:type="gramStart"/>
            <w:r>
              <w:rPr>
                <w:sz w:val="22"/>
                <w:szCs w:val="22"/>
              </w:rPr>
              <w:t xml:space="preserve">3 </w:t>
            </w:r>
            <w:r w:rsidRPr="002923DC">
              <w:rPr>
                <w:sz w:val="22"/>
                <w:szCs w:val="22"/>
              </w:rPr>
              <w:t xml:space="preserve"> </w:t>
            </w:r>
            <w:r>
              <w:rPr>
                <w:sz w:val="22"/>
                <w:szCs w:val="22"/>
              </w:rPr>
              <w:t>ders</w:t>
            </w:r>
            <w:proofErr w:type="gramEnd"/>
            <w:r>
              <w:rPr>
                <w:sz w:val="22"/>
                <w:szCs w:val="22"/>
              </w:rPr>
              <w:t xml:space="preserve"> saati</w:t>
            </w:r>
          </w:p>
        </w:tc>
      </w:tr>
      <w:tr w:rsidR="009B0EDE" w:rsidRPr="002923DC" w:rsidTr="003D73D1">
        <w:trPr>
          <w:trHeight w:val="340"/>
        </w:trPr>
        <w:tc>
          <w:tcPr>
            <w:tcW w:w="2422" w:type="dxa"/>
            <w:gridSpan w:val="2"/>
            <w:tcBorders>
              <w:lef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9B0EDE" w:rsidRPr="002923DC" w:rsidRDefault="009B0EDE" w:rsidP="003D73D1">
            <w:pPr>
              <w:rPr>
                <w:sz w:val="22"/>
                <w:szCs w:val="22"/>
              </w:rPr>
            </w:pPr>
            <w:r w:rsidRPr="002923DC">
              <w:rPr>
                <w:sz w:val="22"/>
                <w:szCs w:val="22"/>
              </w:rPr>
              <w:t>2</w:t>
            </w:r>
            <w:r>
              <w:rPr>
                <w:sz w:val="22"/>
                <w:szCs w:val="22"/>
              </w:rPr>
              <w:t>-D</w:t>
            </w:r>
          </w:p>
        </w:tc>
      </w:tr>
      <w:tr w:rsidR="009B0EDE" w:rsidRPr="002923DC" w:rsidTr="003D73D1">
        <w:trPr>
          <w:trHeight w:val="340"/>
        </w:trPr>
        <w:tc>
          <w:tcPr>
            <w:tcW w:w="2422" w:type="dxa"/>
            <w:gridSpan w:val="2"/>
            <w:tcBorders>
              <w:lef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9B0EDE" w:rsidRPr="002923DC" w:rsidRDefault="009B0EDE" w:rsidP="003D73D1">
            <w:r w:rsidRPr="002923DC">
              <w:t>M.2.1. Sayılar ve İşlemler</w:t>
            </w:r>
          </w:p>
        </w:tc>
      </w:tr>
      <w:tr w:rsidR="009B0EDE" w:rsidRPr="002923DC" w:rsidTr="003D73D1">
        <w:trPr>
          <w:trHeight w:val="340"/>
        </w:trPr>
        <w:tc>
          <w:tcPr>
            <w:tcW w:w="2422" w:type="dxa"/>
            <w:gridSpan w:val="2"/>
            <w:tcBorders>
              <w:left w:val="single" w:sz="4" w:space="0" w:color="auto"/>
              <w:bottom w:val="single" w:sz="4" w:space="0" w:color="auto"/>
            </w:tcBorders>
            <w:vAlign w:val="center"/>
          </w:tcPr>
          <w:p w:rsidR="009B0EDE" w:rsidRPr="002923DC" w:rsidRDefault="009B0EDE" w:rsidP="003D73D1">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9B0EDE" w:rsidRPr="00C24456" w:rsidRDefault="009B0EDE" w:rsidP="003D73D1">
            <w:r w:rsidRPr="00712401">
              <w:rPr>
                <w:sz w:val="22"/>
                <w:szCs w:val="22"/>
              </w:rPr>
              <w:t>Zamanı Ölçme</w:t>
            </w:r>
          </w:p>
        </w:tc>
      </w:tr>
      <w:tr w:rsidR="009B0EDE" w:rsidRPr="002923DC" w:rsidTr="003D73D1">
        <w:trPr>
          <w:trHeight w:val="340"/>
        </w:trPr>
        <w:tc>
          <w:tcPr>
            <w:tcW w:w="2238" w:type="dxa"/>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p>
        </w:tc>
      </w:tr>
      <w:tr w:rsidR="009B0EDE" w:rsidRPr="002923DC" w:rsidTr="003D73D1">
        <w:trPr>
          <w:trHeight w:val="397"/>
        </w:trPr>
        <w:tc>
          <w:tcPr>
            <w:tcW w:w="3034" w:type="dxa"/>
            <w:gridSpan w:val="3"/>
            <w:tcBorders>
              <w:top w:val="single" w:sz="4" w:space="0" w:color="auto"/>
              <w:left w:val="single" w:sz="4" w:space="0" w:color="auto"/>
            </w:tcBorders>
            <w:vAlign w:val="center"/>
          </w:tcPr>
          <w:p w:rsidR="009B0EDE" w:rsidRPr="00031663" w:rsidRDefault="009B0EDE" w:rsidP="003D73D1">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9B0EDE" w:rsidRPr="00031663" w:rsidRDefault="009B0EDE" w:rsidP="003D73D1">
            <w:pPr>
              <w:spacing w:line="220" w:lineRule="atLeast"/>
              <w:rPr>
                <w:sz w:val="22"/>
                <w:szCs w:val="22"/>
              </w:rPr>
            </w:pPr>
            <w:r w:rsidRPr="009B0EDE">
              <w:rPr>
                <w:sz w:val="22"/>
                <w:szCs w:val="22"/>
              </w:rPr>
              <w:t>M.2.3.3.2. Zaman ölçme birimleri arasındaki ilişkiyi açıklar.</w:t>
            </w:r>
          </w:p>
        </w:tc>
      </w:tr>
      <w:tr w:rsidR="009B0EDE" w:rsidRPr="002923DC" w:rsidTr="003D73D1">
        <w:trPr>
          <w:trHeight w:val="340"/>
        </w:trPr>
        <w:tc>
          <w:tcPr>
            <w:tcW w:w="3034" w:type="dxa"/>
            <w:gridSpan w:val="3"/>
            <w:tcBorders>
              <w:left w:val="single" w:sz="4" w:space="0" w:color="auto"/>
            </w:tcBorders>
            <w:vAlign w:val="center"/>
          </w:tcPr>
          <w:p w:rsidR="009B0EDE" w:rsidRPr="00031663" w:rsidRDefault="009B0EDE" w:rsidP="003D73D1">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9B0EDE" w:rsidRPr="00031663" w:rsidRDefault="009B0EDE" w:rsidP="003D73D1">
            <w:pPr>
              <w:spacing w:line="220" w:lineRule="atLeast"/>
              <w:rPr>
                <w:sz w:val="22"/>
                <w:szCs w:val="22"/>
              </w:rPr>
            </w:pPr>
            <w:r w:rsidRPr="00031663">
              <w:rPr>
                <w:sz w:val="22"/>
                <w:szCs w:val="22"/>
              </w:rPr>
              <w:t xml:space="preserve">Anlatım, soru-cevap, akıl yürütme, problem </w:t>
            </w:r>
            <w:proofErr w:type="gramStart"/>
            <w:r w:rsidRPr="00031663">
              <w:rPr>
                <w:sz w:val="22"/>
                <w:szCs w:val="22"/>
              </w:rPr>
              <w:t>çözme,  oyun</w:t>
            </w:r>
            <w:proofErr w:type="gramEnd"/>
            <w:r w:rsidRPr="00031663">
              <w:rPr>
                <w:sz w:val="22"/>
                <w:szCs w:val="22"/>
              </w:rPr>
              <w:t>, keşfetme,  gösterip yaptırma, bireysel çalışma, tahmin ve kontrol etme</w:t>
            </w:r>
          </w:p>
        </w:tc>
      </w:tr>
      <w:tr w:rsidR="009B0EDE" w:rsidRPr="002923DC" w:rsidTr="003D73D1">
        <w:trPr>
          <w:trHeight w:val="340"/>
        </w:trPr>
        <w:tc>
          <w:tcPr>
            <w:tcW w:w="3034" w:type="dxa"/>
            <w:gridSpan w:val="3"/>
            <w:tcBorders>
              <w:left w:val="single" w:sz="4" w:space="0" w:color="auto"/>
            </w:tcBorders>
            <w:vAlign w:val="center"/>
          </w:tcPr>
          <w:p w:rsidR="009B0EDE" w:rsidRPr="00031663" w:rsidRDefault="009B0EDE" w:rsidP="003D73D1">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9B0EDE" w:rsidRPr="00031663" w:rsidRDefault="009B0EDE" w:rsidP="003D73D1">
            <w:pPr>
              <w:spacing w:line="220" w:lineRule="atLeast"/>
              <w:rPr>
                <w:sz w:val="22"/>
                <w:szCs w:val="22"/>
              </w:rPr>
            </w:pPr>
            <w:r w:rsidRPr="00FF7995">
              <w:rPr>
                <w:sz w:val="22"/>
                <w:szCs w:val="22"/>
              </w:rPr>
              <w:t xml:space="preserve">Zaman, </w:t>
            </w:r>
            <w:proofErr w:type="gramStart"/>
            <w:r w:rsidRPr="00FF7995">
              <w:rPr>
                <w:sz w:val="22"/>
                <w:szCs w:val="22"/>
              </w:rPr>
              <w:t>saat</w:t>
            </w:r>
            <w:r>
              <w:rPr>
                <w:sz w:val="22"/>
                <w:szCs w:val="22"/>
              </w:rPr>
              <w:t xml:space="preserve"> ,</w:t>
            </w:r>
            <w:proofErr w:type="gramEnd"/>
            <w:r>
              <w:rPr>
                <w:sz w:val="22"/>
                <w:szCs w:val="22"/>
              </w:rPr>
              <w:t xml:space="preserve"> gün , hafta , ay , yıl </w:t>
            </w:r>
          </w:p>
        </w:tc>
      </w:tr>
      <w:tr w:rsidR="009B0EDE" w:rsidRPr="002923DC" w:rsidTr="003D73D1">
        <w:trPr>
          <w:trHeight w:val="340"/>
        </w:trPr>
        <w:tc>
          <w:tcPr>
            <w:tcW w:w="3034" w:type="dxa"/>
            <w:gridSpan w:val="3"/>
            <w:tcBorders>
              <w:left w:val="single" w:sz="4" w:space="0" w:color="auto"/>
            </w:tcBorders>
            <w:vAlign w:val="center"/>
          </w:tcPr>
          <w:p w:rsidR="009B0EDE" w:rsidRPr="002923DC" w:rsidRDefault="009B0EDE" w:rsidP="003D73D1">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 xml:space="preserve">Ders kitabı, </w:t>
            </w:r>
            <w:r>
              <w:rPr>
                <w:sz w:val="22"/>
                <w:szCs w:val="22"/>
              </w:rPr>
              <w:t xml:space="preserve">akıllı tahta </w:t>
            </w:r>
          </w:p>
        </w:tc>
      </w:tr>
      <w:tr w:rsidR="009B0EDE" w:rsidRPr="002923DC" w:rsidTr="003D73D1">
        <w:trPr>
          <w:trHeight w:val="340"/>
        </w:trPr>
        <w:tc>
          <w:tcPr>
            <w:tcW w:w="9922" w:type="dxa"/>
            <w:gridSpan w:val="8"/>
            <w:tcBorders>
              <w:left w:val="single" w:sz="4" w:space="0" w:color="auto"/>
              <w:right w:val="single" w:sz="4" w:space="0" w:color="auto"/>
            </w:tcBorders>
            <w:vAlign w:val="center"/>
          </w:tcPr>
          <w:p w:rsidR="009B0EDE" w:rsidRPr="002923DC" w:rsidRDefault="009B0EDE" w:rsidP="003D73D1">
            <w:pPr>
              <w:spacing w:line="220" w:lineRule="atLeast"/>
              <w:jc w:val="center"/>
              <w:rPr>
                <w:sz w:val="22"/>
                <w:szCs w:val="22"/>
              </w:rPr>
            </w:pPr>
            <w:r w:rsidRPr="002923DC">
              <w:rPr>
                <w:sz w:val="22"/>
                <w:szCs w:val="22"/>
              </w:rPr>
              <w:t>ÖĞRENME-ÖĞRETME SÜRECİ</w:t>
            </w:r>
          </w:p>
        </w:tc>
      </w:tr>
      <w:tr w:rsidR="009B0EDE" w:rsidRPr="002923DC" w:rsidTr="003D73D1">
        <w:trPr>
          <w:trHeight w:val="340"/>
        </w:trPr>
        <w:tc>
          <w:tcPr>
            <w:tcW w:w="3034" w:type="dxa"/>
            <w:gridSpan w:val="3"/>
            <w:tcBorders>
              <w:left w:val="single" w:sz="4" w:space="0" w:color="auto"/>
            </w:tcBorders>
            <w:vAlign w:val="center"/>
          </w:tcPr>
          <w:p w:rsidR="009B0EDE" w:rsidRPr="002923DC" w:rsidRDefault="009B0EDE" w:rsidP="003D73D1">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9B0EDE" w:rsidRPr="002923DC" w:rsidRDefault="009B0EDE" w:rsidP="003D73D1">
            <w:pPr>
              <w:spacing w:line="220" w:lineRule="atLeast"/>
              <w:rPr>
                <w:sz w:val="22"/>
                <w:szCs w:val="22"/>
              </w:rPr>
            </w:pPr>
          </w:p>
        </w:tc>
      </w:tr>
      <w:tr w:rsidR="009B0EDE" w:rsidRPr="002923DC" w:rsidTr="003D73D1">
        <w:trPr>
          <w:trHeight w:val="283"/>
        </w:trPr>
        <w:tc>
          <w:tcPr>
            <w:tcW w:w="9922" w:type="dxa"/>
            <w:gridSpan w:val="8"/>
            <w:tcBorders>
              <w:left w:val="single" w:sz="4" w:space="0" w:color="auto"/>
              <w:right w:val="single" w:sz="4" w:space="0" w:color="auto"/>
            </w:tcBorders>
          </w:tcPr>
          <w:p w:rsidR="009B0EDE" w:rsidRPr="00712401" w:rsidRDefault="009B0EDE" w:rsidP="003D73D1">
            <w:pPr>
              <w:tabs>
                <w:tab w:val="left" w:pos="900"/>
                <w:tab w:val="center" w:pos="4536"/>
                <w:tab w:val="right" w:pos="9072"/>
              </w:tabs>
              <w:spacing w:line="276" w:lineRule="auto"/>
              <w:rPr>
                <w:rFonts w:eastAsia="Times New Roman"/>
                <w:color w:val="000000" w:themeColor="text1"/>
                <w:kern w:val="0"/>
                <w:sz w:val="20"/>
                <w:szCs w:val="20"/>
              </w:rPr>
            </w:pPr>
          </w:p>
          <w:p w:rsidR="009B0EDE" w:rsidRPr="009B0EDE" w:rsidRDefault="009B0EDE" w:rsidP="00AF66F6">
            <w:pPr>
              <w:tabs>
                <w:tab w:val="left" w:pos="900"/>
                <w:tab w:val="center" w:pos="4536"/>
                <w:tab w:val="right" w:pos="9072"/>
              </w:tabs>
              <w:spacing w:line="276" w:lineRule="auto"/>
              <w:ind w:left="720"/>
              <w:rPr>
                <w:rFonts w:eastAsia="Times New Roman"/>
                <w:color w:val="000000" w:themeColor="text1"/>
                <w:kern w:val="0"/>
                <w:sz w:val="20"/>
                <w:szCs w:val="20"/>
              </w:rPr>
            </w:pPr>
            <w:r w:rsidRPr="009B0EDE">
              <w:rPr>
                <w:rFonts w:eastAsia="Times New Roman"/>
                <w:color w:val="000000" w:themeColor="text1"/>
                <w:kern w:val="0"/>
                <w:sz w:val="20"/>
                <w:szCs w:val="20"/>
              </w:rPr>
              <w:t>Dakika-saat, saat-gün, gün-hafta, gün-hafta-ay, ay-mevsim, mevsim-yıl ilişkileri ile sınırlı kalınır.</w:t>
            </w:r>
          </w:p>
          <w:p w:rsidR="009B0EDE" w:rsidRPr="009B0EDE" w:rsidRDefault="009B0EDE" w:rsidP="009B0EDE">
            <w:pPr>
              <w:tabs>
                <w:tab w:val="left" w:pos="900"/>
                <w:tab w:val="center" w:pos="4536"/>
                <w:tab w:val="right" w:pos="9072"/>
              </w:tabs>
              <w:spacing w:line="276" w:lineRule="auto"/>
              <w:ind w:left="720"/>
              <w:rPr>
                <w:rFonts w:eastAsia="Times New Roman"/>
                <w:color w:val="000000" w:themeColor="text1"/>
                <w:kern w:val="0"/>
                <w:sz w:val="20"/>
                <w:szCs w:val="20"/>
              </w:rPr>
            </w:pPr>
            <w:r w:rsidRPr="009B0EDE">
              <w:rPr>
                <w:rFonts w:eastAsia="Times New Roman"/>
                <w:color w:val="000000" w:themeColor="text1"/>
                <w:kern w:val="0"/>
                <w:sz w:val="20"/>
                <w:szCs w:val="20"/>
              </w:rPr>
              <w:t>Bir hafta 7 gündür.</w:t>
            </w:r>
          </w:p>
          <w:p w:rsidR="009B0EDE" w:rsidRPr="009B0EDE" w:rsidRDefault="009B0EDE" w:rsidP="009B0EDE">
            <w:pPr>
              <w:tabs>
                <w:tab w:val="left" w:pos="900"/>
                <w:tab w:val="center" w:pos="4536"/>
                <w:tab w:val="right" w:pos="9072"/>
              </w:tabs>
              <w:spacing w:line="276" w:lineRule="auto"/>
              <w:ind w:left="720"/>
              <w:rPr>
                <w:rFonts w:eastAsia="Times New Roman"/>
                <w:color w:val="000000" w:themeColor="text1"/>
                <w:kern w:val="0"/>
                <w:sz w:val="20"/>
                <w:szCs w:val="20"/>
              </w:rPr>
            </w:pPr>
            <w:r w:rsidRPr="009B0EDE">
              <w:rPr>
                <w:rFonts w:eastAsia="Times New Roman"/>
                <w:color w:val="000000" w:themeColor="text1"/>
                <w:kern w:val="0"/>
                <w:sz w:val="20"/>
                <w:szCs w:val="20"/>
              </w:rPr>
              <w:t xml:space="preserve">Bir ay 30 </w:t>
            </w:r>
            <w:proofErr w:type="gramStart"/>
            <w:r w:rsidRPr="009B0EDE">
              <w:rPr>
                <w:rFonts w:eastAsia="Times New Roman"/>
                <w:color w:val="000000" w:themeColor="text1"/>
                <w:kern w:val="0"/>
                <w:sz w:val="20"/>
                <w:szCs w:val="20"/>
              </w:rPr>
              <w:t>gündür.(</w:t>
            </w:r>
            <w:proofErr w:type="gramEnd"/>
            <w:r w:rsidRPr="009B0EDE">
              <w:rPr>
                <w:rFonts w:eastAsia="Times New Roman"/>
                <w:color w:val="000000" w:themeColor="text1"/>
                <w:kern w:val="0"/>
                <w:sz w:val="20"/>
                <w:szCs w:val="20"/>
              </w:rPr>
              <w:t>Bazı aylar -</w:t>
            </w:r>
            <w:proofErr w:type="spellStart"/>
            <w:r w:rsidRPr="009B0EDE">
              <w:rPr>
                <w:rFonts w:eastAsia="Times New Roman"/>
                <w:color w:val="000000" w:themeColor="text1"/>
                <w:kern w:val="0"/>
                <w:sz w:val="20"/>
                <w:szCs w:val="20"/>
              </w:rPr>
              <w:t>ocak,mart,mayıs,temmuz,ağustos,ekim,aralık</w:t>
            </w:r>
            <w:proofErr w:type="spellEnd"/>
            <w:r w:rsidRPr="009B0EDE">
              <w:rPr>
                <w:rFonts w:eastAsia="Times New Roman"/>
                <w:color w:val="000000" w:themeColor="text1"/>
                <w:kern w:val="0"/>
                <w:sz w:val="20"/>
                <w:szCs w:val="20"/>
              </w:rPr>
              <w:t>- 31, bazı aylar -nisan, haziran, eylül, kasım- 30 çeker. Şubat 28 gündür. 4 yılda bir 29 çeker)</w:t>
            </w:r>
          </w:p>
          <w:p w:rsidR="009B0EDE" w:rsidRPr="009B0EDE" w:rsidRDefault="009B0EDE" w:rsidP="00AF66F6">
            <w:pPr>
              <w:tabs>
                <w:tab w:val="left" w:pos="900"/>
                <w:tab w:val="center" w:pos="4536"/>
                <w:tab w:val="right" w:pos="9072"/>
              </w:tabs>
              <w:spacing w:line="276" w:lineRule="auto"/>
              <w:ind w:left="720"/>
              <w:rPr>
                <w:rFonts w:eastAsia="Times New Roman"/>
                <w:color w:val="000000" w:themeColor="text1"/>
                <w:kern w:val="0"/>
                <w:sz w:val="20"/>
                <w:szCs w:val="20"/>
              </w:rPr>
            </w:pPr>
            <w:r w:rsidRPr="009B0EDE">
              <w:rPr>
                <w:rFonts w:eastAsia="Times New Roman"/>
                <w:color w:val="000000" w:themeColor="text1"/>
                <w:kern w:val="0"/>
                <w:sz w:val="20"/>
                <w:szCs w:val="20"/>
              </w:rPr>
              <w:t>Bir ay 4 haftadır.</w:t>
            </w:r>
          </w:p>
          <w:p w:rsidR="009B0EDE" w:rsidRPr="009B0EDE" w:rsidRDefault="009B0EDE" w:rsidP="00AF66F6">
            <w:pPr>
              <w:tabs>
                <w:tab w:val="left" w:pos="900"/>
                <w:tab w:val="center" w:pos="4536"/>
                <w:tab w:val="right" w:pos="9072"/>
              </w:tabs>
              <w:spacing w:line="276" w:lineRule="auto"/>
              <w:ind w:left="720"/>
              <w:rPr>
                <w:rFonts w:eastAsia="Times New Roman"/>
                <w:color w:val="000000" w:themeColor="text1"/>
                <w:kern w:val="0"/>
                <w:sz w:val="20"/>
                <w:szCs w:val="20"/>
              </w:rPr>
            </w:pPr>
            <w:r w:rsidRPr="009B0EDE">
              <w:rPr>
                <w:rFonts w:eastAsia="Times New Roman"/>
                <w:color w:val="000000" w:themeColor="text1"/>
                <w:kern w:val="0"/>
                <w:sz w:val="20"/>
                <w:szCs w:val="20"/>
              </w:rPr>
              <w:t>Bir yılda 4 mevsim vardır Her mevsimde 3 ay vardır.</w:t>
            </w:r>
          </w:p>
          <w:p w:rsidR="009B0EDE" w:rsidRDefault="009B0EDE" w:rsidP="00AF66F6">
            <w:pPr>
              <w:pStyle w:val="stBilgi"/>
              <w:tabs>
                <w:tab w:val="left" w:pos="900"/>
              </w:tabs>
              <w:ind w:left="720"/>
              <w:rPr>
                <w:rFonts w:eastAsia="Times New Roman"/>
                <w:color w:val="000000" w:themeColor="text1"/>
                <w:kern w:val="0"/>
                <w:sz w:val="20"/>
                <w:szCs w:val="20"/>
              </w:rPr>
            </w:pPr>
            <w:r w:rsidRPr="009B0EDE">
              <w:rPr>
                <w:rFonts w:eastAsia="Times New Roman"/>
                <w:color w:val="000000" w:themeColor="text1"/>
                <w:kern w:val="0"/>
                <w:sz w:val="20"/>
                <w:szCs w:val="20"/>
              </w:rPr>
              <w:t xml:space="preserve">Ders kitabında verilen etkinlikler ile ders işlenir. </w:t>
            </w:r>
          </w:p>
          <w:p w:rsidR="00AF66F6" w:rsidRPr="00D7539A" w:rsidRDefault="00AF66F6" w:rsidP="00AF66F6">
            <w:pPr>
              <w:pStyle w:val="stBilgi"/>
              <w:tabs>
                <w:tab w:val="left" w:pos="900"/>
              </w:tabs>
              <w:ind w:left="720"/>
            </w:pPr>
          </w:p>
        </w:tc>
      </w:tr>
      <w:tr w:rsidR="009B0EDE" w:rsidRPr="002923DC" w:rsidTr="003D73D1">
        <w:trPr>
          <w:trHeight w:val="340"/>
        </w:trPr>
        <w:tc>
          <w:tcPr>
            <w:tcW w:w="3034" w:type="dxa"/>
            <w:gridSpan w:val="3"/>
            <w:tcBorders>
              <w:left w:val="single" w:sz="4" w:space="0" w:color="auto"/>
            </w:tcBorders>
            <w:vAlign w:val="center"/>
          </w:tcPr>
          <w:p w:rsidR="009B0EDE" w:rsidRPr="002923DC" w:rsidRDefault="009B0EDE" w:rsidP="003D73D1">
            <w:pPr>
              <w:spacing w:line="220" w:lineRule="atLeast"/>
              <w:ind w:left="-57" w:right="-113"/>
              <w:rPr>
                <w:sz w:val="22"/>
                <w:szCs w:val="22"/>
              </w:rPr>
            </w:pPr>
            <w:r w:rsidRPr="002923DC">
              <w:rPr>
                <w:sz w:val="22"/>
                <w:szCs w:val="22"/>
              </w:rPr>
              <w:t>Bireysel Öğrenme Etkinlikleri</w:t>
            </w:r>
          </w:p>
          <w:p w:rsidR="009B0EDE" w:rsidRPr="002923DC" w:rsidRDefault="009B0EDE" w:rsidP="003D73D1">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9B0EDE" w:rsidRPr="002923DC" w:rsidRDefault="00AF66F6" w:rsidP="003D73D1">
            <w:pPr>
              <w:spacing w:line="220" w:lineRule="atLeast"/>
              <w:rPr>
                <w:sz w:val="22"/>
                <w:szCs w:val="22"/>
              </w:rPr>
            </w:pPr>
            <w:r>
              <w:rPr>
                <w:sz w:val="22"/>
                <w:szCs w:val="22"/>
              </w:rPr>
              <w:t>Takvim üzerinde gün ve ay kavramlarını</w:t>
            </w:r>
            <w:r w:rsidR="009B0EDE">
              <w:rPr>
                <w:sz w:val="22"/>
                <w:szCs w:val="22"/>
              </w:rPr>
              <w:t xml:space="preserve"> gösterirler.</w:t>
            </w:r>
          </w:p>
        </w:tc>
      </w:tr>
      <w:tr w:rsidR="009B0EDE" w:rsidRPr="002923DC" w:rsidTr="003D73D1">
        <w:trPr>
          <w:trHeight w:val="340"/>
        </w:trPr>
        <w:tc>
          <w:tcPr>
            <w:tcW w:w="3034" w:type="dxa"/>
            <w:gridSpan w:val="3"/>
            <w:tcBorders>
              <w:left w:val="single" w:sz="4" w:space="0" w:color="auto"/>
            </w:tcBorders>
            <w:vAlign w:val="center"/>
          </w:tcPr>
          <w:p w:rsidR="009B0EDE" w:rsidRPr="002923DC" w:rsidRDefault="009B0EDE" w:rsidP="003D73D1">
            <w:pPr>
              <w:spacing w:line="220" w:lineRule="atLeast"/>
              <w:ind w:left="-57" w:right="-113"/>
              <w:rPr>
                <w:sz w:val="22"/>
                <w:szCs w:val="22"/>
              </w:rPr>
            </w:pPr>
            <w:r w:rsidRPr="002923DC">
              <w:rPr>
                <w:sz w:val="22"/>
                <w:szCs w:val="22"/>
              </w:rPr>
              <w:t>Grupla Öğrenme Etkinlikleri</w:t>
            </w:r>
          </w:p>
          <w:p w:rsidR="009B0EDE" w:rsidRPr="002923DC" w:rsidRDefault="009B0EDE" w:rsidP="003D73D1">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9B0EDE" w:rsidRPr="002923DC" w:rsidRDefault="009B0EDE" w:rsidP="003D73D1">
            <w:pPr>
              <w:spacing w:line="220" w:lineRule="atLeast"/>
              <w:rPr>
                <w:sz w:val="22"/>
                <w:szCs w:val="22"/>
              </w:rPr>
            </w:pPr>
          </w:p>
        </w:tc>
      </w:tr>
      <w:tr w:rsidR="009B0EDE" w:rsidRPr="002923DC" w:rsidTr="003D73D1">
        <w:trPr>
          <w:trHeight w:val="397"/>
        </w:trPr>
        <w:tc>
          <w:tcPr>
            <w:tcW w:w="3034" w:type="dxa"/>
            <w:gridSpan w:val="3"/>
            <w:tcBorders>
              <w:left w:val="single" w:sz="4" w:space="0" w:color="auto"/>
              <w:bottom w:val="single" w:sz="4" w:space="0" w:color="auto"/>
            </w:tcBorders>
            <w:vAlign w:val="center"/>
          </w:tcPr>
          <w:p w:rsidR="009B0EDE" w:rsidRPr="002923DC" w:rsidRDefault="009B0EDE" w:rsidP="003D73D1">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9B0EDE" w:rsidRPr="002923DC" w:rsidRDefault="009B0EDE" w:rsidP="003D73D1">
            <w:pPr>
              <w:spacing w:line="220" w:lineRule="atLeast"/>
              <w:rPr>
                <w:sz w:val="22"/>
                <w:szCs w:val="22"/>
              </w:rPr>
            </w:pPr>
          </w:p>
        </w:tc>
      </w:tr>
      <w:tr w:rsidR="009B0EDE" w:rsidRPr="002923DC" w:rsidTr="003D73D1">
        <w:trPr>
          <w:trHeight w:val="340"/>
        </w:trPr>
        <w:tc>
          <w:tcPr>
            <w:tcW w:w="2238" w:type="dxa"/>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p>
        </w:tc>
      </w:tr>
      <w:tr w:rsidR="009B0EDE" w:rsidRPr="002923DC" w:rsidTr="003D73D1">
        <w:trPr>
          <w:trHeight w:val="1642"/>
        </w:trPr>
        <w:tc>
          <w:tcPr>
            <w:tcW w:w="4022" w:type="dxa"/>
            <w:gridSpan w:val="5"/>
            <w:tcBorders>
              <w:top w:val="single" w:sz="4" w:space="0" w:color="auto"/>
              <w:left w:val="single" w:sz="4" w:space="0" w:color="auto"/>
              <w:bottom w:val="single" w:sz="4" w:space="0" w:color="auto"/>
            </w:tcBorders>
          </w:tcPr>
          <w:p w:rsidR="009B0EDE" w:rsidRPr="002923DC" w:rsidRDefault="009B0EDE" w:rsidP="003D73D1">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9B0EDE" w:rsidRPr="002923DC" w:rsidRDefault="009B0EDE" w:rsidP="003D73D1">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9B0EDE" w:rsidRPr="002923DC" w:rsidRDefault="009B0EDE" w:rsidP="003D73D1">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9B0EDE" w:rsidRPr="002923DC" w:rsidRDefault="009B0EDE" w:rsidP="003D73D1">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9B0EDE" w:rsidRPr="002923DC" w:rsidRDefault="009B0EDE" w:rsidP="003D73D1">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9B0EDE" w:rsidRPr="002923DC" w:rsidRDefault="009B0EDE" w:rsidP="003D73D1">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900" w:type="dxa"/>
            <w:gridSpan w:val="3"/>
            <w:tcBorders>
              <w:top w:val="single" w:sz="4" w:space="0" w:color="auto"/>
              <w:bottom w:val="single" w:sz="4" w:space="0" w:color="auto"/>
              <w:right w:val="single" w:sz="4" w:space="0" w:color="auto"/>
            </w:tcBorders>
            <w:vAlign w:val="center"/>
          </w:tcPr>
          <w:p w:rsidR="009B0EDE" w:rsidRDefault="00AF66F6" w:rsidP="003D73D1">
            <w:pPr>
              <w:rPr>
                <w:sz w:val="22"/>
                <w:szCs w:val="22"/>
              </w:rPr>
            </w:pPr>
            <w:r>
              <w:rPr>
                <w:sz w:val="22"/>
                <w:szCs w:val="22"/>
              </w:rPr>
              <w:t>Bir gün kaç saattir</w:t>
            </w:r>
            <w:r w:rsidR="009B0EDE">
              <w:rPr>
                <w:sz w:val="22"/>
                <w:szCs w:val="22"/>
              </w:rPr>
              <w:t>?</w:t>
            </w:r>
          </w:p>
          <w:p w:rsidR="00AF66F6" w:rsidRDefault="00AF66F6" w:rsidP="003D73D1">
            <w:pPr>
              <w:rPr>
                <w:sz w:val="22"/>
                <w:szCs w:val="22"/>
                <w:u w:val="single"/>
                <w:lang w:eastAsia="tr-TR"/>
              </w:rPr>
            </w:pPr>
            <w:r>
              <w:rPr>
                <w:sz w:val="22"/>
                <w:szCs w:val="22"/>
                <w:u w:val="single"/>
                <w:lang w:eastAsia="tr-TR"/>
              </w:rPr>
              <w:t>Bir hafta kaç gündür?</w:t>
            </w:r>
          </w:p>
          <w:p w:rsidR="00AF66F6" w:rsidRDefault="00AF66F6" w:rsidP="003D73D1">
            <w:pPr>
              <w:rPr>
                <w:sz w:val="22"/>
                <w:szCs w:val="22"/>
                <w:u w:val="single"/>
                <w:lang w:eastAsia="tr-TR"/>
              </w:rPr>
            </w:pPr>
            <w:r>
              <w:rPr>
                <w:sz w:val="22"/>
                <w:szCs w:val="22"/>
                <w:u w:val="single"/>
                <w:lang w:eastAsia="tr-TR"/>
              </w:rPr>
              <w:t>Bir yıl kaç aydır?</w:t>
            </w:r>
          </w:p>
          <w:p w:rsidR="00AF66F6" w:rsidRPr="002923DC" w:rsidRDefault="00AF66F6" w:rsidP="003D73D1">
            <w:pPr>
              <w:rPr>
                <w:u w:val="single"/>
                <w:lang w:eastAsia="tr-TR"/>
              </w:rPr>
            </w:pPr>
            <w:r>
              <w:rPr>
                <w:sz w:val="22"/>
                <w:szCs w:val="22"/>
                <w:u w:val="single"/>
                <w:lang w:eastAsia="tr-TR"/>
              </w:rPr>
              <w:t>Hangi aylar 31 gündür?</w:t>
            </w:r>
          </w:p>
        </w:tc>
      </w:tr>
      <w:tr w:rsidR="009B0EDE" w:rsidRPr="002923DC" w:rsidTr="003D73D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9B0EDE" w:rsidRPr="002923DC" w:rsidRDefault="009B0EDE" w:rsidP="003D73D1">
            <w:pPr>
              <w:spacing w:line="220" w:lineRule="atLeast"/>
              <w:rPr>
                <w:sz w:val="22"/>
                <w:szCs w:val="22"/>
              </w:rPr>
            </w:pPr>
          </w:p>
        </w:tc>
      </w:tr>
      <w:tr w:rsidR="009B0EDE" w:rsidRPr="002923DC" w:rsidTr="003D73D1">
        <w:trPr>
          <w:trHeight w:val="340"/>
        </w:trPr>
        <w:tc>
          <w:tcPr>
            <w:tcW w:w="2422" w:type="dxa"/>
            <w:gridSpan w:val="2"/>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p>
        </w:tc>
      </w:tr>
      <w:tr w:rsidR="009B0EDE" w:rsidRPr="002923DC" w:rsidTr="003D73D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 xml:space="preserve">Planın Uygulanmasına </w:t>
            </w:r>
          </w:p>
          <w:p w:rsidR="009B0EDE" w:rsidRPr="002923DC" w:rsidRDefault="009B0EDE" w:rsidP="003D73D1">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9B0EDE" w:rsidRPr="002923DC" w:rsidRDefault="009B0EDE" w:rsidP="003D73D1">
            <w:pPr>
              <w:spacing w:line="220" w:lineRule="atLeast"/>
              <w:rPr>
                <w:sz w:val="22"/>
                <w:szCs w:val="22"/>
              </w:rPr>
            </w:pPr>
            <w:r w:rsidRPr="006B6163">
              <w:rPr>
                <w:sz w:val="22"/>
                <w:szCs w:val="22"/>
              </w:rPr>
              <w:t>Öğrencilerin bireysel farklılıkları ihmal edilmemelidir. (Öğrencilerin öğrenme stillerini ve stratejilerini öne çıkaran uygulamalara öncelik ve önem verilmelidir.)</w:t>
            </w:r>
          </w:p>
        </w:tc>
      </w:tr>
    </w:tbl>
    <w:p w:rsidR="009B0EDE" w:rsidRPr="00D35AB9" w:rsidRDefault="009B0EDE" w:rsidP="009B0EDE">
      <w:pPr>
        <w:tabs>
          <w:tab w:val="left" w:pos="7164"/>
        </w:tabs>
      </w:pPr>
      <w:r>
        <w:tab/>
        <w:t xml:space="preserve">  14.04.2025</w:t>
      </w:r>
    </w:p>
    <w:p w:rsidR="009B0EDE" w:rsidRDefault="009B0EDE" w:rsidP="00543CA2">
      <w:pPr>
        <w:spacing w:line="240" w:lineRule="auto"/>
        <w:jc w:val="center"/>
        <w:rPr>
          <w:rFonts w:eastAsiaTheme="minorHAnsi"/>
          <w:kern w:val="0"/>
        </w:rPr>
      </w:pPr>
    </w:p>
    <w:p w:rsidR="009B0EDE" w:rsidRDefault="009B0EDE" w:rsidP="00543CA2">
      <w:pPr>
        <w:spacing w:line="240" w:lineRule="auto"/>
        <w:jc w:val="center"/>
        <w:rPr>
          <w:rFonts w:eastAsiaTheme="minorHAnsi"/>
          <w:kern w:val="0"/>
        </w:rPr>
      </w:pPr>
    </w:p>
    <w:p w:rsidR="009B0EDE" w:rsidRDefault="009B0EDE" w:rsidP="00543CA2">
      <w:pPr>
        <w:spacing w:line="240" w:lineRule="auto"/>
        <w:jc w:val="center"/>
        <w:rPr>
          <w:rFonts w:eastAsiaTheme="minorHAnsi"/>
          <w:kern w:val="0"/>
        </w:rPr>
      </w:pPr>
    </w:p>
    <w:p w:rsidR="009B0EDE" w:rsidRDefault="009B0EDE" w:rsidP="00543CA2">
      <w:pPr>
        <w:spacing w:line="240" w:lineRule="auto"/>
        <w:jc w:val="center"/>
        <w:rPr>
          <w:rFonts w:eastAsiaTheme="minorHAnsi"/>
          <w:kern w:val="0"/>
        </w:rPr>
      </w:pPr>
    </w:p>
    <w:p w:rsidR="00693DD7" w:rsidRDefault="00693DD7" w:rsidP="00543CA2">
      <w:pPr>
        <w:spacing w:line="240" w:lineRule="auto"/>
        <w:jc w:val="center"/>
        <w:rPr>
          <w:rFonts w:eastAsiaTheme="minorHAnsi"/>
          <w:kern w:val="0"/>
        </w:rPr>
      </w:pPr>
    </w:p>
    <w:p w:rsidR="00693DD7" w:rsidRDefault="00693DD7" w:rsidP="00543CA2">
      <w:pPr>
        <w:spacing w:line="240" w:lineRule="auto"/>
        <w:jc w:val="center"/>
        <w:rPr>
          <w:rFonts w:eastAsiaTheme="minorHAnsi"/>
          <w:kern w:val="0"/>
        </w:rPr>
      </w:pPr>
    </w:p>
    <w:p w:rsidR="00D363A6" w:rsidRDefault="00D363A6" w:rsidP="00543CA2">
      <w:pPr>
        <w:spacing w:line="240" w:lineRule="auto"/>
        <w:jc w:val="center"/>
        <w:rPr>
          <w:rFonts w:eastAsiaTheme="minorHAnsi"/>
          <w:kern w:val="0"/>
        </w:rPr>
      </w:pPr>
    </w:p>
    <w:p w:rsidR="00D363A6" w:rsidRDefault="00D363A6" w:rsidP="00543CA2">
      <w:pPr>
        <w:spacing w:line="240" w:lineRule="auto"/>
        <w:jc w:val="center"/>
        <w:rPr>
          <w:rFonts w:eastAsiaTheme="minorHAnsi"/>
          <w:kern w:val="0"/>
        </w:rPr>
      </w:pPr>
    </w:p>
    <w:p w:rsidR="00D363A6" w:rsidRDefault="00D363A6" w:rsidP="00543CA2">
      <w:pPr>
        <w:spacing w:line="240" w:lineRule="auto"/>
        <w:jc w:val="center"/>
        <w:rPr>
          <w:rFonts w:eastAsiaTheme="minorHAnsi"/>
          <w:kern w:val="0"/>
        </w:rPr>
      </w:pPr>
    </w:p>
    <w:p w:rsidR="00D363A6" w:rsidRDefault="00D363A6" w:rsidP="00543CA2">
      <w:pPr>
        <w:spacing w:line="240" w:lineRule="auto"/>
        <w:jc w:val="center"/>
        <w:rPr>
          <w:rFonts w:eastAsiaTheme="minorHAnsi"/>
          <w:kern w:val="0"/>
        </w:rPr>
      </w:pPr>
    </w:p>
    <w:p w:rsidR="00693DD7" w:rsidRDefault="00693DD7"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w:t>
      </w:r>
      <w:proofErr w:type="gramStart"/>
      <w:r w:rsidRPr="00E56711">
        <w:rPr>
          <w:rFonts w:eastAsiaTheme="minorHAnsi"/>
          <w:kern w:val="0"/>
        </w:rPr>
        <w:t xml:space="preserve">I:   </w:t>
      </w:r>
      <w:proofErr w:type="gramEnd"/>
      <w:r w:rsidRPr="00E56711">
        <w:rPr>
          <w:rFonts w:eastAsiaTheme="minorHAnsi"/>
          <w:kern w:val="0"/>
        </w:rPr>
        <w:t xml:space="preserve">                                                                                                             </w:t>
      </w:r>
      <w:r w:rsidR="00FA2F4F">
        <w:rPr>
          <w:rFonts w:eastAsiaTheme="minorHAnsi"/>
          <w:kern w:val="0"/>
        </w:rPr>
        <w:t xml:space="preserve">    </w:t>
      </w:r>
      <w:r w:rsidRPr="00E56711">
        <w:rPr>
          <w:rFonts w:eastAsiaTheme="minorHAnsi"/>
          <w:kern w:val="0"/>
        </w:rPr>
        <w:t xml:space="preserve"> </w:t>
      </w:r>
      <w:r w:rsidR="006A6ADF" w:rsidRPr="006A6ADF">
        <w:rPr>
          <w:sz w:val="22"/>
          <w:szCs w:val="22"/>
        </w:rPr>
        <w:t>14-18.04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proofErr w:type="gramStart"/>
            <w:r w:rsidRPr="00E56711">
              <w:rPr>
                <w:rFonts w:eastAsiaTheme="minorHAnsi"/>
                <w:kern w:val="0"/>
              </w:rPr>
              <w:t>2 -</w:t>
            </w:r>
            <w:proofErr w:type="gramEnd"/>
            <w:r w:rsidRPr="00E56711">
              <w:rPr>
                <w:rFonts w:eastAsiaTheme="minorHAnsi"/>
                <w:kern w:val="0"/>
              </w:rPr>
              <w:t xml:space="preserve">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2.2. </w:t>
            </w:r>
            <w:proofErr w:type="gramStart"/>
            <w:r w:rsidRPr="00E56711">
              <w:rPr>
                <w:rFonts w:eastAsiaTheme="minorHAnsi"/>
                <w:kern w:val="0"/>
              </w:rPr>
              <w:t>Aktif  ve</w:t>
            </w:r>
            <w:proofErr w:type="gramEnd"/>
            <w:r w:rsidRPr="00E56711">
              <w:rPr>
                <w:rFonts w:eastAsiaTheme="minorHAnsi"/>
                <w:kern w:val="0"/>
              </w:rPr>
              <w:t xml:space="preser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bCs/>
                <w:kern w:val="0"/>
              </w:rPr>
            </w:pPr>
            <w:r w:rsidRPr="00E56711">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693DD7" w:rsidP="00E56711">
            <w:pPr>
              <w:spacing w:line="276" w:lineRule="auto"/>
              <w:rPr>
                <w:rFonts w:eastAsiaTheme="minorHAnsi"/>
                <w:kern w:val="0"/>
              </w:rPr>
            </w:pPr>
            <w:r w:rsidRPr="00693DD7">
              <w:rPr>
                <w:rFonts w:eastAsiaTheme="minorHAnsi"/>
                <w:kern w:val="0"/>
              </w:rPr>
              <w:t>BO.2.2.2.7. Oyun ve fiziki etkinliklerde kendisi ve başkaları arasındaki benzerlik ve farklılıkları açıklar.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D363A6" w:rsidRPr="00D363A6" w:rsidRDefault="00D363A6" w:rsidP="00D363A6">
            <w:pPr>
              <w:spacing w:line="240" w:lineRule="auto"/>
              <w:rPr>
                <w:rFonts w:eastAsiaTheme="minorHAnsi"/>
                <w:kern w:val="0"/>
              </w:rPr>
            </w:pPr>
            <w:r w:rsidRPr="00D363A6">
              <w:rPr>
                <w:rFonts w:eastAsiaTheme="minorHAnsi"/>
                <w:kern w:val="0"/>
              </w:rPr>
              <w:t>EĞİLME</w:t>
            </w:r>
          </w:p>
          <w:p w:rsidR="00D363A6" w:rsidRPr="00D363A6" w:rsidRDefault="00D363A6" w:rsidP="00D363A6">
            <w:pPr>
              <w:spacing w:line="240" w:lineRule="auto"/>
              <w:rPr>
                <w:rFonts w:eastAsiaTheme="minorHAnsi"/>
                <w:kern w:val="0"/>
              </w:rPr>
            </w:pPr>
            <w:r w:rsidRPr="00D363A6">
              <w:rPr>
                <w:rFonts w:eastAsiaTheme="minorHAnsi"/>
                <w:kern w:val="0"/>
              </w:rPr>
              <w:t>Belirli bir yükseklikte karşılıklı tutulan ipin altından öğrenciler eğilerek geçerler. Farklı yüksekliklerde tutulan ipin altından çeşitli şekillerde geçerler.</w:t>
            </w:r>
          </w:p>
          <w:p w:rsidR="00D363A6" w:rsidRPr="00D363A6" w:rsidRDefault="00D363A6" w:rsidP="00D363A6">
            <w:pPr>
              <w:spacing w:line="240" w:lineRule="auto"/>
              <w:rPr>
                <w:rFonts w:eastAsiaTheme="minorHAnsi"/>
                <w:kern w:val="0"/>
              </w:rPr>
            </w:pPr>
            <w:r w:rsidRPr="00D363A6">
              <w:rPr>
                <w:rFonts w:eastAsiaTheme="minorHAnsi"/>
                <w:kern w:val="0"/>
              </w:rPr>
              <w:t>Hareketlere başlamada önce ısınma hareketleri yaptırılır.</w:t>
            </w:r>
          </w:p>
          <w:p w:rsidR="00D363A6" w:rsidRPr="00D363A6" w:rsidRDefault="00D363A6" w:rsidP="00D363A6">
            <w:pPr>
              <w:spacing w:line="240" w:lineRule="auto"/>
              <w:rPr>
                <w:rFonts w:eastAsiaTheme="minorHAnsi"/>
                <w:kern w:val="0"/>
              </w:rPr>
            </w:pPr>
            <w:r w:rsidRPr="00D363A6">
              <w:rPr>
                <w:rFonts w:eastAsiaTheme="minorHAnsi"/>
                <w:kern w:val="0"/>
              </w:rPr>
              <w:t xml:space="preserve">Vücut yapacağı hareketler için uygun konumu almalı. Eğilirken ani hareketlerden kaçınılmalı. Eğilme sırasında eklemlere aşırı yük bindirilmemeli. </w:t>
            </w:r>
          </w:p>
          <w:p w:rsidR="00D363A6" w:rsidRPr="00D363A6" w:rsidRDefault="00D363A6" w:rsidP="00D363A6">
            <w:pPr>
              <w:spacing w:line="240" w:lineRule="auto"/>
              <w:rPr>
                <w:rFonts w:eastAsiaTheme="minorHAnsi"/>
                <w:kern w:val="0"/>
              </w:rPr>
            </w:pPr>
            <w:r w:rsidRPr="00D363A6">
              <w:rPr>
                <w:rFonts w:eastAsiaTheme="minorHAnsi"/>
                <w:kern w:val="0"/>
              </w:rPr>
              <w:t>Hangi yüksekliklerdeki ipin altından geçmenin kolay ya da zor olduğunu açıklarlar.</w:t>
            </w:r>
          </w:p>
          <w:p w:rsidR="00D363A6" w:rsidRPr="00D363A6" w:rsidRDefault="00D363A6" w:rsidP="00D363A6">
            <w:pPr>
              <w:spacing w:line="240" w:lineRule="auto"/>
              <w:rPr>
                <w:rFonts w:eastAsiaTheme="minorHAnsi"/>
                <w:kern w:val="0"/>
              </w:rPr>
            </w:pPr>
            <w:r w:rsidRPr="00D363A6">
              <w:rPr>
                <w:rFonts w:eastAsiaTheme="minorHAnsi"/>
                <w:kern w:val="0"/>
              </w:rPr>
              <w:t>Eğilme hareketini günlük hayatta hangi durumlarda kullanabileceklerini açıklarlar</w:t>
            </w:r>
          </w:p>
          <w:p w:rsidR="00786166" w:rsidRDefault="00D363A6" w:rsidP="00D363A6">
            <w:pPr>
              <w:autoSpaceDE w:val="0"/>
              <w:autoSpaceDN w:val="0"/>
              <w:adjustRightInd w:val="0"/>
              <w:spacing w:line="240" w:lineRule="auto"/>
              <w:rPr>
                <w:rFonts w:eastAsiaTheme="minorHAnsi"/>
                <w:kern w:val="0"/>
              </w:rPr>
            </w:pPr>
            <w:r w:rsidRPr="00D363A6">
              <w:rPr>
                <w:rFonts w:eastAsiaTheme="minorHAnsi"/>
                <w:kern w:val="0"/>
              </w:rPr>
              <w:t>Her öğrencinin oyun ve fiziki etkinliklerde farklı üstün yönleri, geliştirilmesi gereken özellikleri, başarıları olduğunu kavrayacağı bir öğrenme ortamı hazırlanmalıdır. Öğrencilerin etkinlikler değiştikçe benzerlik ve farklılıkların da değiştiğini hissetmeleri ve bunları açıklamaları sağlanmalıdır.</w:t>
            </w:r>
          </w:p>
          <w:p w:rsidR="00D363A6" w:rsidRPr="00E56711" w:rsidRDefault="00D363A6" w:rsidP="00D363A6">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D363A6" w:rsidP="00E56711">
            <w:pPr>
              <w:autoSpaceDE w:val="0"/>
              <w:autoSpaceDN w:val="0"/>
              <w:adjustRightInd w:val="0"/>
              <w:spacing w:line="240" w:lineRule="auto"/>
              <w:rPr>
                <w:rFonts w:eastAsiaTheme="minorHAnsi"/>
                <w:iCs/>
                <w:kern w:val="0"/>
              </w:rPr>
            </w:pPr>
            <w:r w:rsidRPr="00D363A6">
              <w:rPr>
                <w:rFonts w:eastAsiaTheme="minorHAnsi"/>
                <w:iCs/>
                <w:kern w:val="0"/>
              </w:rPr>
              <w:t xml:space="preserve">Tüm sarı </w:t>
            </w:r>
            <w:proofErr w:type="spellStart"/>
            <w:r w:rsidRPr="00D363A6">
              <w:rPr>
                <w:rFonts w:eastAsiaTheme="minorHAnsi"/>
                <w:iCs/>
                <w:kern w:val="0"/>
              </w:rPr>
              <w:t>FEK’lerdeki</w:t>
            </w:r>
            <w:proofErr w:type="spellEnd"/>
            <w:r w:rsidRPr="00D363A6">
              <w:rPr>
                <w:rFonts w:eastAsiaTheme="minorHAnsi"/>
                <w:iCs/>
                <w:kern w:val="0"/>
              </w:rPr>
              <w:t xml:space="preserve"> fiziki etkinliklerden yararlanılabilir.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E56711" w:rsidRPr="00E56711" w:rsidRDefault="00786166" w:rsidP="00493FD6">
            <w:pPr>
              <w:spacing w:line="240" w:lineRule="auto"/>
              <w:rPr>
                <w:rFonts w:eastAsiaTheme="minorHAnsi"/>
                <w:kern w:val="0"/>
              </w:rPr>
            </w:pPr>
            <w:r w:rsidRPr="00786166">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6A6ADF">
        <w:t>14</w:t>
      </w:r>
      <w:r>
        <w:t>.</w:t>
      </w:r>
      <w:r w:rsidR="002349F4">
        <w:t>0</w:t>
      </w:r>
      <w:r w:rsidR="004823E3">
        <w:t>4</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543CA2" w:rsidRPr="00543CA2" w:rsidRDefault="00543CA2" w:rsidP="00543CA2">
      <w:pPr>
        <w:jc w:val="center"/>
        <w:rPr>
          <w:bCs/>
        </w:rPr>
      </w:pPr>
      <w:r w:rsidRPr="00543CA2">
        <w:rPr>
          <w:bCs/>
        </w:rPr>
        <w:lastRenderedPageBreak/>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6A6ADF" w:rsidRPr="006A6ADF">
              <w:rPr>
                <w:sz w:val="22"/>
                <w:szCs w:val="22"/>
              </w:rPr>
              <w:t>14-18.04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D363A6" w:rsidP="00543CA2">
            <w:pPr>
              <w:spacing w:line="220" w:lineRule="atLeast"/>
              <w:rPr>
                <w:sz w:val="22"/>
                <w:szCs w:val="22"/>
              </w:rPr>
            </w:pPr>
            <w:r w:rsidRPr="00D363A6">
              <w:rPr>
                <w:sz w:val="22"/>
                <w:szCs w:val="22"/>
              </w:rPr>
              <w:t>G.2.2.1. Türk kültürüne ait mimari elemanları açıklar.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EB1865" w:rsidRPr="00543CA2" w:rsidTr="00C06D18">
        <w:trPr>
          <w:trHeight w:val="340"/>
        </w:trPr>
        <w:tc>
          <w:tcPr>
            <w:tcW w:w="3227" w:type="dxa"/>
            <w:gridSpan w:val="2"/>
            <w:vAlign w:val="center"/>
          </w:tcPr>
          <w:p w:rsidR="00EB1865" w:rsidRPr="00D772C6" w:rsidRDefault="00EB1865" w:rsidP="00EB1865">
            <w:pPr>
              <w:spacing w:line="220" w:lineRule="atLeast"/>
              <w:ind w:left="-57" w:right="-113"/>
              <w:rPr>
                <w:sz w:val="22"/>
                <w:szCs w:val="22"/>
              </w:rPr>
            </w:pPr>
            <w:r w:rsidRPr="00D772C6">
              <w:rPr>
                <w:sz w:val="22"/>
                <w:szCs w:val="22"/>
              </w:rPr>
              <w:t>Etkinlik Örneği</w:t>
            </w:r>
          </w:p>
        </w:tc>
        <w:tc>
          <w:tcPr>
            <w:tcW w:w="6967" w:type="dxa"/>
            <w:gridSpan w:val="2"/>
            <w:vAlign w:val="center"/>
          </w:tcPr>
          <w:p w:rsidR="00EB1865" w:rsidRPr="00D772C6" w:rsidRDefault="00EB1865" w:rsidP="00EB1865">
            <w:pPr>
              <w:rPr>
                <w:rFonts w:eastAsiaTheme="minorHAnsi"/>
                <w:bCs w:val="0"/>
                <w:kern w:val="0"/>
                <w:sz w:val="22"/>
                <w:szCs w:val="22"/>
              </w:rPr>
            </w:pPr>
          </w:p>
        </w:tc>
      </w:tr>
      <w:tr w:rsidR="00D363A6" w:rsidRPr="00543CA2" w:rsidTr="00FF3F30">
        <w:trPr>
          <w:trHeight w:val="2608"/>
        </w:trPr>
        <w:tc>
          <w:tcPr>
            <w:tcW w:w="10194" w:type="dxa"/>
            <w:gridSpan w:val="4"/>
          </w:tcPr>
          <w:p w:rsidR="00D363A6" w:rsidRPr="00D772C6" w:rsidRDefault="00D363A6" w:rsidP="00D363A6">
            <w:pPr>
              <w:rPr>
                <w:sz w:val="22"/>
                <w:szCs w:val="22"/>
              </w:rPr>
            </w:pPr>
            <w:r w:rsidRPr="00D772C6">
              <w:rPr>
                <w:sz w:val="22"/>
                <w:szCs w:val="22"/>
              </w:rPr>
              <w:t>Türk kültürüne ait yapılarda dikkat çeken en önemli mimari elemanların cumba, kerpiç, dikdörtgen pencere, avlu, çatı, tavan ve kapı olduğu vurgulanır. Bu elemanlar görsellerle açıklanır.</w:t>
            </w:r>
          </w:p>
          <w:p w:rsidR="00D363A6" w:rsidRPr="00D772C6" w:rsidRDefault="00D363A6" w:rsidP="00D363A6">
            <w:pPr>
              <w:rPr>
                <w:sz w:val="22"/>
                <w:szCs w:val="22"/>
              </w:rPr>
            </w:pPr>
            <w:r w:rsidRPr="00D772C6">
              <w:rPr>
                <w:noProof/>
                <w:sz w:val="22"/>
                <w:szCs w:val="22"/>
                <w:lang w:eastAsia="tr-TR"/>
              </w:rPr>
              <w:drawing>
                <wp:inline distT="0" distB="0" distL="0" distR="0" wp14:anchorId="5F85B527" wp14:editId="2783867D">
                  <wp:extent cx="3000375" cy="466725"/>
                  <wp:effectExtent l="0" t="0" r="9525" b="9525"/>
                  <wp:docPr id="90" name="Resim 50" descr="1-Cu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1-Cumb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466725"/>
                          </a:xfrm>
                          <a:prstGeom prst="rect">
                            <a:avLst/>
                          </a:prstGeom>
                          <a:noFill/>
                          <a:ln>
                            <a:noFill/>
                          </a:ln>
                        </pic:spPr>
                      </pic:pic>
                    </a:graphicData>
                  </a:graphic>
                </wp:inline>
              </w:drawing>
            </w:r>
            <w:r w:rsidRPr="00D772C6">
              <w:rPr>
                <w:noProof/>
                <w:sz w:val="22"/>
                <w:szCs w:val="22"/>
                <w:lang w:eastAsia="tr-TR"/>
              </w:rPr>
              <w:drawing>
                <wp:inline distT="0" distB="0" distL="0" distR="0" wp14:anchorId="7BCB43C5" wp14:editId="3FF3DF04">
                  <wp:extent cx="3086100" cy="523875"/>
                  <wp:effectExtent l="0" t="0" r="0" b="9525"/>
                  <wp:docPr id="91" name="Resim 19" descr="2-Kerpi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2-Kerpiç"/>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523875"/>
                          </a:xfrm>
                          <a:prstGeom prst="rect">
                            <a:avLst/>
                          </a:prstGeom>
                          <a:noFill/>
                          <a:ln>
                            <a:noFill/>
                          </a:ln>
                        </pic:spPr>
                      </pic:pic>
                    </a:graphicData>
                  </a:graphic>
                </wp:inline>
              </w:drawing>
            </w:r>
          </w:p>
          <w:p w:rsidR="00D363A6" w:rsidRPr="00D772C6" w:rsidRDefault="00D363A6" w:rsidP="00D363A6">
            <w:pPr>
              <w:rPr>
                <w:sz w:val="22"/>
                <w:szCs w:val="22"/>
              </w:rPr>
            </w:pPr>
            <w:r w:rsidRPr="00D772C6">
              <w:rPr>
                <w:noProof/>
                <w:sz w:val="22"/>
                <w:szCs w:val="22"/>
                <w:lang w:eastAsia="tr-TR"/>
              </w:rPr>
              <w:drawing>
                <wp:inline distT="0" distB="0" distL="0" distR="0" wp14:anchorId="09BF7F70" wp14:editId="12889D25">
                  <wp:extent cx="2724150" cy="657225"/>
                  <wp:effectExtent l="0" t="0" r="0" b="9525"/>
                  <wp:docPr id="92" name="Resim 20" descr="3-Dikdörtgen penc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descr="3-Dikdörtgen penc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150" cy="657225"/>
                          </a:xfrm>
                          <a:prstGeom prst="rect">
                            <a:avLst/>
                          </a:prstGeom>
                          <a:noFill/>
                          <a:ln>
                            <a:noFill/>
                          </a:ln>
                        </pic:spPr>
                      </pic:pic>
                    </a:graphicData>
                  </a:graphic>
                </wp:inline>
              </w:drawing>
            </w:r>
            <w:r w:rsidRPr="00D772C6">
              <w:rPr>
                <w:noProof/>
                <w:sz w:val="22"/>
                <w:szCs w:val="22"/>
                <w:lang w:eastAsia="tr-TR"/>
              </w:rPr>
              <w:drawing>
                <wp:inline distT="0" distB="0" distL="0" distR="0" wp14:anchorId="1E01436D" wp14:editId="31845BCE">
                  <wp:extent cx="3438525" cy="638175"/>
                  <wp:effectExtent l="0" t="0" r="9525" b="9525"/>
                  <wp:docPr id="93" name="Resim 21" descr="4-av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descr="4-avl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8525" cy="638175"/>
                          </a:xfrm>
                          <a:prstGeom prst="rect">
                            <a:avLst/>
                          </a:prstGeom>
                          <a:noFill/>
                          <a:ln>
                            <a:noFill/>
                          </a:ln>
                        </pic:spPr>
                      </pic:pic>
                    </a:graphicData>
                  </a:graphic>
                </wp:inline>
              </w:drawing>
            </w:r>
          </w:p>
          <w:p w:rsidR="00D363A6" w:rsidRPr="00D772C6" w:rsidRDefault="00D363A6" w:rsidP="00D363A6">
            <w:pPr>
              <w:rPr>
                <w:sz w:val="22"/>
                <w:szCs w:val="22"/>
              </w:rPr>
            </w:pPr>
            <w:r w:rsidRPr="00D772C6">
              <w:rPr>
                <w:noProof/>
                <w:sz w:val="22"/>
                <w:szCs w:val="22"/>
                <w:lang w:eastAsia="tr-TR"/>
              </w:rPr>
              <w:drawing>
                <wp:inline distT="0" distB="0" distL="0" distR="0" wp14:anchorId="3DC2B1F2" wp14:editId="71316F05">
                  <wp:extent cx="3095625" cy="704850"/>
                  <wp:effectExtent l="0" t="0" r="9525" b="0"/>
                  <wp:docPr id="94" name="Resim 23" descr="5-ç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descr="5-çat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5625" cy="704850"/>
                          </a:xfrm>
                          <a:prstGeom prst="rect">
                            <a:avLst/>
                          </a:prstGeom>
                          <a:noFill/>
                          <a:ln>
                            <a:noFill/>
                          </a:ln>
                        </pic:spPr>
                      </pic:pic>
                    </a:graphicData>
                  </a:graphic>
                </wp:inline>
              </w:drawing>
            </w:r>
            <w:r w:rsidRPr="00D772C6">
              <w:rPr>
                <w:noProof/>
                <w:sz w:val="22"/>
                <w:szCs w:val="22"/>
                <w:lang w:eastAsia="tr-TR"/>
              </w:rPr>
              <w:drawing>
                <wp:inline distT="0" distB="0" distL="0" distR="0" wp14:anchorId="107D186B" wp14:editId="2A1E6F41">
                  <wp:extent cx="3181350" cy="704850"/>
                  <wp:effectExtent l="0" t="0" r="0" b="0"/>
                  <wp:docPr id="95" name="Resim 24" descr="6- ta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descr="6- tav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p w:rsidR="00D363A6" w:rsidRPr="00D772C6" w:rsidRDefault="00D363A6" w:rsidP="00D363A6">
            <w:pPr>
              <w:rPr>
                <w:sz w:val="22"/>
                <w:szCs w:val="22"/>
              </w:rPr>
            </w:pPr>
            <w:r w:rsidRPr="00D772C6">
              <w:rPr>
                <w:noProof/>
                <w:sz w:val="22"/>
                <w:szCs w:val="22"/>
                <w:lang w:eastAsia="tr-TR"/>
              </w:rPr>
              <w:drawing>
                <wp:inline distT="0" distB="0" distL="0" distR="0" wp14:anchorId="6C9ED4CC" wp14:editId="24567B31">
                  <wp:extent cx="4097838" cy="695325"/>
                  <wp:effectExtent l="0" t="0" r="0" b="0"/>
                  <wp:docPr id="96" name="Resim 56" descr="C:\Users\Metin\Documents\7-kap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7-kapı.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0" cy="698203"/>
                          </a:xfrm>
                          <a:prstGeom prst="rect">
                            <a:avLst/>
                          </a:prstGeom>
                          <a:noFill/>
                          <a:ln>
                            <a:noFill/>
                          </a:ln>
                        </pic:spPr>
                      </pic:pic>
                    </a:graphicData>
                  </a:graphic>
                </wp:inline>
              </w:drawing>
            </w:r>
          </w:p>
        </w:tc>
      </w:tr>
      <w:tr w:rsidR="00D363A6" w:rsidRPr="00543CA2" w:rsidTr="00AA4D4E">
        <w:trPr>
          <w:trHeight w:val="340"/>
        </w:trPr>
        <w:tc>
          <w:tcPr>
            <w:tcW w:w="3227" w:type="dxa"/>
            <w:gridSpan w:val="2"/>
            <w:vAlign w:val="center"/>
          </w:tcPr>
          <w:p w:rsidR="00D363A6" w:rsidRPr="00543CA2" w:rsidRDefault="00D363A6" w:rsidP="00D363A6">
            <w:pPr>
              <w:spacing w:line="220" w:lineRule="atLeast"/>
              <w:ind w:left="-57" w:right="-113"/>
              <w:rPr>
                <w:sz w:val="22"/>
                <w:szCs w:val="22"/>
              </w:rPr>
            </w:pPr>
            <w:r w:rsidRPr="00543CA2">
              <w:rPr>
                <w:sz w:val="22"/>
                <w:szCs w:val="22"/>
              </w:rPr>
              <w:t>Bireysel Öğrenme Etkinlikleri</w:t>
            </w:r>
          </w:p>
          <w:p w:rsidR="00D363A6" w:rsidRPr="00543CA2" w:rsidRDefault="00D363A6" w:rsidP="00D363A6">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D363A6" w:rsidRPr="00D772C6" w:rsidRDefault="00D363A6" w:rsidP="00D363A6">
            <w:pPr>
              <w:spacing w:line="220" w:lineRule="atLeast"/>
              <w:rPr>
                <w:sz w:val="22"/>
                <w:szCs w:val="22"/>
              </w:rPr>
            </w:pPr>
            <w:r w:rsidRPr="00D772C6">
              <w:rPr>
                <w:sz w:val="22"/>
                <w:szCs w:val="22"/>
              </w:rPr>
              <w:t>Türk kültürüne ait mimari elemanlar nelerdi?</w:t>
            </w:r>
          </w:p>
        </w:tc>
      </w:tr>
      <w:tr w:rsidR="00D363A6" w:rsidRPr="00543CA2" w:rsidTr="006539D0">
        <w:trPr>
          <w:trHeight w:val="340"/>
        </w:trPr>
        <w:tc>
          <w:tcPr>
            <w:tcW w:w="3227" w:type="dxa"/>
            <w:gridSpan w:val="2"/>
            <w:vAlign w:val="center"/>
          </w:tcPr>
          <w:p w:rsidR="00D363A6" w:rsidRPr="00543CA2" w:rsidRDefault="00D363A6" w:rsidP="00D363A6">
            <w:pPr>
              <w:spacing w:line="220" w:lineRule="atLeast"/>
              <w:ind w:left="-57" w:right="-113"/>
              <w:rPr>
                <w:sz w:val="22"/>
                <w:szCs w:val="22"/>
              </w:rPr>
            </w:pPr>
            <w:r w:rsidRPr="00543CA2">
              <w:rPr>
                <w:sz w:val="22"/>
                <w:szCs w:val="22"/>
              </w:rPr>
              <w:t>Grupla Öğrenme Etkinlikleri</w:t>
            </w:r>
          </w:p>
          <w:p w:rsidR="00D363A6" w:rsidRPr="00543CA2" w:rsidRDefault="00D363A6" w:rsidP="00D363A6">
            <w:pPr>
              <w:spacing w:line="220" w:lineRule="atLeast"/>
              <w:ind w:left="-57" w:right="-113"/>
              <w:rPr>
                <w:sz w:val="20"/>
                <w:szCs w:val="20"/>
              </w:rPr>
            </w:pPr>
            <w:r w:rsidRPr="00543CA2">
              <w:rPr>
                <w:sz w:val="20"/>
                <w:szCs w:val="20"/>
              </w:rPr>
              <w:t>(Proje, gezi, gözlem vb.)</w:t>
            </w:r>
          </w:p>
        </w:tc>
        <w:tc>
          <w:tcPr>
            <w:tcW w:w="6967" w:type="dxa"/>
            <w:gridSpan w:val="2"/>
            <w:vAlign w:val="center"/>
          </w:tcPr>
          <w:p w:rsidR="00D363A6" w:rsidRPr="00D772C6" w:rsidRDefault="00D363A6" w:rsidP="00D363A6">
            <w:pPr>
              <w:spacing w:line="220" w:lineRule="atLeast"/>
              <w:rPr>
                <w:sz w:val="22"/>
                <w:szCs w:val="22"/>
              </w:rPr>
            </w:pPr>
            <w:r w:rsidRPr="00D772C6">
              <w:rPr>
                <w:sz w:val="22"/>
                <w:szCs w:val="22"/>
              </w:rPr>
              <w:t>Birlikte konumuza ait görseller incelenir ve yorumlanır.</w:t>
            </w:r>
          </w:p>
        </w:tc>
      </w:tr>
      <w:tr w:rsidR="00D363A6" w:rsidRPr="00543CA2" w:rsidTr="006539D0">
        <w:trPr>
          <w:trHeight w:val="737"/>
        </w:trPr>
        <w:tc>
          <w:tcPr>
            <w:tcW w:w="3227" w:type="dxa"/>
            <w:gridSpan w:val="2"/>
            <w:vAlign w:val="center"/>
          </w:tcPr>
          <w:p w:rsidR="00D363A6" w:rsidRPr="00543CA2" w:rsidRDefault="00D363A6" w:rsidP="00D363A6">
            <w:pPr>
              <w:spacing w:line="220" w:lineRule="atLeast"/>
              <w:ind w:left="-57" w:right="-113"/>
              <w:rPr>
                <w:sz w:val="22"/>
                <w:szCs w:val="22"/>
              </w:rPr>
            </w:pPr>
            <w:r w:rsidRPr="00543CA2">
              <w:rPr>
                <w:sz w:val="22"/>
                <w:szCs w:val="22"/>
              </w:rPr>
              <w:t>Özet</w:t>
            </w:r>
          </w:p>
        </w:tc>
        <w:tc>
          <w:tcPr>
            <w:tcW w:w="6967" w:type="dxa"/>
            <w:gridSpan w:val="2"/>
            <w:vAlign w:val="center"/>
          </w:tcPr>
          <w:p w:rsidR="00D363A6" w:rsidRPr="00D772C6" w:rsidRDefault="00D363A6" w:rsidP="00D363A6">
            <w:pPr>
              <w:spacing w:line="220" w:lineRule="atLeast"/>
              <w:rPr>
                <w:sz w:val="22"/>
                <w:szCs w:val="22"/>
              </w:rPr>
            </w:pPr>
            <w:r w:rsidRPr="00D772C6">
              <w:rPr>
                <w:sz w:val="22"/>
                <w:szCs w:val="22"/>
              </w:rPr>
              <w:t>Bu dersimizde Türk kültürüne ait mimari elemanların cumba, kerpiç, dikdörtgen pencere, avlu, çatı, tavan, kapı olduğunu öğrendik ve bu elamanları görsellerle daha iyi öğrendik.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D363A6" w:rsidRPr="00543CA2" w:rsidTr="00F02E98">
        <w:trPr>
          <w:trHeight w:val="430"/>
        </w:trPr>
        <w:tc>
          <w:tcPr>
            <w:tcW w:w="2518" w:type="dxa"/>
            <w:vAlign w:val="center"/>
          </w:tcPr>
          <w:p w:rsidR="00D363A6" w:rsidRPr="00543CA2" w:rsidRDefault="00D363A6" w:rsidP="00D363A6">
            <w:pPr>
              <w:spacing w:line="220" w:lineRule="atLeast"/>
              <w:rPr>
                <w:sz w:val="22"/>
                <w:szCs w:val="22"/>
              </w:rPr>
            </w:pPr>
            <w:r w:rsidRPr="00F02E98">
              <w:rPr>
                <w:sz w:val="20"/>
                <w:szCs w:val="20"/>
              </w:rPr>
              <w:t>Dersin Diğer Derslerle İlişkisi/Açıklamalar</w:t>
            </w:r>
          </w:p>
        </w:tc>
        <w:tc>
          <w:tcPr>
            <w:tcW w:w="7676" w:type="dxa"/>
            <w:gridSpan w:val="3"/>
            <w:vAlign w:val="center"/>
          </w:tcPr>
          <w:p w:rsidR="00D363A6" w:rsidRPr="00D772C6" w:rsidRDefault="00D363A6" w:rsidP="00D363A6">
            <w:pPr>
              <w:spacing w:line="220" w:lineRule="atLeast"/>
              <w:rPr>
                <w:sz w:val="22"/>
                <w:szCs w:val="22"/>
              </w:rPr>
            </w:pPr>
            <w:r w:rsidRPr="00D772C6">
              <w:rPr>
                <w:sz w:val="22"/>
                <w:szCs w:val="22"/>
              </w:rPr>
              <w:t>Cumba, kerpiç, dikdörtgen pencere, avlu, çatı, tavan, kapı gibi mimari elemanlar örnekler üzerinden gösterilir.</w:t>
            </w:r>
          </w:p>
        </w:tc>
      </w:tr>
      <w:tr w:rsidR="00D363A6" w:rsidRPr="00543CA2" w:rsidTr="00C06D18">
        <w:trPr>
          <w:trHeight w:val="340"/>
        </w:trPr>
        <w:tc>
          <w:tcPr>
            <w:tcW w:w="10194" w:type="dxa"/>
            <w:gridSpan w:val="4"/>
            <w:tcBorders>
              <w:left w:val="nil"/>
              <w:right w:val="nil"/>
            </w:tcBorders>
            <w:vAlign w:val="center"/>
          </w:tcPr>
          <w:p w:rsidR="00D363A6" w:rsidRPr="00543CA2" w:rsidRDefault="00D363A6" w:rsidP="00D363A6">
            <w:pPr>
              <w:spacing w:line="220" w:lineRule="atLeast"/>
              <w:rPr>
                <w:sz w:val="22"/>
                <w:szCs w:val="22"/>
              </w:rPr>
            </w:pPr>
            <w:r w:rsidRPr="00543CA2">
              <w:rPr>
                <w:sz w:val="22"/>
                <w:szCs w:val="22"/>
              </w:rPr>
              <w:t>BÖLÜM IV</w:t>
            </w:r>
          </w:p>
        </w:tc>
      </w:tr>
      <w:tr w:rsidR="00D363A6" w:rsidRPr="00543CA2" w:rsidTr="00C06D18">
        <w:trPr>
          <w:trHeight w:val="340"/>
        </w:trPr>
        <w:tc>
          <w:tcPr>
            <w:tcW w:w="2518" w:type="dxa"/>
            <w:vAlign w:val="center"/>
          </w:tcPr>
          <w:p w:rsidR="00D363A6" w:rsidRPr="0017344F" w:rsidRDefault="00D363A6" w:rsidP="00D363A6">
            <w:pPr>
              <w:spacing w:line="220" w:lineRule="atLeast"/>
              <w:rPr>
                <w:sz w:val="20"/>
                <w:szCs w:val="20"/>
              </w:rPr>
            </w:pPr>
            <w:r w:rsidRPr="0017344F">
              <w:rPr>
                <w:sz w:val="20"/>
                <w:szCs w:val="20"/>
              </w:rPr>
              <w:t xml:space="preserve">Planın Uygulanmasına </w:t>
            </w:r>
          </w:p>
          <w:p w:rsidR="00D363A6" w:rsidRPr="00543CA2" w:rsidRDefault="00D363A6" w:rsidP="00D363A6">
            <w:pPr>
              <w:spacing w:line="220" w:lineRule="atLeast"/>
              <w:rPr>
                <w:sz w:val="22"/>
                <w:szCs w:val="22"/>
              </w:rPr>
            </w:pPr>
            <w:r w:rsidRPr="0017344F">
              <w:rPr>
                <w:sz w:val="20"/>
                <w:szCs w:val="20"/>
              </w:rPr>
              <w:t>İlişkin Açıklamalar</w:t>
            </w:r>
          </w:p>
        </w:tc>
        <w:tc>
          <w:tcPr>
            <w:tcW w:w="7676" w:type="dxa"/>
            <w:gridSpan w:val="3"/>
            <w:vAlign w:val="center"/>
          </w:tcPr>
          <w:p w:rsidR="00D363A6" w:rsidRPr="00543CA2" w:rsidRDefault="00D363A6" w:rsidP="00D363A6">
            <w:pPr>
              <w:spacing w:line="220" w:lineRule="atLeast"/>
              <w:rPr>
                <w:sz w:val="22"/>
                <w:szCs w:val="22"/>
              </w:rPr>
            </w:pPr>
          </w:p>
        </w:tc>
      </w:tr>
    </w:tbl>
    <w:p w:rsidR="00A60F8E" w:rsidRDefault="00A60F8E" w:rsidP="00A60F8E">
      <w:pPr>
        <w:tabs>
          <w:tab w:val="left" w:pos="7032"/>
        </w:tabs>
      </w:pPr>
      <w:r>
        <w:tab/>
        <w:t xml:space="preserve">   </w:t>
      </w:r>
      <w:r w:rsidR="006A6ADF">
        <w:t>14</w:t>
      </w:r>
      <w:r>
        <w:t>.</w:t>
      </w:r>
      <w:r w:rsidR="002349F4">
        <w:t>0</w:t>
      </w:r>
      <w:r w:rsidR="004823E3">
        <w:t>4</w:t>
      </w:r>
      <w:r>
        <w:t>.202</w:t>
      </w:r>
      <w:r w:rsidR="002349F4">
        <w:t>5</w:t>
      </w:r>
    </w:p>
    <w:p w:rsidR="00B25DEF" w:rsidRDefault="00B25DEF" w:rsidP="00A60F8E">
      <w:pPr>
        <w:tabs>
          <w:tab w:val="left" w:pos="7032"/>
        </w:tabs>
      </w:pPr>
    </w:p>
    <w:p w:rsidR="00690B05" w:rsidRDefault="00690B05" w:rsidP="00A60F8E">
      <w:pPr>
        <w:tabs>
          <w:tab w:val="left" w:pos="7032"/>
        </w:tabs>
      </w:pPr>
    </w:p>
    <w:p w:rsidR="007C7228" w:rsidRDefault="007C7228"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6A6ADF" w:rsidRPr="006A6ADF">
              <w:rPr>
                <w:sz w:val="22"/>
                <w:szCs w:val="22"/>
              </w:rPr>
              <w:t>14-18.04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A626D4" w:rsidP="00C06D18">
            <w:pPr>
              <w:spacing w:line="220" w:lineRule="atLeast"/>
              <w:rPr>
                <w:color w:val="000000" w:themeColor="text1"/>
                <w:sz w:val="22"/>
                <w:szCs w:val="22"/>
              </w:rPr>
            </w:pPr>
            <w:r w:rsidRPr="00A626D4">
              <w:rPr>
                <w:color w:val="000000" w:themeColor="text1"/>
                <w:sz w:val="22"/>
                <w:szCs w:val="22"/>
              </w:rPr>
              <w:t>Müziksel Algı ve Bilgilenme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BB6342" w:rsidP="00690B05">
            <w:pPr>
              <w:spacing w:line="220" w:lineRule="atLeast"/>
              <w:rPr>
                <w:color w:val="000000" w:themeColor="text1"/>
                <w:sz w:val="22"/>
                <w:szCs w:val="22"/>
              </w:rPr>
            </w:pPr>
            <w:r w:rsidRPr="00BB6342">
              <w:rPr>
                <w:color w:val="000000" w:themeColor="text1"/>
                <w:sz w:val="22"/>
                <w:szCs w:val="22"/>
              </w:rPr>
              <w:t>Mü.2.B.4. Konuşmalarında uzun ve kısa heceleri ayırt eder.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D0202C" w:rsidRDefault="00505719" w:rsidP="00505719">
            <w:pPr>
              <w:pStyle w:val="AralkYok"/>
              <w:rPr>
                <w:rFonts w:ascii="Times New Roman" w:hAnsi="Times New Roman"/>
                <w:sz w:val="20"/>
                <w:szCs w:val="20"/>
              </w:rPr>
            </w:pPr>
          </w:p>
        </w:tc>
      </w:tr>
      <w:tr w:rsidR="00D40D55" w:rsidRPr="00575BBF" w:rsidTr="00C25A69">
        <w:trPr>
          <w:trHeight w:val="2311"/>
        </w:trPr>
        <w:tc>
          <w:tcPr>
            <w:tcW w:w="10194" w:type="dxa"/>
            <w:gridSpan w:val="4"/>
            <w:vAlign w:val="center"/>
          </w:tcPr>
          <w:p w:rsidR="00F04604" w:rsidRPr="00F04604" w:rsidRDefault="00F04604" w:rsidP="00934B83">
            <w:pPr>
              <w:autoSpaceDE w:val="0"/>
              <w:autoSpaceDN w:val="0"/>
              <w:adjustRightInd w:val="0"/>
              <w:rPr>
                <w:iCs/>
                <w:kern w:val="0"/>
              </w:rPr>
            </w:pPr>
            <w:r w:rsidRPr="00F04604">
              <w:rPr>
                <w:iCs/>
                <w:kern w:val="0"/>
              </w:rPr>
              <w:t>Konuşmaları</w:t>
            </w:r>
            <w:r>
              <w:rPr>
                <w:iCs/>
                <w:kern w:val="0"/>
              </w:rPr>
              <w:t>m</w:t>
            </w:r>
            <w:r w:rsidRPr="00F04604">
              <w:rPr>
                <w:iCs/>
                <w:kern w:val="0"/>
              </w:rPr>
              <w:t>ızda ağzı</w:t>
            </w:r>
            <w:r>
              <w:rPr>
                <w:iCs/>
                <w:kern w:val="0"/>
              </w:rPr>
              <w:t>m</w:t>
            </w:r>
            <w:r w:rsidRPr="00F04604">
              <w:rPr>
                <w:iCs/>
                <w:kern w:val="0"/>
              </w:rPr>
              <w:t>ızdan çıkan her hecenin konuşma süresi</w:t>
            </w:r>
            <w:r>
              <w:rPr>
                <w:iCs/>
                <w:kern w:val="0"/>
              </w:rPr>
              <w:t>nin</w:t>
            </w:r>
            <w:r w:rsidRPr="00F04604">
              <w:rPr>
                <w:iCs/>
                <w:kern w:val="0"/>
              </w:rPr>
              <w:t xml:space="preserve"> birbirine</w:t>
            </w:r>
            <w:r w:rsidR="00934B83">
              <w:rPr>
                <w:iCs/>
                <w:kern w:val="0"/>
              </w:rPr>
              <w:t xml:space="preserve"> </w:t>
            </w:r>
            <w:r w:rsidRPr="00F04604">
              <w:rPr>
                <w:iCs/>
                <w:kern w:val="0"/>
              </w:rPr>
              <w:t xml:space="preserve">eşit </w:t>
            </w:r>
            <w:r>
              <w:rPr>
                <w:iCs/>
                <w:kern w:val="0"/>
              </w:rPr>
              <w:t>olmadığı anlatılır</w:t>
            </w:r>
            <w:r w:rsidRPr="00F04604">
              <w:rPr>
                <w:iCs/>
                <w:kern w:val="0"/>
              </w:rPr>
              <w:t>. Bazı heceleri uzun, bazı heceleri ise kısa sürede söyle</w:t>
            </w:r>
            <w:r w:rsidR="00934B83">
              <w:rPr>
                <w:iCs/>
                <w:kern w:val="0"/>
              </w:rPr>
              <w:t>ndiği belirtilir</w:t>
            </w:r>
            <w:r w:rsidRPr="00F04604">
              <w:rPr>
                <w:iCs/>
                <w:kern w:val="0"/>
              </w:rPr>
              <w:t>.</w:t>
            </w:r>
            <w:r w:rsidR="00934B83">
              <w:rPr>
                <w:iCs/>
                <w:kern w:val="0"/>
              </w:rPr>
              <w:t xml:space="preserve"> </w:t>
            </w:r>
            <w:r w:rsidR="00934B83" w:rsidRPr="00934B83">
              <w:rPr>
                <w:iCs/>
                <w:kern w:val="0"/>
              </w:rPr>
              <w:t>Son harfi ünlü harfle biten heceler</w:t>
            </w:r>
            <w:r w:rsidR="00934B83">
              <w:rPr>
                <w:iCs/>
                <w:kern w:val="0"/>
              </w:rPr>
              <w:t>in</w:t>
            </w:r>
            <w:r w:rsidR="00934B83" w:rsidRPr="00934B83">
              <w:rPr>
                <w:iCs/>
                <w:kern w:val="0"/>
              </w:rPr>
              <w:t xml:space="preserve"> hızlı söylendiği</w:t>
            </w:r>
            <w:r w:rsidR="00934B83">
              <w:rPr>
                <w:iCs/>
                <w:kern w:val="0"/>
              </w:rPr>
              <w:t xml:space="preserve"> bu nedenle</w:t>
            </w:r>
            <w:r w:rsidR="00934B83" w:rsidRPr="00934B83">
              <w:rPr>
                <w:iCs/>
                <w:kern w:val="0"/>
              </w:rPr>
              <w:t xml:space="preserve"> kısa süreli heceler olarak adlandırıl</w:t>
            </w:r>
            <w:r w:rsidR="00934B83">
              <w:rPr>
                <w:iCs/>
                <w:kern w:val="0"/>
              </w:rPr>
              <w:t>dığı belirtilir</w:t>
            </w:r>
            <w:r w:rsidR="00934B83" w:rsidRPr="00934B83">
              <w:rPr>
                <w:iCs/>
                <w:kern w:val="0"/>
              </w:rPr>
              <w:t>. Son harfi sessiz harfle biten</w:t>
            </w:r>
            <w:r w:rsidR="00934B83">
              <w:rPr>
                <w:iCs/>
                <w:kern w:val="0"/>
              </w:rPr>
              <w:t xml:space="preserve"> </w:t>
            </w:r>
            <w:r w:rsidR="00934B83" w:rsidRPr="00934B83">
              <w:rPr>
                <w:iCs/>
                <w:kern w:val="0"/>
              </w:rPr>
              <w:t>heceler</w:t>
            </w:r>
            <w:r w:rsidR="00934B83">
              <w:rPr>
                <w:iCs/>
                <w:kern w:val="0"/>
              </w:rPr>
              <w:t>in</w:t>
            </w:r>
            <w:r w:rsidR="00934B83" w:rsidRPr="00934B83">
              <w:rPr>
                <w:iCs/>
                <w:kern w:val="0"/>
              </w:rPr>
              <w:t xml:space="preserve"> ise yavaş söylendiği </w:t>
            </w:r>
            <w:r w:rsidR="00934B83">
              <w:rPr>
                <w:iCs/>
                <w:kern w:val="0"/>
              </w:rPr>
              <w:t>bu nedenle</w:t>
            </w:r>
            <w:r w:rsidR="00934B83" w:rsidRPr="00934B83">
              <w:rPr>
                <w:iCs/>
                <w:kern w:val="0"/>
              </w:rPr>
              <w:t xml:space="preserve"> uzun süreli heceler olarak adlandırıl</w:t>
            </w:r>
            <w:r w:rsidR="00934B83">
              <w:rPr>
                <w:iCs/>
                <w:kern w:val="0"/>
              </w:rPr>
              <w:t>dığı belirtilir</w:t>
            </w:r>
            <w:r w:rsidR="00934B83" w:rsidRPr="00934B83">
              <w:rPr>
                <w:iCs/>
                <w:kern w:val="0"/>
              </w:rPr>
              <w:t>.</w:t>
            </w:r>
          </w:p>
          <w:p w:rsidR="00A626D4" w:rsidRPr="00A626D4" w:rsidRDefault="00A626D4" w:rsidP="00A626D4">
            <w:pPr>
              <w:autoSpaceDE w:val="0"/>
              <w:autoSpaceDN w:val="0"/>
              <w:adjustRightInd w:val="0"/>
              <w:rPr>
                <w:iCs/>
                <w:kern w:val="0"/>
              </w:rPr>
            </w:pPr>
            <w:r w:rsidRPr="00A626D4">
              <w:rPr>
                <w:iCs/>
                <w:kern w:val="0"/>
              </w:rPr>
              <w:t xml:space="preserve">Kelimeleri </w:t>
            </w:r>
            <w:proofErr w:type="spellStart"/>
            <w:r w:rsidRPr="00A626D4">
              <w:rPr>
                <w:iCs/>
                <w:kern w:val="0"/>
              </w:rPr>
              <w:t>ritimlendirme</w:t>
            </w:r>
            <w:proofErr w:type="spellEnd"/>
            <w:r w:rsidRPr="00A626D4">
              <w:rPr>
                <w:iCs/>
                <w:kern w:val="0"/>
              </w:rPr>
              <w:t xml:space="preserve"> üzerinde durulmalıdır. Doğrudan teorik bilgi aktarma şeklinde değil, </w:t>
            </w:r>
            <w:proofErr w:type="spellStart"/>
            <w:r w:rsidRPr="00A626D4">
              <w:rPr>
                <w:iCs/>
                <w:kern w:val="0"/>
              </w:rPr>
              <w:t>sezişsel</w:t>
            </w:r>
            <w:proofErr w:type="spellEnd"/>
            <w:r w:rsidRPr="00A626D4">
              <w:rPr>
                <w:iCs/>
                <w:kern w:val="0"/>
              </w:rPr>
              <w:t xml:space="preserve"> olarak verilmelidir.</w:t>
            </w:r>
          </w:p>
          <w:p w:rsidR="00D40D55" w:rsidRPr="00D40D55" w:rsidRDefault="00934B83" w:rsidP="00A626D4">
            <w:pPr>
              <w:pStyle w:val="AralkYok"/>
              <w:rPr>
                <w:rFonts w:ascii="Times New Roman" w:hAnsi="Times New Roman"/>
                <w:bCs/>
                <w:sz w:val="24"/>
                <w:szCs w:val="24"/>
              </w:rPr>
            </w:pPr>
            <w:r>
              <w:rPr>
                <w:rFonts w:ascii="Times New Roman" w:hAnsi="Times New Roman"/>
                <w:bCs/>
                <w:sz w:val="24"/>
                <w:szCs w:val="24"/>
              </w:rPr>
              <w:t>Ders kitabındaki konu ile ilgili 8. ve 9. etkinlikler yapılır.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A626D4" w:rsidP="002E4B1D">
            <w:pPr>
              <w:spacing w:line="220" w:lineRule="atLeast"/>
              <w:rPr>
                <w:color w:val="000000" w:themeColor="text1"/>
                <w:sz w:val="22"/>
                <w:szCs w:val="22"/>
              </w:rPr>
            </w:pPr>
            <w:r w:rsidRPr="00A626D4">
              <w:rPr>
                <w:color w:val="000000" w:themeColor="text1"/>
                <w:sz w:val="22"/>
                <w:szCs w:val="22"/>
              </w:rPr>
              <w:t>Şarkıdaki uzun ve kısa heceleri ayırt eder</w:t>
            </w:r>
            <w:r>
              <w:rPr>
                <w:color w:val="000000" w:themeColor="text1"/>
                <w:sz w:val="22"/>
                <w:szCs w:val="22"/>
              </w:rPr>
              <w:t>.</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87705D" w:rsidRPr="0087705D" w:rsidRDefault="0087705D" w:rsidP="0087705D">
            <w:pPr>
              <w:tabs>
                <w:tab w:val="left" w:pos="0"/>
              </w:tabs>
              <w:rPr>
                <w:rFonts w:eastAsia="Times New Roman"/>
                <w:color w:val="000000" w:themeColor="text1"/>
                <w:kern w:val="0"/>
                <w:sz w:val="22"/>
                <w:szCs w:val="22"/>
                <w:lang w:eastAsia="tr-TR"/>
              </w:rPr>
            </w:pPr>
            <w:r w:rsidRPr="0087705D">
              <w:rPr>
                <w:rFonts w:eastAsia="Times New Roman"/>
                <w:color w:val="000000" w:themeColor="text1"/>
                <w:kern w:val="0"/>
                <w:sz w:val="22"/>
                <w:szCs w:val="22"/>
                <w:lang w:eastAsia="tr-TR"/>
              </w:rPr>
              <w:t>Öğrenciler etkinlik sürecine katılım sağladı mı?</w:t>
            </w:r>
          </w:p>
          <w:p w:rsidR="002E4B1D" w:rsidRPr="00575BBF" w:rsidRDefault="0087705D" w:rsidP="0087705D">
            <w:pPr>
              <w:tabs>
                <w:tab w:val="left" w:pos="0"/>
              </w:tabs>
              <w:rPr>
                <w:rFonts w:eastAsia="Times New Roman"/>
                <w:bCs/>
                <w:color w:val="000000" w:themeColor="text1"/>
                <w:kern w:val="0"/>
                <w:sz w:val="22"/>
                <w:szCs w:val="22"/>
                <w:lang w:eastAsia="tr-TR"/>
              </w:rPr>
            </w:pPr>
            <w:r w:rsidRPr="0087705D">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A626D4">
        <w:t xml:space="preserve"> </w:t>
      </w:r>
      <w:r w:rsidR="006A6ADF" w:rsidRPr="006A6ADF">
        <w:t>14.04 .2025</w:t>
      </w:r>
    </w:p>
    <w:sectPr w:rsidR="00DA657E" w:rsidRPr="00A60F8E" w:rsidSect="003413AA">
      <w:footerReference w:type="default" r:id="rId16"/>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8EE" w:rsidRDefault="001E28EE" w:rsidP="00E11122">
      <w:pPr>
        <w:spacing w:line="240" w:lineRule="auto"/>
      </w:pPr>
      <w:r>
        <w:separator/>
      </w:r>
    </w:p>
  </w:endnote>
  <w:endnote w:type="continuationSeparator" w:id="0">
    <w:p w:rsidR="001E28EE" w:rsidRDefault="001E28EE"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1334DB">
      <w:t>…………………………….</w:t>
    </w:r>
    <w:r w:rsidR="00BB36D7">
      <w:t xml:space="preserve">                                                </w:t>
    </w:r>
    <w:r w:rsidR="00F73025">
      <w:t xml:space="preserve">  </w:t>
    </w:r>
    <w:r w:rsidR="001334DB">
      <w:t>……………………………..</w:t>
    </w:r>
  </w:p>
  <w:p w:rsidR="00E07224" w:rsidRPr="00D35AB9" w:rsidRDefault="00E07224" w:rsidP="00E07224">
    <w:pPr>
      <w:tabs>
        <w:tab w:val="left" w:pos="1305"/>
        <w:tab w:val="left" w:pos="6750"/>
      </w:tabs>
    </w:pPr>
    <w:r>
      <w:tab/>
    </w:r>
    <w:proofErr w:type="gramStart"/>
    <w:r>
      <w:t>Sınıf  Öğretmeni</w:t>
    </w:r>
    <w:proofErr w:type="gramEnd"/>
    <w:r>
      <w:t xml:space="preserve">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8EE" w:rsidRDefault="001E28EE" w:rsidP="00E11122">
      <w:pPr>
        <w:spacing w:line="240" w:lineRule="auto"/>
      </w:pPr>
      <w:r>
        <w:separator/>
      </w:r>
    </w:p>
  </w:footnote>
  <w:footnote w:type="continuationSeparator" w:id="0">
    <w:p w:rsidR="001E28EE" w:rsidRDefault="001E28EE"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9"/>
  </w:num>
  <w:num w:numId="8" w16cid:durableId="1015886162">
    <w:abstractNumId w:val="7"/>
  </w:num>
  <w:num w:numId="9" w16cid:durableId="1871989024">
    <w:abstractNumId w:val="6"/>
  </w:num>
  <w:num w:numId="10" w16cid:durableId="643118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2EC5"/>
    <w:rsid w:val="00014757"/>
    <w:rsid w:val="00017545"/>
    <w:rsid w:val="00017E80"/>
    <w:rsid w:val="000246CE"/>
    <w:rsid w:val="00030892"/>
    <w:rsid w:val="00031663"/>
    <w:rsid w:val="00033A98"/>
    <w:rsid w:val="00034466"/>
    <w:rsid w:val="0004223A"/>
    <w:rsid w:val="00044800"/>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7983"/>
    <w:rsid w:val="00086009"/>
    <w:rsid w:val="00087B50"/>
    <w:rsid w:val="0009024C"/>
    <w:rsid w:val="0009049B"/>
    <w:rsid w:val="00094AC7"/>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78A1"/>
    <w:rsid w:val="000F043A"/>
    <w:rsid w:val="000F1085"/>
    <w:rsid w:val="000F2751"/>
    <w:rsid w:val="000F277C"/>
    <w:rsid w:val="000F2DF2"/>
    <w:rsid w:val="000F662D"/>
    <w:rsid w:val="001021F9"/>
    <w:rsid w:val="0010393E"/>
    <w:rsid w:val="0010682B"/>
    <w:rsid w:val="00106BA9"/>
    <w:rsid w:val="001073BF"/>
    <w:rsid w:val="00107C1E"/>
    <w:rsid w:val="00116AD9"/>
    <w:rsid w:val="00124680"/>
    <w:rsid w:val="0012687B"/>
    <w:rsid w:val="00127AEC"/>
    <w:rsid w:val="00130772"/>
    <w:rsid w:val="00130B06"/>
    <w:rsid w:val="001319FF"/>
    <w:rsid w:val="001334DB"/>
    <w:rsid w:val="00134D64"/>
    <w:rsid w:val="001373AE"/>
    <w:rsid w:val="001379CD"/>
    <w:rsid w:val="00140868"/>
    <w:rsid w:val="00140DA8"/>
    <w:rsid w:val="00143F4F"/>
    <w:rsid w:val="0014503C"/>
    <w:rsid w:val="001456C7"/>
    <w:rsid w:val="00147856"/>
    <w:rsid w:val="00147D43"/>
    <w:rsid w:val="00150329"/>
    <w:rsid w:val="00152508"/>
    <w:rsid w:val="0016106F"/>
    <w:rsid w:val="00161223"/>
    <w:rsid w:val="00161988"/>
    <w:rsid w:val="00161A73"/>
    <w:rsid w:val="001655C3"/>
    <w:rsid w:val="001664C2"/>
    <w:rsid w:val="00167913"/>
    <w:rsid w:val="0017029F"/>
    <w:rsid w:val="00170427"/>
    <w:rsid w:val="00172A43"/>
    <w:rsid w:val="0017344F"/>
    <w:rsid w:val="00180608"/>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00A4"/>
    <w:rsid w:val="001B20C0"/>
    <w:rsid w:val="001B29B8"/>
    <w:rsid w:val="001B3FE6"/>
    <w:rsid w:val="001B489A"/>
    <w:rsid w:val="001B55C4"/>
    <w:rsid w:val="001C4806"/>
    <w:rsid w:val="001C4E63"/>
    <w:rsid w:val="001C5474"/>
    <w:rsid w:val="001D1124"/>
    <w:rsid w:val="001D44C6"/>
    <w:rsid w:val="001D57B9"/>
    <w:rsid w:val="001D5C0A"/>
    <w:rsid w:val="001D750C"/>
    <w:rsid w:val="001D7945"/>
    <w:rsid w:val="001E24F7"/>
    <w:rsid w:val="001E28EE"/>
    <w:rsid w:val="001E7EC7"/>
    <w:rsid w:val="001F18AF"/>
    <w:rsid w:val="001F2A4C"/>
    <w:rsid w:val="001F4766"/>
    <w:rsid w:val="001F7CF4"/>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F30"/>
    <w:rsid w:val="00242F7D"/>
    <w:rsid w:val="0025080B"/>
    <w:rsid w:val="002526B1"/>
    <w:rsid w:val="00253615"/>
    <w:rsid w:val="00254C79"/>
    <w:rsid w:val="00255435"/>
    <w:rsid w:val="00255504"/>
    <w:rsid w:val="00257D2B"/>
    <w:rsid w:val="00260241"/>
    <w:rsid w:val="002610CC"/>
    <w:rsid w:val="00262BE9"/>
    <w:rsid w:val="00263372"/>
    <w:rsid w:val="00264CA2"/>
    <w:rsid w:val="00270D13"/>
    <w:rsid w:val="00272C3F"/>
    <w:rsid w:val="002735EB"/>
    <w:rsid w:val="00286CA1"/>
    <w:rsid w:val="00291B20"/>
    <w:rsid w:val="002925DC"/>
    <w:rsid w:val="00292F59"/>
    <w:rsid w:val="00293EB3"/>
    <w:rsid w:val="00294FD8"/>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6CB"/>
    <w:rsid w:val="00343B3C"/>
    <w:rsid w:val="0034550A"/>
    <w:rsid w:val="0034767C"/>
    <w:rsid w:val="00352E68"/>
    <w:rsid w:val="00353FFD"/>
    <w:rsid w:val="00360F5C"/>
    <w:rsid w:val="00361D15"/>
    <w:rsid w:val="00363E7C"/>
    <w:rsid w:val="00366B34"/>
    <w:rsid w:val="00366C65"/>
    <w:rsid w:val="00367614"/>
    <w:rsid w:val="00376340"/>
    <w:rsid w:val="00377E1D"/>
    <w:rsid w:val="003802A0"/>
    <w:rsid w:val="0038048E"/>
    <w:rsid w:val="00380EA5"/>
    <w:rsid w:val="00382108"/>
    <w:rsid w:val="00384DE4"/>
    <w:rsid w:val="00385365"/>
    <w:rsid w:val="00390D28"/>
    <w:rsid w:val="003923C2"/>
    <w:rsid w:val="003A46F0"/>
    <w:rsid w:val="003B0391"/>
    <w:rsid w:val="003B05F5"/>
    <w:rsid w:val="003B3C03"/>
    <w:rsid w:val="003B3DB5"/>
    <w:rsid w:val="003B3EB4"/>
    <w:rsid w:val="003B442A"/>
    <w:rsid w:val="003B4E4C"/>
    <w:rsid w:val="003C39D8"/>
    <w:rsid w:val="003C41E8"/>
    <w:rsid w:val="003C5633"/>
    <w:rsid w:val="003C7145"/>
    <w:rsid w:val="003D3D81"/>
    <w:rsid w:val="003E0311"/>
    <w:rsid w:val="003E4382"/>
    <w:rsid w:val="003E4A9A"/>
    <w:rsid w:val="003E582E"/>
    <w:rsid w:val="003E71B3"/>
    <w:rsid w:val="003E7B23"/>
    <w:rsid w:val="003F3183"/>
    <w:rsid w:val="003F7033"/>
    <w:rsid w:val="004070BD"/>
    <w:rsid w:val="00410C17"/>
    <w:rsid w:val="00411087"/>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A099B"/>
    <w:rsid w:val="004A19F3"/>
    <w:rsid w:val="004A309C"/>
    <w:rsid w:val="004B0917"/>
    <w:rsid w:val="004B384D"/>
    <w:rsid w:val="004B4631"/>
    <w:rsid w:val="004B4D85"/>
    <w:rsid w:val="004B637B"/>
    <w:rsid w:val="004B77A9"/>
    <w:rsid w:val="004C02FF"/>
    <w:rsid w:val="004C2E88"/>
    <w:rsid w:val="004C7EC7"/>
    <w:rsid w:val="004D1531"/>
    <w:rsid w:val="004D1C4D"/>
    <w:rsid w:val="004D24E9"/>
    <w:rsid w:val="004D652E"/>
    <w:rsid w:val="004E02FA"/>
    <w:rsid w:val="004E44B4"/>
    <w:rsid w:val="004E7C45"/>
    <w:rsid w:val="004F0398"/>
    <w:rsid w:val="004F2035"/>
    <w:rsid w:val="004F208F"/>
    <w:rsid w:val="004F4E88"/>
    <w:rsid w:val="005049C0"/>
    <w:rsid w:val="00505719"/>
    <w:rsid w:val="005061EC"/>
    <w:rsid w:val="005076EC"/>
    <w:rsid w:val="00507729"/>
    <w:rsid w:val="0051143C"/>
    <w:rsid w:val="00513648"/>
    <w:rsid w:val="005141C2"/>
    <w:rsid w:val="005217D7"/>
    <w:rsid w:val="005220DB"/>
    <w:rsid w:val="00524ECB"/>
    <w:rsid w:val="00527E98"/>
    <w:rsid w:val="0053024E"/>
    <w:rsid w:val="0053088A"/>
    <w:rsid w:val="00530A96"/>
    <w:rsid w:val="00533DA4"/>
    <w:rsid w:val="0053558F"/>
    <w:rsid w:val="0053607D"/>
    <w:rsid w:val="0053675E"/>
    <w:rsid w:val="005377CB"/>
    <w:rsid w:val="00541353"/>
    <w:rsid w:val="00543CA2"/>
    <w:rsid w:val="005472E7"/>
    <w:rsid w:val="00550788"/>
    <w:rsid w:val="00551523"/>
    <w:rsid w:val="00552563"/>
    <w:rsid w:val="00554859"/>
    <w:rsid w:val="005553B6"/>
    <w:rsid w:val="00564FC4"/>
    <w:rsid w:val="00566E69"/>
    <w:rsid w:val="00567E3B"/>
    <w:rsid w:val="005715FD"/>
    <w:rsid w:val="00571ADF"/>
    <w:rsid w:val="00572990"/>
    <w:rsid w:val="005729BA"/>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6630"/>
    <w:rsid w:val="005C6685"/>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5AF7"/>
    <w:rsid w:val="00607F43"/>
    <w:rsid w:val="00615C36"/>
    <w:rsid w:val="00621C8F"/>
    <w:rsid w:val="006245F5"/>
    <w:rsid w:val="0062474B"/>
    <w:rsid w:val="00630EFB"/>
    <w:rsid w:val="00630F1B"/>
    <w:rsid w:val="0063166A"/>
    <w:rsid w:val="006342AB"/>
    <w:rsid w:val="006349AE"/>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3712"/>
    <w:rsid w:val="00677E4F"/>
    <w:rsid w:val="00680229"/>
    <w:rsid w:val="00681922"/>
    <w:rsid w:val="00681B96"/>
    <w:rsid w:val="0068664A"/>
    <w:rsid w:val="00687CC0"/>
    <w:rsid w:val="00690B05"/>
    <w:rsid w:val="006923F4"/>
    <w:rsid w:val="00693A4F"/>
    <w:rsid w:val="00693DD7"/>
    <w:rsid w:val="006955FB"/>
    <w:rsid w:val="00695B8A"/>
    <w:rsid w:val="006A5113"/>
    <w:rsid w:val="006A6ADF"/>
    <w:rsid w:val="006A78F5"/>
    <w:rsid w:val="006B02BE"/>
    <w:rsid w:val="006B0905"/>
    <w:rsid w:val="006B0E22"/>
    <w:rsid w:val="006B6059"/>
    <w:rsid w:val="006B6163"/>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256"/>
    <w:rsid w:val="006F2A75"/>
    <w:rsid w:val="00700B94"/>
    <w:rsid w:val="00701301"/>
    <w:rsid w:val="00703206"/>
    <w:rsid w:val="00703863"/>
    <w:rsid w:val="007049E3"/>
    <w:rsid w:val="00712401"/>
    <w:rsid w:val="0071351C"/>
    <w:rsid w:val="0072074D"/>
    <w:rsid w:val="00723178"/>
    <w:rsid w:val="00723939"/>
    <w:rsid w:val="00723A20"/>
    <w:rsid w:val="00725237"/>
    <w:rsid w:val="007256DB"/>
    <w:rsid w:val="00725F5C"/>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1BAA"/>
    <w:rsid w:val="00763F3B"/>
    <w:rsid w:val="00767EEE"/>
    <w:rsid w:val="007700B5"/>
    <w:rsid w:val="0077121A"/>
    <w:rsid w:val="007730E2"/>
    <w:rsid w:val="00774259"/>
    <w:rsid w:val="00775806"/>
    <w:rsid w:val="00775A03"/>
    <w:rsid w:val="00776614"/>
    <w:rsid w:val="00777511"/>
    <w:rsid w:val="00785C60"/>
    <w:rsid w:val="00786166"/>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E0048"/>
    <w:rsid w:val="007E5081"/>
    <w:rsid w:val="007F0C7B"/>
    <w:rsid w:val="007F18FC"/>
    <w:rsid w:val="00800BD9"/>
    <w:rsid w:val="00803188"/>
    <w:rsid w:val="008106F8"/>
    <w:rsid w:val="0081099A"/>
    <w:rsid w:val="008166C7"/>
    <w:rsid w:val="008208DB"/>
    <w:rsid w:val="0082384A"/>
    <w:rsid w:val="00827F89"/>
    <w:rsid w:val="008342E7"/>
    <w:rsid w:val="00835F86"/>
    <w:rsid w:val="008361CC"/>
    <w:rsid w:val="008372B9"/>
    <w:rsid w:val="00837682"/>
    <w:rsid w:val="00837B90"/>
    <w:rsid w:val="00841002"/>
    <w:rsid w:val="00844C40"/>
    <w:rsid w:val="00844F82"/>
    <w:rsid w:val="00845449"/>
    <w:rsid w:val="008478A5"/>
    <w:rsid w:val="0085041F"/>
    <w:rsid w:val="00850A60"/>
    <w:rsid w:val="00853770"/>
    <w:rsid w:val="00854C27"/>
    <w:rsid w:val="00855964"/>
    <w:rsid w:val="008579C4"/>
    <w:rsid w:val="00860205"/>
    <w:rsid w:val="00861E39"/>
    <w:rsid w:val="008645A6"/>
    <w:rsid w:val="00864913"/>
    <w:rsid w:val="00870B10"/>
    <w:rsid w:val="00875C0C"/>
    <w:rsid w:val="00875FC5"/>
    <w:rsid w:val="0087705D"/>
    <w:rsid w:val="00880FF7"/>
    <w:rsid w:val="00881490"/>
    <w:rsid w:val="00881E48"/>
    <w:rsid w:val="00882E42"/>
    <w:rsid w:val="008853B1"/>
    <w:rsid w:val="0089130F"/>
    <w:rsid w:val="00893D76"/>
    <w:rsid w:val="008947C3"/>
    <w:rsid w:val="00897151"/>
    <w:rsid w:val="00897632"/>
    <w:rsid w:val="008A047E"/>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5C58"/>
    <w:rsid w:val="008E6396"/>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4B83"/>
    <w:rsid w:val="00935DC8"/>
    <w:rsid w:val="00937806"/>
    <w:rsid w:val="00941CEF"/>
    <w:rsid w:val="009429F7"/>
    <w:rsid w:val="00943925"/>
    <w:rsid w:val="00945C63"/>
    <w:rsid w:val="00962802"/>
    <w:rsid w:val="009660DE"/>
    <w:rsid w:val="00967461"/>
    <w:rsid w:val="00970D3B"/>
    <w:rsid w:val="00970E8C"/>
    <w:rsid w:val="0097114C"/>
    <w:rsid w:val="00973165"/>
    <w:rsid w:val="009743B7"/>
    <w:rsid w:val="00975228"/>
    <w:rsid w:val="00975A87"/>
    <w:rsid w:val="00990BE8"/>
    <w:rsid w:val="00992089"/>
    <w:rsid w:val="00993E73"/>
    <w:rsid w:val="00994EC9"/>
    <w:rsid w:val="00996A8A"/>
    <w:rsid w:val="009A00BC"/>
    <w:rsid w:val="009A1090"/>
    <w:rsid w:val="009A4328"/>
    <w:rsid w:val="009A4B2B"/>
    <w:rsid w:val="009A541F"/>
    <w:rsid w:val="009A5A96"/>
    <w:rsid w:val="009A6E59"/>
    <w:rsid w:val="009B0B6D"/>
    <w:rsid w:val="009B0EDE"/>
    <w:rsid w:val="009B4209"/>
    <w:rsid w:val="009C1CAB"/>
    <w:rsid w:val="009C2B1E"/>
    <w:rsid w:val="009C33D7"/>
    <w:rsid w:val="009C4A84"/>
    <w:rsid w:val="009C708E"/>
    <w:rsid w:val="009C79B2"/>
    <w:rsid w:val="009E185E"/>
    <w:rsid w:val="009E4ECE"/>
    <w:rsid w:val="009E5144"/>
    <w:rsid w:val="009E51DC"/>
    <w:rsid w:val="009E7F91"/>
    <w:rsid w:val="009F0855"/>
    <w:rsid w:val="009F223C"/>
    <w:rsid w:val="009F2A40"/>
    <w:rsid w:val="009F4249"/>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1867"/>
    <w:rsid w:val="00A42C41"/>
    <w:rsid w:val="00A53A2D"/>
    <w:rsid w:val="00A56C51"/>
    <w:rsid w:val="00A60F8E"/>
    <w:rsid w:val="00A626D4"/>
    <w:rsid w:val="00A630A6"/>
    <w:rsid w:val="00A65A5D"/>
    <w:rsid w:val="00A662E3"/>
    <w:rsid w:val="00A66D37"/>
    <w:rsid w:val="00A70373"/>
    <w:rsid w:val="00A70C4C"/>
    <w:rsid w:val="00A726FD"/>
    <w:rsid w:val="00A7274A"/>
    <w:rsid w:val="00A72846"/>
    <w:rsid w:val="00A75E89"/>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00C2"/>
    <w:rsid w:val="00AF1234"/>
    <w:rsid w:val="00AF1C54"/>
    <w:rsid w:val="00AF36BB"/>
    <w:rsid w:val="00AF4EB5"/>
    <w:rsid w:val="00AF66F6"/>
    <w:rsid w:val="00AF6D97"/>
    <w:rsid w:val="00B015D6"/>
    <w:rsid w:val="00B05B61"/>
    <w:rsid w:val="00B166F6"/>
    <w:rsid w:val="00B24BBD"/>
    <w:rsid w:val="00B25DEF"/>
    <w:rsid w:val="00B270C0"/>
    <w:rsid w:val="00B27134"/>
    <w:rsid w:val="00B312DD"/>
    <w:rsid w:val="00B32020"/>
    <w:rsid w:val="00B3381E"/>
    <w:rsid w:val="00B36E1C"/>
    <w:rsid w:val="00B373F5"/>
    <w:rsid w:val="00B42381"/>
    <w:rsid w:val="00B43790"/>
    <w:rsid w:val="00B507FC"/>
    <w:rsid w:val="00B5297E"/>
    <w:rsid w:val="00B5339B"/>
    <w:rsid w:val="00B56CE7"/>
    <w:rsid w:val="00B57F76"/>
    <w:rsid w:val="00B60C42"/>
    <w:rsid w:val="00B60E1C"/>
    <w:rsid w:val="00B667E1"/>
    <w:rsid w:val="00B66D2B"/>
    <w:rsid w:val="00B71E89"/>
    <w:rsid w:val="00B72A39"/>
    <w:rsid w:val="00B76B8D"/>
    <w:rsid w:val="00B82BA8"/>
    <w:rsid w:val="00B82CAC"/>
    <w:rsid w:val="00B847B1"/>
    <w:rsid w:val="00B86450"/>
    <w:rsid w:val="00B907C6"/>
    <w:rsid w:val="00B97812"/>
    <w:rsid w:val="00BA2C18"/>
    <w:rsid w:val="00BA52BE"/>
    <w:rsid w:val="00BA56F0"/>
    <w:rsid w:val="00BA7AFA"/>
    <w:rsid w:val="00BA7E58"/>
    <w:rsid w:val="00BB049E"/>
    <w:rsid w:val="00BB2975"/>
    <w:rsid w:val="00BB36D7"/>
    <w:rsid w:val="00BB3BB2"/>
    <w:rsid w:val="00BB3C36"/>
    <w:rsid w:val="00BB43D8"/>
    <w:rsid w:val="00BB6342"/>
    <w:rsid w:val="00BC29ED"/>
    <w:rsid w:val="00BC3DC5"/>
    <w:rsid w:val="00BD1B11"/>
    <w:rsid w:val="00BD1DDA"/>
    <w:rsid w:val="00BD6E16"/>
    <w:rsid w:val="00BD789F"/>
    <w:rsid w:val="00BE2E4F"/>
    <w:rsid w:val="00BF062E"/>
    <w:rsid w:val="00BF13A1"/>
    <w:rsid w:val="00BF1A2C"/>
    <w:rsid w:val="00BF1F76"/>
    <w:rsid w:val="00BF31C8"/>
    <w:rsid w:val="00BF3A99"/>
    <w:rsid w:val="00C038CA"/>
    <w:rsid w:val="00C05EC5"/>
    <w:rsid w:val="00C06F2E"/>
    <w:rsid w:val="00C101D7"/>
    <w:rsid w:val="00C1181B"/>
    <w:rsid w:val="00C11FE1"/>
    <w:rsid w:val="00C123B1"/>
    <w:rsid w:val="00C124A1"/>
    <w:rsid w:val="00C16D05"/>
    <w:rsid w:val="00C21053"/>
    <w:rsid w:val="00C2257F"/>
    <w:rsid w:val="00C2463D"/>
    <w:rsid w:val="00C249EC"/>
    <w:rsid w:val="00C25A69"/>
    <w:rsid w:val="00C3330A"/>
    <w:rsid w:val="00C33478"/>
    <w:rsid w:val="00C352B6"/>
    <w:rsid w:val="00C35C53"/>
    <w:rsid w:val="00C365B3"/>
    <w:rsid w:val="00C4084B"/>
    <w:rsid w:val="00C40C71"/>
    <w:rsid w:val="00C41D61"/>
    <w:rsid w:val="00C43319"/>
    <w:rsid w:val="00C466BC"/>
    <w:rsid w:val="00C51637"/>
    <w:rsid w:val="00C5297A"/>
    <w:rsid w:val="00C55110"/>
    <w:rsid w:val="00C60646"/>
    <w:rsid w:val="00C619D7"/>
    <w:rsid w:val="00C61A37"/>
    <w:rsid w:val="00C626A2"/>
    <w:rsid w:val="00C6360D"/>
    <w:rsid w:val="00C6445E"/>
    <w:rsid w:val="00C64661"/>
    <w:rsid w:val="00C65132"/>
    <w:rsid w:val="00C65160"/>
    <w:rsid w:val="00C67B72"/>
    <w:rsid w:val="00C76537"/>
    <w:rsid w:val="00C76871"/>
    <w:rsid w:val="00C77E3D"/>
    <w:rsid w:val="00C80584"/>
    <w:rsid w:val="00C84241"/>
    <w:rsid w:val="00C87F22"/>
    <w:rsid w:val="00C9042B"/>
    <w:rsid w:val="00C943F9"/>
    <w:rsid w:val="00C96611"/>
    <w:rsid w:val="00C9683B"/>
    <w:rsid w:val="00CA3C9C"/>
    <w:rsid w:val="00CB281D"/>
    <w:rsid w:val="00CB351F"/>
    <w:rsid w:val="00CB71F6"/>
    <w:rsid w:val="00CC4035"/>
    <w:rsid w:val="00CC4BD7"/>
    <w:rsid w:val="00CD1B33"/>
    <w:rsid w:val="00CD3424"/>
    <w:rsid w:val="00CD4C02"/>
    <w:rsid w:val="00CD56E9"/>
    <w:rsid w:val="00CD5B33"/>
    <w:rsid w:val="00CD6917"/>
    <w:rsid w:val="00CE577A"/>
    <w:rsid w:val="00CE59FE"/>
    <w:rsid w:val="00CF4065"/>
    <w:rsid w:val="00CF55E0"/>
    <w:rsid w:val="00CF5B89"/>
    <w:rsid w:val="00CF7BEE"/>
    <w:rsid w:val="00D00032"/>
    <w:rsid w:val="00D0202C"/>
    <w:rsid w:val="00D0515F"/>
    <w:rsid w:val="00D104F7"/>
    <w:rsid w:val="00D1093D"/>
    <w:rsid w:val="00D12201"/>
    <w:rsid w:val="00D12AD4"/>
    <w:rsid w:val="00D14F2E"/>
    <w:rsid w:val="00D17275"/>
    <w:rsid w:val="00D2125F"/>
    <w:rsid w:val="00D22882"/>
    <w:rsid w:val="00D24B44"/>
    <w:rsid w:val="00D34B67"/>
    <w:rsid w:val="00D353C8"/>
    <w:rsid w:val="00D35AB9"/>
    <w:rsid w:val="00D36251"/>
    <w:rsid w:val="00D363A6"/>
    <w:rsid w:val="00D40D55"/>
    <w:rsid w:val="00D42780"/>
    <w:rsid w:val="00D44ADE"/>
    <w:rsid w:val="00D50E6D"/>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615C"/>
    <w:rsid w:val="00DB619E"/>
    <w:rsid w:val="00DD3BB0"/>
    <w:rsid w:val="00DD3E3F"/>
    <w:rsid w:val="00DD5141"/>
    <w:rsid w:val="00DD6495"/>
    <w:rsid w:val="00DD6533"/>
    <w:rsid w:val="00DE07E5"/>
    <w:rsid w:val="00DE18B4"/>
    <w:rsid w:val="00DE2BD6"/>
    <w:rsid w:val="00DE46FC"/>
    <w:rsid w:val="00DE4CEB"/>
    <w:rsid w:val="00DF1CF4"/>
    <w:rsid w:val="00DF27F2"/>
    <w:rsid w:val="00DF327A"/>
    <w:rsid w:val="00DF6217"/>
    <w:rsid w:val="00DF748C"/>
    <w:rsid w:val="00E001FA"/>
    <w:rsid w:val="00E030BC"/>
    <w:rsid w:val="00E031B2"/>
    <w:rsid w:val="00E05B55"/>
    <w:rsid w:val="00E0664E"/>
    <w:rsid w:val="00E07224"/>
    <w:rsid w:val="00E075C4"/>
    <w:rsid w:val="00E11122"/>
    <w:rsid w:val="00E11715"/>
    <w:rsid w:val="00E14549"/>
    <w:rsid w:val="00E14D5A"/>
    <w:rsid w:val="00E15890"/>
    <w:rsid w:val="00E15E8E"/>
    <w:rsid w:val="00E16E36"/>
    <w:rsid w:val="00E21799"/>
    <w:rsid w:val="00E245FD"/>
    <w:rsid w:val="00E254E6"/>
    <w:rsid w:val="00E31F4C"/>
    <w:rsid w:val="00E34CB3"/>
    <w:rsid w:val="00E34FCA"/>
    <w:rsid w:val="00E35C51"/>
    <w:rsid w:val="00E438BF"/>
    <w:rsid w:val="00E43CDD"/>
    <w:rsid w:val="00E47EB6"/>
    <w:rsid w:val="00E50A89"/>
    <w:rsid w:val="00E50E44"/>
    <w:rsid w:val="00E53D52"/>
    <w:rsid w:val="00E5423F"/>
    <w:rsid w:val="00E55D0E"/>
    <w:rsid w:val="00E56711"/>
    <w:rsid w:val="00E57D15"/>
    <w:rsid w:val="00E60A81"/>
    <w:rsid w:val="00E64A77"/>
    <w:rsid w:val="00E7154E"/>
    <w:rsid w:val="00E71A2B"/>
    <w:rsid w:val="00E731BA"/>
    <w:rsid w:val="00E73994"/>
    <w:rsid w:val="00E745F9"/>
    <w:rsid w:val="00E8296A"/>
    <w:rsid w:val="00E82D25"/>
    <w:rsid w:val="00E939DB"/>
    <w:rsid w:val="00E95941"/>
    <w:rsid w:val="00E97570"/>
    <w:rsid w:val="00E97E4D"/>
    <w:rsid w:val="00EA03D5"/>
    <w:rsid w:val="00EA2F5B"/>
    <w:rsid w:val="00EA67AD"/>
    <w:rsid w:val="00EA7712"/>
    <w:rsid w:val="00EB1865"/>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475"/>
    <w:rsid w:val="00F02AB3"/>
    <w:rsid w:val="00F02E98"/>
    <w:rsid w:val="00F04604"/>
    <w:rsid w:val="00F0755E"/>
    <w:rsid w:val="00F07D16"/>
    <w:rsid w:val="00F102B4"/>
    <w:rsid w:val="00F11C3C"/>
    <w:rsid w:val="00F13047"/>
    <w:rsid w:val="00F224B4"/>
    <w:rsid w:val="00F22BA4"/>
    <w:rsid w:val="00F23290"/>
    <w:rsid w:val="00F233F7"/>
    <w:rsid w:val="00F2374E"/>
    <w:rsid w:val="00F23F1D"/>
    <w:rsid w:val="00F242D4"/>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6F31"/>
    <w:rsid w:val="00F56FEE"/>
    <w:rsid w:val="00F6797F"/>
    <w:rsid w:val="00F70307"/>
    <w:rsid w:val="00F706F8"/>
    <w:rsid w:val="00F70E48"/>
    <w:rsid w:val="00F71BED"/>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C1692"/>
    <w:rsid w:val="00FC7CD3"/>
    <w:rsid w:val="00FD21AA"/>
    <w:rsid w:val="00FD57D2"/>
    <w:rsid w:val="00FD68CF"/>
    <w:rsid w:val="00FF2D28"/>
    <w:rsid w:val="00FF4B9F"/>
    <w:rsid w:val="00FF68AF"/>
    <w:rsid w:val="00FF79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4895F"/>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6822</TotalTime>
  <Pages>7</Pages>
  <Words>2234</Words>
  <Characters>12736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669</cp:revision>
  <dcterms:created xsi:type="dcterms:W3CDTF">2019-03-03T14:07:00Z</dcterms:created>
  <dcterms:modified xsi:type="dcterms:W3CDTF">2025-03-21T19:26:00Z</dcterms:modified>
  <cp:category/>
</cp:coreProperties>
</file>