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92" w:rsidRPr="008D3CA3" w:rsidRDefault="00361F29" w:rsidP="00D90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t>2024-2025 EĞİTİM ÖĞRETİM YILI</w:t>
      </w:r>
    </w:p>
    <w:p w:rsidR="00361F29" w:rsidRPr="008D3CA3" w:rsidRDefault="004506A1" w:rsidP="00D90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361F29" w:rsidRPr="008D3CA3" w:rsidRDefault="00361F29" w:rsidP="00D90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361F29" w:rsidRPr="008D3CA3" w:rsidRDefault="00856E6A" w:rsidP="00D90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5A2692" w:rsidRPr="005B2B6A" w:rsidTr="005A2692">
        <w:trPr>
          <w:trHeight w:val="659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7E7E01" w:rsidRDefault="00856E6A" w:rsidP="0039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6A">
              <w:rPr>
                <w:rFonts w:ascii="Times New Roman" w:hAnsi="Times New Roman" w:cs="Times New Roman"/>
                <w:sz w:val="24"/>
                <w:szCs w:val="24"/>
              </w:rPr>
              <w:t>HB.1.1.1. Öğretmeni ve arkadaşlarıyla tanışabilme</w:t>
            </w:r>
          </w:p>
          <w:p w:rsidR="00856E6A" w:rsidRPr="005B2B6A" w:rsidRDefault="00856E6A" w:rsidP="0039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6A">
              <w:rPr>
                <w:rFonts w:ascii="Times New Roman" w:hAnsi="Times New Roman" w:cs="Times New Roman"/>
                <w:sz w:val="24"/>
                <w:szCs w:val="24"/>
              </w:rPr>
              <w:t>HB.1.1.2. Okul ortamını tanıyabilme</w:t>
            </w:r>
          </w:p>
        </w:tc>
      </w:tr>
      <w:tr w:rsidR="005A2692" w:rsidRPr="005B2B6A" w:rsidTr="005A2692">
        <w:trPr>
          <w:trHeight w:val="577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D10986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: 1-14 arası (HB.1.1.1), (HB.1.1.2.)</w:t>
            </w:r>
          </w:p>
          <w:p w:rsidR="009E7502" w:rsidRPr="005B2B6A" w:rsidRDefault="004859A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</w:t>
            </w:r>
            <w:r w:rsidR="00AA1CE9">
              <w:rPr>
                <w:rFonts w:ascii="Times New Roman" w:hAnsi="Times New Roman" w:cs="Times New Roman"/>
                <w:sz w:val="24"/>
                <w:szCs w:val="24"/>
              </w:rPr>
              <w:t xml:space="preserve"> KİTABI ek-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E5A" w:rsidRPr="005B2B6A" w:rsidTr="009557B1">
        <w:trPr>
          <w:trHeight w:val="605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4859AC" w:rsidRDefault="00BA7D1B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Okulda ilk günüm</w:t>
            </w:r>
            <w:r w:rsidR="004859AC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9557B1" w:rsidRPr="005B2B6A" w:rsidRDefault="00BA7D1B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Okulumun bölümlerini ve çalışanlarını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öğreniyorum</w:t>
            </w:r>
            <w:r w:rsidR="005B1B93">
              <w:rPr>
                <w:rFonts w:ascii="Times New Roman" w:hAnsi="Times New Roman" w:cs="Times New Roman"/>
                <w:sz w:val="24"/>
                <w:szCs w:val="24"/>
              </w:rPr>
              <w:t>videosu</w:t>
            </w:r>
            <w:proofErr w:type="spellEnd"/>
            <w:r w:rsidR="005B1B93">
              <w:rPr>
                <w:rFonts w:ascii="Times New Roman" w:hAnsi="Times New Roman" w:cs="Times New Roman"/>
                <w:sz w:val="24"/>
                <w:szCs w:val="24"/>
              </w:rPr>
              <w:t xml:space="preserve"> izletildi.</w:t>
            </w: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5B2B6A" w:rsidRDefault="00D41529" w:rsidP="005A2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>Öğrencilerin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 xml:space="preserve"> kendini tanıtması için “isim çemberi” oyunu oynatıldı. Okul bölümlerini ve çalışanları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 xml:space="preserve"> tanıtmak için okul 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içi 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gezisi yapıldı.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9557B1" w:rsidRPr="00564A35" w:rsidRDefault="00564A35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DE1EDD" w:rsidRPr="00564A35">
              <w:rPr>
                <w:rFonts w:ascii="Times New Roman" w:hAnsi="Times New Roman" w:cs="Times New Roman"/>
                <w:sz w:val="24"/>
                <w:szCs w:val="24"/>
              </w:rPr>
              <w:t xml:space="preserve"> listeleri ve öz değerlendirme formları, bütüncül dereceli puanlama anahtarı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214B29">
        <w:trPr>
          <w:trHeight w:val="1237"/>
        </w:trPr>
        <w:tc>
          <w:tcPr>
            <w:tcW w:w="9062" w:type="dxa"/>
            <w:vAlign w:val="center"/>
          </w:tcPr>
          <w:p w:rsidR="00214B29" w:rsidRDefault="009E082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*Konuların </w:t>
            </w:r>
            <w:r w:rsidR="00692136">
              <w:rPr>
                <w:rFonts w:ascii="Times New Roman" w:hAnsi="Times New Roman" w:cs="Times New Roman"/>
                <w:sz w:val="24"/>
                <w:szCs w:val="24"/>
              </w:rPr>
              <w:t xml:space="preserve">Metin </w:t>
            </w:r>
            <w:r w:rsidR="00A33631">
              <w:rPr>
                <w:rFonts w:ascii="Times New Roman" w:hAnsi="Times New Roman" w:cs="Times New Roman"/>
                <w:sz w:val="24"/>
                <w:szCs w:val="24"/>
              </w:rPr>
              <w:t xml:space="preserve">ağırlıklı </w:t>
            </w:r>
            <w:proofErr w:type="spellStart"/>
            <w:r w:rsidR="00A33631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r w:rsidR="00940D1E">
              <w:rPr>
                <w:rFonts w:ascii="Times New Roman" w:hAnsi="Times New Roman" w:cs="Times New Roman"/>
                <w:sz w:val="24"/>
                <w:szCs w:val="24"/>
              </w:rPr>
              <w:t>buna</w:t>
            </w:r>
            <w:proofErr w:type="spellEnd"/>
            <w:r w:rsidR="00940D1E">
              <w:rPr>
                <w:rFonts w:ascii="Times New Roman" w:hAnsi="Times New Roman" w:cs="Times New Roman"/>
                <w:sz w:val="24"/>
                <w:szCs w:val="24"/>
              </w:rPr>
              <w:t xml:space="preserve"> karşın metinlerin </w:t>
            </w:r>
            <w:r w:rsidR="00846E49">
              <w:rPr>
                <w:rFonts w:ascii="Times New Roman" w:hAnsi="Times New Roman" w:cs="Times New Roman"/>
                <w:sz w:val="24"/>
                <w:szCs w:val="24"/>
              </w:rPr>
              <w:t xml:space="preserve"> küçük görsellerle desteklenmesi</w:t>
            </w:r>
            <w:r w:rsidR="00940D1E">
              <w:rPr>
                <w:rFonts w:ascii="Times New Roman" w:hAnsi="Times New Roman" w:cs="Times New Roman"/>
                <w:sz w:val="24"/>
                <w:szCs w:val="24"/>
              </w:rPr>
              <w:t xml:space="preserve"> öğrencilerin dikkatini dağıtıyor.</w:t>
            </w:r>
          </w:p>
          <w:p w:rsidR="00A33631" w:rsidRPr="005B2B6A" w:rsidRDefault="00BD78C7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*Öğrenci seviyesine uygun olmayan etkinlikler </w:t>
            </w:r>
            <w:proofErr w:type="spellStart"/>
            <w:r w:rsidR="003105CD">
              <w:rPr>
                <w:rFonts w:ascii="Times New Roman" w:hAnsi="Times New Roman" w:cs="Times New Roman"/>
                <w:sz w:val="24"/>
                <w:szCs w:val="24"/>
              </w:rPr>
              <w:t>öğrenmeyiilgiyi</w:t>
            </w:r>
            <w:proofErr w:type="spellEnd"/>
            <w:r w:rsidR="0031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zorlaştırıyor,</w:t>
            </w:r>
            <w:r w:rsidR="003105CD">
              <w:rPr>
                <w:rFonts w:ascii="Times New Roman" w:hAnsi="Times New Roman" w:cs="Times New Roman"/>
                <w:sz w:val="24"/>
                <w:szCs w:val="24"/>
              </w:rPr>
              <w:t xml:space="preserve"> dikkat süresini kısaltıyor.</w:t>
            </w:r>
          </w:p>
        </w:tc>
      </w:tr>
    </w:tbl>
    <w:p w:rsidR="00D90437" w:rsidRDefault="00D90437" w:rsidP="00D90437">
      <w:pPr>
        <w:rPr>
          <w:rFonts w:ascii="Times New Roman" w:hAnsi="Times New Roman" w:cs="Times New Roman"/>
          <w:sz w:val="28"/>
          <w:szCs w:val="28"/>
        </w:rPr>
      </w:pP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0456AF" w:rsidRDefault="000456AF" w:rsidP="00D90437">
      <w:pPr>
        <w:rPr>
          <w:rFonts w:ascii="Times New Roman" w:hAnsi="Times New Roman" w:cs="Times New Roman"/>
          <w:sz w:val="24"/>
          <w:szCs w:val="24"/>
        </w:rPr>
      </w:pPr>
    </w:p>
    <w:p w:rsidR="00BA7D1B" w:rsidRDefault="00BA7D1B" w:rsidP="00D90437">
      <w:pPr>
        <w:rPr>
          <w:rFonts w:ascii="Times New Roman" w:hAnsi="Times New Roman" w:cs="Times New Roman"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856E6A" w:rsidRPr="008D3CA3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856E6A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HB.1.1.3. Sınıf ve okul ortamında kurallara uygun davranabilme</w:t>
            </w:r>
          </w:p>
          <w:p w:rsidR="00BA7D1B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HB.1.1.4. Fiziksel özelliklerini ve temel duygularını açıklayabilme</w:t>
            </w:r>
          </w:p>
          <w:p w:rsidR="00BA7D1B" w:rsidRPr="005B2B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HB.1.2.1. Sağlıklı büyüme ve gelişme için yapması gerekenleri belirleyebilme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: 15-</w:t>
            </w:r>
            <w:r w:rsidR="00882335">
              <w:rPr>
                <w:rFonts w:ascii="Times New Roman" w:hAnsi="Times New Roman" w:cs="Times New Roman"/>
                <w:sz w:val="24"/>
                <w:szCs w:val="24"/>
              </w:rPr>
              <w:t>21 arası</w:t>
            </w:r>
            <w:r w:rsidR="00354AAC">
              <w:rPr>
                <w:rFonts w:ascii="Times New Roman" w:hAnsi="Times New Roman" w:cs="Times New Roman"/>
                <w:sz w:val="24"/>
                <w:szCs w:val="24"/>
              </w:rPr>
              <w:t xml:space="preserve"> (HB.1.1.3.), (HB.1.1.4.)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1-16 arası (HB.1.2.1.)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2, ek-3, ek-4</w:t>
            </w:r>
            <w:r w:rsidR="002B3185">
              <w:rPr>
                <w:rFonts w:ascii="Times New Roman" w:hAnsi="Times New Roman" w:cs="Times New Roman"/>
                <w:sz w:val="24"/>
                <w:szCs w:val="24"/>
              </w:rPr>
              <w:t>, ek-5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BA7D1B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ve okul kuralları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856E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Fiziksel özelliklerimiz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BA7D1B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HB.1.1 Öğrenme Alanı Ölçme ve Değerlendirme Alanı-sayfa 47</w:t>
            </w:r>
          </w:p>
          <w:p w:rsidR="00882335" w:rsidRPr="005B2B6A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için sağlıkla pedalla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882335" w:rsidRDefault="00882335" w:rsidP="009806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Duygu durumlarını belirten ifadelerin olduğu kartlar öğrencilere dağıtıl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</w:t>
            </w: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. Öğrenci, kartın üzerindeki duygu durumuna uygun role girerek canlandırma 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ptı</w:t>
            </w: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  <w:p w:rsidR="00882335" w:rsidRPr="00564A35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2B3185" w:rsidRDefault="002B3185" w:rsidP="002B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Ör; Ders kitabı sayfa 53. Şiirin öğrenciler tarafından okunabilmesi gerekirdi. Şiirin ve ilgili soruların   öğretmen tarafından okunması dikkat ve ilgiyi azaltıyor.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*Öğrenci seviyesine uygun olmayan etkinlikler öğrenmeyi ilgiyi zorlaştırıyor, dikkat süresini kısaltıyor.</w:t>
            </w: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4506A1" w:rsidRPr="004506A1" w:rsidRDefault="004506A1" w:rsidP="004506A1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4506A1" w:rsidRPr="004506A1" w:rsidRDefault="004506A1" w:rsidP="004506A1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856E6A" w:rsidRPr="008D3CA3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856E6A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KASIM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AC">
              <w:rPr>
                <w:rFonts w:ascii="Times New Roman" w:hAnsi="Times New Roman" w:cs="Times New Roman"/>
                <w:sz w:val="24"/>
                <w:szCs w:val="24"/>
              </w:rPr>
              <w:t>HB.1.2.2. Kişisel alanının sınırlarını belirleyebilme</w:t>
            </w:r>
          </w:p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HB.1.2.3. Temel trafik kurallarına uygun davranabilme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HB.1.2.4. Acil durumlarda yapılması gerekenleri belirleyebilme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354AAC">
              <w:rPr>
                <w:rFonts w:ascii="Times New Roman" w:hAnsi="Times New Roman" w:cs="Times New Roman"/>
                <w:sz w:val="24"/>
                <w:szCs w:val="24"/>
              </w:rPr>
              <w:t>: 17-18-19 (HB:1.2.2.)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20-21-22-23 (HB:1.2.3.)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24-25 </w:t>
            </w:r>
            <w:r w:rsidR="002B3185">
              <w:rPr>
                <w:rFonts w:ascii="Times New Roman" w:hAnsi="Times New Roman" w:cs="Times New Roman"/>
                <w:sz w:val="24"/>
                <w:szCs w:val="24"/>
              </w:rPr>
              <w:t>(HB.1.2.4.)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ek-6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856E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alan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856E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Trafik kurallarını öğreniyorum 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videosu izletildi.</w:t>
            </w:r>
          </w:p>
          <w:p w:rsidR="002B3185" w:rsidRPr="005B2B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durumlar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öğrendiklerini pekiştirmesi amacıyla, okul bahçesinde, trafik kuralları öğretmen gözetim ve denetiminde canlandırma yapıldı.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2B3185" w:rsidRDefault="002B3185" w:rsidP="002B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Ör; Ders kitabı sayfa 72. metnin öğrenciler tarafından okunabilmesi gerekirdi. Metinin ve ilgili sorunun   öğretmen tarafından okunması dikkat ve ilgiyi azaltıyor.</w:t>
            </w:r>
          </w:p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*Konuların Metin ağırlıklı olması buna karşın metinlerin   küçük görsellerle desteklenmesi öğrencilerin dikkatini dağıtıyor. 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*Öğrenci seviyesine uygun olmayan etkinlikler öğrenmeyi ilgiyi zorlaştırıyor, dikkat süresini kısaltıyor.</w:t>
            </w:r>
          </w:p>
        </w:tc>
      </w:tr>
    </w:tbl>
    <w:p w:rsidR="004506A1" w:rsidRPr="004506A1" w:rsidRDefault="004506A1" w:rsidP="004506A1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4506A1" w:rsidRPr="004506A1" w:rsidRDefault="004506A1" w:rsidP="004506A1">
      <w:pPr>
        <w:jc w:val="center"/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856E6A" w:rsidRPr="008D3CA3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856E6A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175CFB" w:rsidRPr="00175CFB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HB.1.2.4. Acil durumlarda yapılması gerekenleri belirleyebilme</w:t>
            </w:r>
          </w:p>
          <w:p w:rsidR="00856E6A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HB.1.3.1. Aile olmanın önemini fark edebilme</w:t>
            </w:r>
          </w:p>
          <w:p w:rsidR="00175CFB" w:rsidRPr="005B2B6A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HB.1.3.2. Aile yaşamında nezaket ve görgü kurallarına uygun davranabilme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175CFB" w:rsidRDefault="00175CF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1-2 (HB.1.3.1.)</w:t>
            </w:r>
          </w:p>
          <w:p w:rsidR="00856E6A" w:rsidRPr="005B2B6A" w:rsidRDefault="00175CF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3-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4-5 (HB.1</w:t>
            </w:r>
            <w:r w:rsidR="00797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3.2.)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175CFB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HB.1.2 Öğrenme Alanı Ölçme ve Değerlendirme Alanı-sayfa 81</w:t>
            </w:r>
          </w:p>
          <w:p w:rsidR="003046B4" w:rsidRDefault="003046B4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Benim canım ailem videosu izletildi.</w:t>
            </w:r>
          </w:p>
          <w:p w:rsidR="00175CFB" w:rsidRPr="005B2B6A" w:rsidRDefault="003046B4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Nezaket kuralları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F31946" w:rsidRDefault="00F31946" w:rsidP="009806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gruplara ayrılı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 n</w:t>
            </w: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>ezaket cümlelerinin geçtiği bir kısa gösteri planla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yıp</w:t>
            </w: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sergil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ediler.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Ör; Ders kitabı sayfa 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 xml:space="preserve">87’deki metinin çok uzun olması öğrenciler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tarafından okun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urken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dikkat ve ilgiyi azaltıyor.</w:t>
            </w:r>
          </w:p>
          <w:p w:rsidR="003046B4" w:rsidRDefault="003046B4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üyelerinin tanıtıldığı performans görevi öğrenciler için eğlenceli ve dikkat çekici 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 xml:space="preserve">bir etkinlik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oldu.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3046B4" w:rsidRDefault="003046B4" w:rsidP="00856E6A">
      <w:pPr>
        <w:rPr>
          <w:rFonts w:ascii="Times New Roman" w:hAnsi="Times New Roman" w:cs="Times New Roman"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856E6A" w:rsidRPr="008D3CA3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856E6A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F31946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sz w:val="24"/>
                <w:szCs w:val="24"/>
              </w:rPr>
              <w:t>HB.1.3.3. Aile bireylerinin görev ve sorumluluklarını çözümleyebilme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>: 6-7 (HB.1.3.3.)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F31946" w:rsidRDefault="00F31946" w:rsidP="00F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Aileme yardım ediyorum tiyatroya gidiyorum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letildi. </w:t>
            </w:r>
          </w:p>
          <w:p w:rsidR="00F31946" w:rsidRDefault="00F31946" w:rsidP="00F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HB.1.3 Öğrenme Alanı Ölçme ve Değerlendirme Alanı-sayfa 107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5B2B6A" w:rsidRDefault="00F31946" w:rsidP="00980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içinde her bir bireyin görev ve sorumlulu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 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hakkında sohbet edildi. 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 Sayfa 99’daki metin çok uzun olduğu için okuma sırasında dikkat ve ilgi dağıldı.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4506A1" w:rsidRPr="004506A1" w:rsidRDefault="004506A1" w:rsidP="004506A1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0D32D8" w:rsidRDefault="000D32D8" w:rsidP="004506A1"/>
    <w:p w:rsidR="007233C6" w:rsidRDefault="007233C6" w:rsidP="004506A1"/>
    <w:p w:rsidR="007233C6" w:rsidRDefault="007233C6" w:rsidP="004506A1"/>
    <w:p w:rsidR="007233C6" w:rsidRDefault="007233C6" w:rsidP="004506A1"/>
    <w:p w:rsidR="007233C6" w:rsidRPr="008D3CA3" w:rsidRDefault="007233C6" w:rsidP="00723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7233C6" w:rsidRPr="008D3CA3" w:rsidRDefault="007233C6" w:rsidP="00723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233C6" w:rsidRPr="008D3CA3" w:rsidRDefault="007233C6" w:rsidP="00723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7233C6" w:rsidRPr="008D3CA3" w:rsidRDefault="007233C6" w:rsidP="00723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7233C6" w:rsidRPr="005B2B6A" w:rsidTr="00CB787A">
        <w:trPr>
          <w:trHeight w:val="659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7233C6" w:rsidRPr="005B2B6A" w:rsidTr="00CB787A">
        <w:trPr>
          <w:trHeight w:val="659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sz w:val="24"/>
                <w:szCs w:val="24"/>
              </w:rPr>
              <w:t>HB.</w:t>
            </w:r>
            <w:r w:rsidRPr="00BF19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1.4.4. Millî gün ve bayramlarda yaşadığı duyguları ifade edebilme</w:t>
            </w:r>
          </w:p>
        </w:tc>
      </w:tr>
      <w:tr w:rsidR="007233C6" w:rsidRPr="005B2B6A" w:rsidTr="00CB787A">
        <w:trPr>
          <w:trHeight w:val="577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7233C6" w:rsidRPr="005B2B6A" w:rsidTr="00CB787A">
        <w:trPr>
          <w:trHeight w:val="983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6-7 (HB.1.4.4.)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ek-8</w:t>
            </w:r>
          </w:p>
        </w:tc>
      </w:tr>
      <w:tr w:rsidR="007233C6" w:rsidRPr="005B2B6A" w:rsidTr="00CB787A">
        <w:trPr>
          <w:trHeight w:val="605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7233C6" w:rsidRPr="005B2B6A" w:rsidTr="00CB787A">
        <w:trPr>
          <w:trHeight w:val="961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 bayramlarla ilgili video izletildi. </w:t>
            </w:r>
          </w:p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HB.1.3 Öğrenme Alanı Ölçme ve Değerlendirme Alanı-sayfa 109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C6" w:rsidRPr="005B2B6A" w:rsidTr="00CB787A">
        <w:trPr>
          <w:trHeight w:val="632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7233C6" w:rsidRPr="005B2B6A" w:rsidTr="00CB787A">
        <w:trPr>
          <w:trHeight w:val="698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içinde her bir bireyin görev ve sorumlulukları hakkında sohbet edildi. </w:t>
            </w:r>
          </w:p>
        </w:tc>
      </w:tr>
      <w:tr w:rsidR="007233C6" w:rsidRPr="005B2B6A" w:rsidTr="00CB787A">
        <w:trPr>
          <w:trHeight w:val="492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7233C6" w:rsidRPr="005B2B6A" w:rsidTr="00CB787A">
        <w:trPr>
          <w:trHeight w:val="877"/>
        </w:trPr>
        <w:tc>
          <w:tcPr>
            <w:tcW w:w="9062" w:type="dxa"/>
            <w:vAlign w:val="center"/>
          </w:tcPr>
          <w:p w:rsidR="007233C6" w:rsidRPr="00564A35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7233C6" w:rsidRPr="005B2B6A" w:rsidTr="00CB787A">
        <w:trPr>
          <w:trHeight w:val="607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7233C6" w:rsidRPr="005B2B6A" w:rsidTr="00CB787A">
        <w:trPr>
          <w:trHeight w:val="1237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99’daki metin çok uzun olduğu için okuma sırasında dikkat ve ilgi dağıldı.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3C6" w:rsidRDefault="007233C6" w:rsidP="007233C6">
      <w:pPr>
        <w:rPr>
          <w:rFonts w:ascii="Times New Roman" w:hAnsi="Times New Roman" w:cs="Times New Roman"/>
          <w:sz w:val="28"/>
          <w:szCs w:val="28"/>
        </w:rPr>
      </w:pPr>
    </w:p>
    <w:p w:rsidR="007233C6" w:rsidRPr="004506A1" w:rsidRDefault="007233C6" w:rsidP="007233C6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7233C6" w:rsidRPr="004506A1" w:rsidRDefault="007233C6" w:rsidP="007233C6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7233C6" w:rsidRDefault="007233C6" w:rsidP="007233C6"/>
    <w:p w:rsidR="007233C6" w:rsidRPr="004506A1" w:rsidRDefault="007233C6" w:rsidP="007233C6">
      <w:pPr>
        <w:rPr>
          <w:rFonts w:ascii="Times New Roman" w:hAnsi="Times New Roman" w:cs="Times New Roman"/>
          <w:sz w:val="20"/>
          <w:szCs w:val="20"/>
        </w:rPr>
      </w:pPr>
    </w:p>
    <w:p w:rsidR="007233C6" w:rsidRDefault="007233C6" w:rsidP="004506A1"/>
    <w:p w:rsidR="00A52DEA" w:rsidRDefault="00A52DEA" w:rsidP="004506A1"/>
    <w:p w:rsidR="00A52DEA" w:rsidRPr="008D3CA3" w:rsidRDefault="00A52DEA" w:rsidP="00A52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A52DEA" w:rsidRPr="008D3CA3" w:rsidRDefault="00A52DEA" w:rsidP="00A52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A52DEA" w:rsidRPr="008D3CA3" w:rsidRDefault="00A52DEA" w:rsidP="00A52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A52DEA" w:rsidRPr="008D3CA3" w:rsidRDefault="00A52DEA" w:rsidP="00A52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A52DEA" w:rsidRPr="005B2B6A" w:rsidTr="0063493D">
        <w:trPr>
          <w:trHeight w:val="659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A52DEA" w:rsidRPr="005B2B6A" w:rsidTr="0063493D">
        <w:trPr>
          <w:trHeight w:val="659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EA">
              <w:rPr>
                <w:rFonts w:ascii="Times New Roman" w:hAnsi="Times New Roman" w:cs="Times New Roman"/>
                <w:sz w:val="24"/>
                <w:szCs w:val="24"/>
              </w:rPr>
              <w:t>HB.1.5.1. Yakın çevresinde bulunan doğadaki varlıkları gözlemleyebilme</w:t>
            </w:r>
          </w:p>
        </w:tc>
      </w:tr>
      <w:tr w:rsidR="00A52DEA" w:rsidRPr="005B2B6A" w:rsidTr="0063493D">
        <w:trPr>
          <w:trHeight w:val="577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A52DEA" w:rsidRPr="005B2B6A" w:rsidTr="0063493D">
        <w:trPr>
          <w:trHeight w:val="983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8-9 (HB.1.5.1.)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ek-8</w:t>
            </w:r>
          </w:p>
        </w:tc>
      </w:tr>
      <w:tr w:rsidR="00A52DEA" w:rsidRPr="005B2B6A" w:rsidTr="0063493D">
        <w:trPr>
          <w:trHeight w:val="605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A52DEA" w:rsidRPr="005B2B6A" w:rsidTr="0063493D">
        <w:trPr>
          <w:trHeight w:val="961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 bayramlarla ilgili video izletildi. </w:t>
            </w:r>
          </w:p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HB.1.4 Öğrenme Alanı Ölçme ve Değerlendirme Alanı-sayfa 109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EA" w:rsidRPr="005B2B6A" w:rsidTr="0063493D">
        <w:trPr>
          <w:trHeight w:val="632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A52DEA" w:rsidRPr="005B2B6A" w:rsidTr="0063493D">
        <w:trPr>
          <w:trHeight w:val="698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EA">
              <w:rPr>
                <w:rFonts w:ascii="Times New Roman" w:hAnsi="Times New Roman" w:cs="Times New Roman"/>
                <w:sz w:val="24"/>
                <w:szCs w:val="24"/>
              </w:rPr>
              <w:t>BENİM KOLEKSİYONUM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üzerine sohbet edildi.</w:t>
            </w:r>
          </w:p>
        </w:tc>
      </w:tr>
      <w:tr w:rsidR="00A52DEA" w:rsidRPr="005B2B6A" w:rsidTr="0063493D">
        <w:trPr>
          <w:trHeight w:val="492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A52DEA" w:rsidRPr="005B2B6A" w:rsidTr="0063493D">
        <w:trPr>
          <w:trHeight w:val="877"/>
        </w:trPr>
        <w:tc>
          <w:tcPr>
            <w:tcW w:w="9062" w:type="dxa"/>
            <w:vAlign w:val="center"/>
          </w:tcPr>
          <w:p w:rsidR="00A52DEA" w:rsidRPr="00564A35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A52DEA" w:rsidRPr="005B2B6A" w:rsidTr="0063493D">
        <w:trPr>
          <w:trHeight w:val="607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A52DEA" w:rsidRPr="005B2B6A" w:rsidTr="0063493D">
        <w:trPr>
          <w:trHeight w:val="1237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102 ve 103’teki metin çok uzun olduğu için okuma sırasında dikkat ve ilgi dağıldı.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DEA" w:rsidRDefault="00A52DEA" w:rsidP="00A52DEA">
      <w:pPr>
        <w:rPr>
          <w:rFonts w:ascii="Times New Roman" w:hAnsi="Times New Roman" w:cs="Times New Roman"/>
          <w:sz w:val="28"/>
          <w:szCs w:val="28"/>
        </w:rPr>
      </w:pPr>
    </w:p>
    <w:p w:rsidR="00A52DEA" w:rsidRPr="004506A1" w:rsidRDefault="00A52DEA" w:rsidP="00A52DEA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A52DEA" w:rsidRPr="004506A1" w:rsidRDefault="00A52DEA" w:rsidP="00A52DEA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A52DEA" w:rsidRDefault="00A52DEA" w:rsidP="00A52DEA"/>
    <w:p w:rsidR="00A52DEA" w:rsidRPr="004506A1" w:rsidRDefault="00A52DEA" w:rsidP="00A52DEA">
      <w:pPr>
        <w:rPr>
          <w:rFonts w:ascii="Times New Roman" w:hAnsi="Times New Roman" w:cs="Times New Roman"/>
          <w:sz w:val="20"/>
          <w:szCs w:val="20"/>
        </w:rPr>
      </w:pPr>
    </w:p>
    <w:p w:rsidR="00A52DEA" w:rsidRDefault="00A52DEA" w:rsidP="00A52DEA"/>
    <w:p w:rsidR="00B96115" w:rsidRDefault="00B96115" w:rsidP="00B9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115" w:rsidRPr="008D3CA3" w:rsidRDefault="00B96115" w:rsidP="00B9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B96115" w:rsidRPr="008D3CA3" w:rsidRDefault="00B96115" w:rsidP="00B9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B96115" w:rsidRPr="008D3CA3" w:rsidRDefault="00B96115" w:rsidP="00B961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96115" w:rsidRPr="008D3CA3" w:rsidRDefault="00B96115" w:rsidP="00B961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B96115" w:rsidRPr="005B2B6A" w:rsidTr="005173A2">
        <w:trPr>
          <w:trHeight w:val="659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96115" w:rsidRPr="005B2B6A" w:rsidTr="005173A2">
        <w:trPr>
          <w:trHeight w:val="659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15">
              <w:rPr>
                <w:rFonts w:ascii="Times New Roman" w:hAnsi="Times New Roman" w:cs="Times New Roman"/>
                <w:sz w:val="24"/>
                <w:szCs w:val="24"/>
              </w:rPr>
              <w:t>HB.1.5.3. Afet türlerini tanıyabilme</w:t>
            </w:r>
          </w:p>
        </w:tc>
      </w:tr>
      <w:tr w:rsidR="00B96115" w:rsidRPr="005B2B6A" w:rsidTr="005173A2">
        <w:trPr>
          <w:trHeight w:val="577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96115" w:rsidRPr="005B2B6A" w:rsidTr="005173A2">
        <w:trPr>
          <w:trHeight w:val="983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10-11 (HB.1.5.3.)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96115" w:rsidRPr="005B2B6A" w:rsidTr="005173A2">
        <w:trPr>
          <w:trHeight w:val="605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96115" w:rsidRPr="005B2B6A" w:rsidTr="005173A2">
        <w:trPr>
          <w:trHeight w:val="961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türleri ilgili video izletildi. </w:t>
            </w:r>
          </w:p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HB.1.5 Öğrenme Alanı Ölçme ve Değerlendirme Alanı-sayfa 110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15" w:rsidRPr="005B2B6A" w:rsidTr="005173A2">
        <w:trPr>
          <w:trHeight w:val="632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96115" w:rsidRPr="005B2B6A" w:rsidTr="005173A2">
        <w:trPr>
          <w:trHeight w:val="698"/>
        </w:trPr>
        <w:tc>
          <w:tcPr>
            <w:tcW w:w="9062" w:type="dxa"/>
            <w:vAlign w:val="center"/>
          </w:tcPr>
          <w:p w:rsidR="00B96115" w:rsidRPr="005B2B6A" w:rsidRDefault="005E0E88" w:rsidP="00517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Çantam  </w:t>
            </w:r>
            <w:r w:rsidR="00B96115">
              <w:rPr>
                <w:rFonts w:ascii="Times New Roman" w:hAnsi="Times New Roman" w:cs="Times New Roman"/>
                <w:sz w:val="24"/>
                <w:szCs w:val="24"/>
              </w:rPr>
              <w:t>üzerine sohbet edildi.</w:t>
            </w:r>
          </w:p>
        </w:tc>
      </w:tr>
      <w:tr w:rsidR="00B96115" w:rsidRPr="005B2B6A" w:rsidTr="005173A2">
        <w:trPr>
          <w:trHeight w:val="492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96115" w:rsidRPr="005B2B6A" w:rsidTr="005173A2">
        <w:trPr>
          <w:trHeight w:val="877"/>
        </w:trPr>
        <w:tc>
          <w:tcPr>
            <w:tcW w:w="9062" w:type="dxa"/>
            <w:vAlign w:val="center"/>
          </w:tcPr>
          <w:p w:rsidR="00B96115" w:rsidRPr="00564A3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96115" w:rsidRPr="005B2B6A" w:rsidTr="005173A2">
        <w:trPr>
          <w:trHeight w:val="607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96115" w:rsidRPr="005B2B6A" w:rsidTr="005173A2">
        <w:trPr>
          <w:trHeight w:val="1237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104 ve 105’teki metin çok uzun olduğu için okuma sırasında dikkat ve ilgi dağıldı.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115" w:rsidRDefault="00B96115" w:rsidP="00B96115">
      <w:pPr>
        <w:rPr>
          <w:rFonts w:ascii="Times New Roman" w:hAnsi="Times New Roman" w:cs="Times New Roman"/>
          <w:sz w:val="28"/>
          <w:szCs w:val="28"/>
        </w:rPr>
      </w:pPr>
    </w:p>
    <w:p w:rsidR="00B96115" w:rsidRPr="004506A1" w:rsidRDefault="00B96115" w:rsidP="00B96115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B96115" w:rsidRPr="004506A1" w:rsidRDefault="00B96115" w:rsidP="00B96115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B96115" w:rsidRDefault="00B96115" w:rsidP="00B96115"/>
    <w:p w:rsidR="00B96115" w:rsidRPr="004506A1" w:rsidRDefault="00B96115" w:rsidP="00B96115">
      <w:pPr>
        <w:rPr>
          <w:rFonts w:ascii="Times New Roman" w:hAnsi="Times New Roman" w:cs="Times New Roman"/>
          <w:sz w:val="20"/>
          <w:szCs w:val="20"/>
        </w:rPr>
      </w:pPr>
    </w:p>
    <w:p w:rsidR="00B96115" w:rsidRDefault="00B96115" w:rsidP="00B96115"/>
    <w:p w:rsidR="00B96115" w:rsidRDefault="00B96115" w:rsidP="00B96115"/>
    <w:p w:rsidR="00B7489F" w:rsidRPr="008D3CA3" w:rsidRDefault="00B7489F" w:rsidP="00B74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B7489F" w:rsidRPr="008D3CA3" w:rsidRDefault="00B7489F" w:rsidP="00B74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B7489F" w:rsidRPr="008D3CA3" w:rsidRDefault="00B7489F" w:rsidP="00B74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7489F" w:rsidRPr="008D3CA3" w:rsidRDefault="00B7489F" w:rsidP="00B74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B7489F" w:rsidRPr="005B2B6A" w:rsidTr="006C0BFB">
        <w:trPr>
          <w:trHeight w:val="659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7489F" w:rsidRPr="005B2B6A" w:rsidTr="006C0BFB">
        <w:trPr>
          <w:trHeight w:val="659"/>
        </w:trPr>
        <w:tc>
          <w:tcPr>
            <w:tcW w:w="9062" w:type="dxa"/>
            <w:vAlign w:val="center"/>
          </w:tcPr>
          <w:p w:rsidR="00B7489F" w:rsidRP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9F">
              <w:rPr>
                <w:rFonts w:ascii="Times New Roman" w:hAnsi="Times New Roman" w:cs="Times New Roman"/>
                <w:sz w:val="24"/>
                <w:szCs w:val="24"/>
              </w:rPr>
              <w:t>HB.1.5.4. Geri dönüştürülebilen atıkları sınıflandırabilme</w:t>
            </w:r>
          </w:p>
        </w:tc>
      </w:tr>
      <w:tr w:rsidR="00B7489F" w:rsidRPr="005B2B6A" w:rsidTr="006C0BFB">
        <w:trPr>
          <w:trHeight w:val="577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7489F" w:rsidRPr="005B2B6A" w:rsidTr="006C0BFB">
        <w:trPr>
          <w:trHeight w:val="983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12-13 (HB.1.5.4.)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7489F" w:rsidRPr="005B2B6A" w:rsidTr="006C0BFB">
        <w:trPr>
          <w:trHeight w:val="605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7489F" w:rsidRPr="005B2B6A" w:rsidTr="006C0BFB">
        <w:trPr>
          <w:trHeight w:val="961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Geri dönüşüm ile ilgili video izletildi. </w:t>
            </w:r>
          </w:p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HB.1.6 Öğrenme Alanı Ölçme ve Değerlendirme Alanı-sayfa 112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9F" w:rsidRPr="005B2B6A" w:rsidTr="006C0BFB">
        <w:trPr>
          <w:trHeight w:val="632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7489F" w:rsidRPr="005B2B6A" w:rsidTr="006C0BFB">
        <w:trPr>
          <w:trHeight w:val="698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 dönüşüm üzerine sohbet edildi.</w:t>
            </w:r>
          </w:p>
        </w:tc>
      </w:tr>
      <w:tr w:rsidR="00B7489F" w:rsidRPr="005B2B6A" w:rsidTr="006C0BFB">
        <w:trPr>
          <w:trHeight w:val="492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7489F" w:rsidRPr="005B2B6A" w:rsidTr="006C0BFB">
        <w:trPr>
          <w:trHeight w:val="877"/>
        </w:trPr>
        <w:tc>
          <w:tcPr>
            <w:tcW w:w="9062" w:type="dxa"/>
            <w:vAlign w:val="center"/>
          </w:tcPr>
          <w:p w:rsidR="00B7489F" w:rsidRPr="00564A35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7489F" w:rsidRPr="005B2B6A" w:rsidTr="006C0BFB">
        <w:trPr>
          <w:trHeight w:val="607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7489F" w:rsidRPr="005B2B6A" w:rsidTr="006C0BFB">
        <w:trPr>
          <w:trHeight w:val="1237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107 ve 108’teki metin çok uzun olduğu için okuma sırasında dikkat ve ilgi dağıldı.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89F" w:rsidRDefault="00B7489F" w:rsidP="00B7489F">
      <w:pPr>
        <w:rPr>
          <w:rFonts w:ascii="Times New Roman" w:hAnsi="Times New Roman" w:cs="Times New Roman"/>
          <w:sz w:val="28"/>
          <w:szCs w:val="28"/>
        </w:rPr>
      </w:pPr>
    </w:p>
    <w:p w:rsidR="00B7489F" w:rsidRPr="004506A1" w:rsidRDefault="00B7489F" w:rsidP="00B7489F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B7489F" w:rsidRDefault="00B7489F" w:rsidP="00B7489F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B82A3C" w:rsidRDefault="00B82A3C" w:rsidP="00B7489F">
      <w:pPr>
        <w:rPr>
          <w:rFonts w:ascii="Times New Roman" w:hAnsi="Times New Roman" w:cs="Times New Roman"/>
          <w:sz w:val="20"/>
          <w:szCs w:val="20"/>
        </w:rPr>
      </w:pPr>
    </w:p>
    <w:p w:rsidR="00B82A3C" w:rsidRDefault="00B82A3C" w:rsidP="00B7489F">
      <w:pPr>
        <w:rPr>
          <w:rFonts w:ascii="Times New Roman" w:hAnsi="Times New Roman" w:cs="Times New Roman"/>
          <w:sz w:val="20"/>
          <w:szCs w:val="20"/>
        </w:rPr>
      </w:pPr>
    </w:p>
    <w:p w:rsidR="00B82A3C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A3C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A3C" w:rsidRPr="008D3CA3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B82A3C" w:rsidRPr="008D3CA3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B82A3C" w:rsidRPr="008D3CA3" w:rsidRDefault="00B82A3C" w:rsidP="00B82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82A3C" w:rsidRPr="008D3CA3" w:rsidRDefault="00B82A3C" w:rsidP="00B82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HAZİRAN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B82A3C" w:rsidRPr="005B2B6A" w:rsidTr="00EE0763">
        <w:trPr>
          <w:trHeight w:val="659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82A3C" w:rsidRPr="005B2B6A" w:rsidTr="00EE0763">
        <w:trPr>
          <w:trHeight w:val="659"/>
        </w:trPr>
        <w:tc>
          <w:tcPr>
            <w:tcW w:w="9062" w:type="dxa"/>
            <w:vAlign w:val="center"/>
          </w:tcPr>
          <w:p w:rsidR="00B82A3C" w:rsidRP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3C">
              <w:rPr>
                <w:rFonts w:ascii="Times New Roman" w:hAnsi="Times New Roman" w:cs="Times New Roman"/>
                <w:sz w:val="24"/>
                <w:szCs w:val="24"/>
              </w:rPr>
              <w:t>HB.1.6.2. Teknoloji ile ilgili merak ettiklerini sorabilme</w:t>
            </w:r>
          </w:p>
        </w:tc>
      </w:tr>
      <w:tr w:rsidR="00B82A3C" w:rsidRPr="005B2B6A" w:rsidTr="00EE0763">
        <w:trPr>
          <w:trHeight w:val="577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82A3C" w:rsidRPr="005B2B6A" w:rsidTr="00EE0763">
        <w:trPr>
          <w:trHeight w:val="983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14-15 (HB.1.6.2.)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82A3C" w:rsidRPr="005B2B6A" w:rsidTr="00EE0763">
        <w:trPr>
          <w:trHeight w:val="605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82A3C" w:rsidRPr="005B2B6A" w:rsidTr="00EE0763">
        <w:trPr>
          <w:trHeight w:val="961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Geri dönüşüm ile ilgili video izletildi. </w:t>
            </w:r>
          </w:p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HB.1.6 Öğrenme Alanı Ölçme ve Değerlendirme Alanı-sayfa 114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3C" w:rsidRPr="005B2B6A" w:rsidTr="00EE0763">
        <w:trPr>
          <w:trHeight w:val="632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82A3C" w:rsidRPr="005B2B6A" w:rsidTr="00EE0763">
        <w:trPr>
          <w:trHeight w:val="698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ve bilim üzerine sohbet edildi.</w:t>
            </w:r>
          </w:p>
        </w:tc>
      </w:tr>
      <w:tr w:rsidR="00B82A3C" w:rsidRPr="005B2B6A" w:rsidTr="00EE0763">
        <w:trPr>
          <w:trHeight w:val="492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82A3C" w:rsidRPr="005B2B6A" w:rsidTr="00EE0763">
        <w:trPr>
          <w:trHeight w:val="877"/>
        </w:trPr>
        <w:tc>
          <w:tcPr>
            <w:tcW w:w="9062" w:type="dxa"/>
            <w:vAlign w:val="center"/>
          </w:tcPr>
          <w:p w:rsidR="00B82A3C" w:rsidRPr="00564A35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82A3C" w:rsidRPr="005B2B6A" w:rsidTr="00EE0763">
        <w:trPr>
          <w:trHeight w:val="607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82A3C" w:rsidRPr="005B2B6A" w:rsidTr="00EE0763">
        <w:trPr>
          <w:trHeight w:val="1237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</w:t>
            </w:r>
            <w:r w:rsidR="00231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1</w:t>
            </w:r>
            <w:r w:rsidR="002311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’teki metin çok uzun olduğu için okuma sırasında dikkat ve ilgi dağıldı.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A3C" w:rsidRDefault="00B82A3C" w:rsidP="00B82A3C">
      <w:pPr>
        <w:rPr>
          <w:rFonts w:ascii="Times New Roman" w:hAnsi="Times New Roman" w:cs="Times New Roman"/>
          <w:sz w:val="28"/>
          <w:szCs w:val="28"/>
        </w:rPr>
      </w:pPr>
    </w:p>
    <w:p w:rsidR="00B82A3C" w:rsidRPr="004506A1" w:rsidRDefault="00B82A3C" w:rsidP="00B82A3C">
      <w:pPr>
        <w:rPr>
          <w:rFonts w:ascii="Times New Roman" w:hAnsi="Times New Roman" w:cs="Times New Roman"/>
          <w:sz w:val="20"/>
          <w:szCs w:val="20"/>
        </w:rPr>
      </w:pPr>
      <w:r w:rsidRPr="004506A1">
        <w:rPr>
          <w:rFonts w:ascii="Times New Roman" w:hAnsi="Times New Roman" w:cs="Times New Roman"/>
          <w:sz w:val="20"/>
          <w:szCs w:val="20"/>
        </w:rPr>
        <w:t xml:space="preserve">Erhan TANKİŞİ   Fatih DOĞRU     Havva YILMAZ  </w:t>
      </w:r>
      <w:proofErr w:type="spellStart"/>
      <w:r w:rsidRPr="004506A1">
        <w:rPr>
          <w:rFonts w:ascii="Times New Roman" w:hAnsi="Times New Roman" w:cs="Times New Roman"/>
          <w:sz w:val="20"/>
          <w:szCs w:val="20"/>
        </w:rPr>
        <w:t>Zeliha</w:t>
      </w:r>
      <w:proofErr w:type="spellEnd"/>
      <w:r w:rsidRPr="004506A1">
        <w:rPr>
          <w:rFonts w:ascii="Times New Roman" w:hAnsi="Times New Roman" w:cs="Times New Roman"/>
          <w:sz w:val="20"/>
          <w:szCs w:val="20"/>
        </w:rPr>
        <w:t xml:space="preserve"> YALÇIN Latife BALCI   Süleyman TEKE</w:t>
      </w:r>
    </w:p>
    <w:p w:rsidR="00B82A3C" w:rsidRDefault="00B82A3C" w:rsidP="00B82A3C">
      <w:r w:rsidRPr="004506A1">
        <w:rPr>
          <w:rFonts w:ascii="Times New Roman" w:hAnsi="Times New Roman" w:cs="Times New Roman"/>
          <w:sz w:val="20"/>
          <w:szCs w:val="20"/>
        </w:rPr>
        <w:t xml:space="preserve">    1/A        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1/B                1/C</w:t>
      </w:r>
      <w:r w:rsidRPr="004506A1">
        <w:rPr>
          <w:rFonts w:ascii="Times New Roman" w:hAnsi="Times New Roman" w:cs="Times New Roman"/>
          <w:sz w:val="20"/>
          <w:szCs w:val="20"/>
        </w:rPr>
        <w:tab/>
        <w:t xml:space="preserve">   1/D                1/E</w:t>
      </w:r>
      <w:r w:rsidRPr="004506A1">
        <w:rPr>
          <w:rFonts w:ascii="Times New Roman" w:hAnsi="Times New Roman" w:cs="Times New Roman"/>
          <w:sz w:val="20"/>
          <w:szCs w:val="20"/>
        </w:rPr>
        <w:tab/>
      </w:r>
      <w:r w:rsidRPr="004506A1">
        <w:rPr>
          <w:rFonts w:ascii="Times New Roman" w:hAnsi="Times New Roman" w:cs="Times New Roman"/>
          <w:sz w:val="20"/>
          <w:szCs w:val="20"/>
        </w:rPr>
        <w:tab/>
        <w:t>1/F</w:t>
      </w:r>
    </w:p>
    <w:p w:rsidR="00B82A3C" w:rsidRDefault="00B82A3C" w:rsidP="00B82A3C"/>
    <w:p w:rsidR="00B82A3C" w:rsidRPr="004506A1" w:rsidRDefault="00B82A3C" w:rsidP="00B7489F">
      <w:pPr>
        <w:rPr>
          <w:rFonts w:ascii="Times New Roman" w:hAnsi="Times New Roman" w:cs="Times New Roman"/>
          <w:sz w:val="20"/>
          <w:szCs w:val="20"/>
        </w:rPr>
      </w:pPr>
    </w:p>
    <w:p w:rsidR="00B96115" w:rsidRDefault="00B96115" w:rsidP="00A52DEA"/>
    <w:p w:rsidR="00A52DEA" w:rsidRDefault="00A52DEA" w:rsidP="004506A1"/>
    <w:sectPr w:rsidR="00A52DEA" w:rsidSect="001C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692"/>
    <w:rsid w:val="000227EA"/>
    <w:rsid w:val="000316D0"/>
    <w:rsid w:val="000456AF"/>
    <w:rsid w:val="00063657"/>
    <w:rsid w:val="000D160F"/>
    <w:rsid w:val="000D32D8"/>
    <w:rsid w:val="000E4247"/>
    <w:rsid w:val="000F392E"/>
    <w:rsid w:val="0011153E"/>
    <w:rsid w:val="00121B3A"/>
    <w:rsid w:val="0012636F"/>
    <w:rsid w:val="001449CA"/>
    <w:rsid w:val="001704C9"/>
    <w:rsid w:val="00175CFB"/>
    <w:rsid w:val="0019781F"/>
    <w:rsid w:val="001C007D"/>
    <w:rsid w:val="001C392A"/>
    <w:rsid w:val="00214B29"/>
    <w:rsid w:val="00231127"/>
    <w:rsid w:val="0028003D"/>
    <w:rsid w:val="00280700"/>
    <w:rsid w:val="002B3185"/>
    <w:rsid w:val="002D3F20"/>
    <w:rsid w:val="002E2320"/>
    <w:rsid w:val="003043DE"/>
    <w:rsid w:val="003046B4"/>
    <w:rsid w:val="003105CD"/>
    <w:rsid w:val="00326BC1"/>
    <w:rsid w:val="0033381A"/>
    <w:rsid w:val="00354AAC"/>
    <w:rsid w:val="00356004"/>
    <w:rsid w:val="00361F29"/>
    <w:rsid w:val="003751CF"/>
    <w:rsid w:val="00393E5F"/>
    <w:rsid w:val="0040042C"/>
    <w:rsid w:val="004142CB"/>
    <w:rsid w:val="0043168D"/>
    <w:rsid w:val="004506A1"/>
    <w:rsid w:val="00475AC3"/>
    <w:rsid w:val="004859AC"/>
    <w:rsid w:val="00486911"/>
    <w:rsid w:val="005465EF"/>
    <w:rsid w:val="00564A35"/>
    <w:rsid w:val="0059471C"/>
    <w:rsid w:val="005A2692"/>
    <w:rsid w:val="005A3619"/>
    <w:rsid w:val="005B1B93"/>
    <w:rsid w:val="005B2B6A"/>
    <w:rsid w:val="005E0E88"/>
    <w:rsid w:val="00635835"/>
    <w:rsid w:val="00642E5A"/>
    <w:rsid w:val="00650007"/>
    <w:rsid w:val="006562FA"/>
    <w:rsid w:val="00692136"/>
    <w:rsid w:val="006D5150"/>
    <w:rsid w:val="007233C6"/>
    <w:rsid w:val="00776FED"/>
    <w:rsid w:val="00797167"/>
    <w:rsid w:val="007E7E01"/>
    <w:rsid w:val="00846E49"/>
    <w:rsid w:val="008536A1"/>
    <w:rsid w:val="00856E6A"/>
    <w:rsid w:val="008604C1"/>
    <w:rsid w:val="0086527C"/>
    <w:rsid w:val="00882335"/>
    <w:rsid w:val="008D1EAE"/>
    <w:rsid w:val="008D3CA3"/>
    <w:rsid w:val="008E0F19"/>
    <w:rsid w:val="009078F1"/>
    <w:rsid w:val="00940D1E"/>
    <w:rsid w:val="009557B1"/>
    <w:rsid w:val="009D762A"/>
    <w:rsid w:val="009E082C"/>
    <w:rsid w:val="009E7502"/>
    <w:rsid w:val="00A030F9"/>
    <w:rsid w:val="00A33631"/>
    <w:rsid w:val="00A52DEA"/>
    <w:rsid w:val="00A63861"/>
    <w:rsid w:val="00AA1CE9"/>
    <w:rsid w:val="00B5484C"/>
    <w:rsid w:val="00B63197"/>
    <w:rsid w:val="00B7489F"/>
    <w:rsid w:val="00B82A3C"/>
    <w:rsid w:val="00B96115"/>
    <w:rsid w:val="00BA7D1B"/>
    <w:rsid w:val="00BD78C7"/>
    <w:rsid w:val="00BE054E"/>
    <w:rsid w:val="00C67E92"/>
    <w:rsid w:val="00C85F68"/>
    <w:rsid w:val="00D10986"/>
    <w:rsid w:val="00D41529"/>
    <w:rsid w:val="00D426D2"/>
    <w:rsid w:val="00D90437"/>
    <w:rsid w:val="00DE1EDD"/>
    <w:rsid w:val="00E22A97"/>
    <w:rsid w:val="00E52ABC"/>
    <w:rsid w:val="00E6232E"/>
    <w:rsid w:val="00E67211"/>
    <w:rsid w:val="00E77413"/>
    <w:rsid w:val="00E80093"/>
    <w:rsid w:val="00EE2B7E"/>
    <w:rsid w:val="00EE4B42"/>
    <w:rsid w:val="00F31946"/>
    <w:rsid w:val="00F83F9E"/>
    <w:rsid w:val="00FB4B9F"/>
    <w:rsid w:val="00FB4D8D"/>
    <w:rsid w:val="00FB7606"/>
    <w:rsid w:val="00FC7A61"/>
    <w:rsid w:val="00FE079B"/>
    <w:rsid w:val="00FF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2025-01-07T18:48:00Z</cp:lastPrinted>
  <dcterms:created xsi:type="dcterms:W3CDTF">2025-06-04T03:37:00Z</dcterms:created>
  <dcterms:modified xsi:type="dcterms:W3CDTF">2025-06-04T03:37:00Z</dcterms:modified>
</cp:coreProperties>
</file>