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8010" w14:textId="5BEF6911" w:rsidR="00984FAF" w:rsidRPr="00A972BF" w:rsidRDefault="00AE1DC3" w:rsidP="00A972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FAF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>
        <w:rPr>
          <w:rFonts w:ascii="Times New Roman" w:hAnsi="Times New Roman" w:cs="Times New Roman"/>
          <w:b/>
          <w:sz w:val="24"/>
          <w:szCs w:val="24"/>
        </w:rPr>
        <w:t xml:space="preserve">MUSTAFA KIZIKLI 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İLKOKULU </w:t>
      </w:r>
      <w:r w:rsidR="000A70C2">
        <w:rPr>
          <w:rFonts w:ascii="Times New Roman" w:hAnsi="Times New Roman" w:cs="Times New Roman"/>
          <w:b/>
          <w:sz w:val="24"/>
          <w:szCs w:val="24"/>
        </w:rPr>
        <w:t>2</w:t>
      </w:r>
      <w:r w:rsidR="00984FAF" w:rsidRPr="00984FAF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984FAF" w:rsidRPr="00984FAF">
        <w:rPr>
          <w:rFonts w:ascii="Times New Roman" w:eastAsia="Calibri" w:hAnsi="Times New Roman" w:cs="Times New Roman"/>
          <w:b/>
          <w:sz w:val="24"/>
          <w:szCs w:val="24"/>
        </w:rPr>
        <w:t xml:space="preserve"> SINIFI 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REHBERLİK ÇALIŞMALARI </w:t>
      </w:r>
      <w:r w:rsidR="007C4257">
        <w:rPr>
          <w:rFonts w:ascii="Times New Roman" w:hAnsi="Times New Roman" w:cs="Times New Roman"/>
          <w:b/>
          <w:sz w:val="24"/>
          <w:szCs w:val="24"/>
        </w:rPr>
        <w:t xml:space="preserve">YIL  SONU 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FAALİYET RAPORU</w:t>
      </w:r>
    </w:p>
    <w:tbl>
      <w:tblPr>
        <w:tblStyle w:val="TabloKlavuzu"/>
        <w:tblW w:w="1020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3968"/>
        <w:gridCol w:w="2269"/>
      </w:tblGrid>
      <w:tr w:rsidR="00B9086E" w:rsidRPr="00984FAF" w14:paraId="5168AE00" w14:textId="77777777" w:rsidTr="00B50E41">
        <w:tc>
          <w:tcPr>
            <w:tcW w:w="1135" w:type="dxa"/>
            <w:tcBorders>
              <w:bottom w:val="single" w:sz="4" w:space="0" w:color="auto"/>
            </w:tcBorders>
          </w:tcPr>
          <w:p w14:paraId="55F5C1AC" w14:textId="77777777" w:rsidR="00B9086E" w:rsidRPr="00984FAF" w:rsidRDefault="00B9086E" w:rsidP="00810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AYLAR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13D7D9" w14:textId="77777777" w:rsidR="00B9086E" w:rsidRPr="00984FAF" w:rsidRDefault="00B9086E" w:rsidP="00810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YETERLİLİK ALANI</w:t>
            </w:r>
          </w:p>
        </w:tc>
        <w:tc>
          <w:tcPr>
            <w:tcW w:w="3968" w:type="dxa"/>
          </w:tcPr>
          <w:p w14:paraId="244C7D0B" w14:textId="77777777" w:rsidR="00B9086E" w:rsidRPr="00984FAF" w:rsidRDefault="00B9086E" w:rsidP="00810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KAZANIM</w:t>
            </w:r>
          </w:p>
        </w:tc>
        <w:tc>
          <w:tcPr>
            <w:tcW w:w="2269" w:type="dxa"/>
          </w:tcPr>
          <w:p w14:paraId="2565E757" w14:textId="77777777" w:rsidR="00B9086E" w:rsidRPr="00984FAF" w:rsidRDefault="00B9086E" w:rsidP="00810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SÜREÇ</w:t>
            </w:r>
          </w:p>
        </w:tc>
      </w:tr>
      <w:tr w:rsidR="00B50E41" w:rsidRPr="00984FAF" w14:paraId="64BACF0E" w14:textId="77777777" w:rsidTr="007C4257">
        <w:trPr>
          <w:cantSplit/>
          <w:trHeight w:val="568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5D7DB3B9" w14:textId="2CD6A05F" w:rsidR="00B50E41" w:rsidRPr="00984FAF" w:rsidRDefault="00B50E41" w:rsidP="00B50E41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B3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6A9169C5" w14:textId="77777777" w:rsidR="00B50E41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69D5A" w14:textId="74BF50F3" w:rsidR="00B50E41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D79">
              <w:rPr>
                <w:rFonts w:ascii="Times New Roman" w:hAnsi="Times New Roman" w:cs="Times New Roman"/>
                <w:sz w:val="24"/>
                <w:szCs w:val="24"/>
              </w:rPr>
              <w:t>Okula ve Okulun Çevresine Uyum</w:t>
            </w:r>
          </w:p>
          <w:p w14:paraId="3A64AC08" w14:textId="4E352941" w:rsidR="00B50E41" w:rsidRPr="00521B70" w:rsidRDefault="00B50E41" w:rsidP="00B50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0183A20F" w14:textId="51DBAE47" w:rsidR="00B50E41" w:rsidRPr="00984FAF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D79">
              <w:rPr>
                <w:rFonts w:ascii="Times New Roman" w:hAnsi="Times New Roman" w:cs="Times New Roman"/>
                <w:sz w:val="24"/>
                <w:szCs w:val="24"/>
              </w:rPr>
              <w:t>Okulun kendisi için önemini açıklar.</w:t>
            </w:r>
          </w:p>
        </w:tc>
        <w:tc>
          <w:tcPr>
            <w:tcW w:w="2269" w:type="dxa"/>
            <w:vMerge w:val="restart"/>
          </w:tcPr>
          <w:p w14:paraId="0434EE7C" w14:textId="77777777" w:rsidR="00B50E41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B9C85" w14:textId="77777777" w:rsidR="00B50E41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CCE80" w14:textId="7DADB527" w:rsidR="00B50E41" w:rsidRPr="00984FAF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</w:tc>
      </w:tr>
      <w:tr w:rsidR="00B50E41" w:rsidRPr="00984FAF" w14:paraId="21552C91" w14:textId="77777777" w:rsidTr="007C4257">
        <w:trPr>
          <w:trHeight w:val="842"/>
        </w:trPr>
        <w:tc>
          <w:tcPr>
            <w:tcW w:w="1135" w:type="dxa"/>
            <w:vMerge/>
            <w:textDirection w:val="btLr"/>
          </w:tcPr>
          <w:p w14:paraId="5958ACB2" w14:textId="77777777" w:rsidR="00B50E41" w:rsidRPr="00984FAF" w:rsidRDefault="00B50E41" w:rsidP="00A972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39E61EC0" w14:textId="71DF16F2" w:rsidR="00B50E41" w:rsidRPr="00984FAF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4C368FC7" w14:textId="4AF1AF58" w:rsidR="00B50E41" w:rsidRPr="00984FAF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D79">
              <w:rPr>
                <w:rFonts w:ascii="Times New Roman" w:hAnsi="Times New Roman" w:cs="Times New Roman"/>
                <w:sz w:val="24"/>
                <w:szCs w:val="24"/>
              </w:rPr>
              <w:t>Okul ve sınıf kurallarına uyulmadığın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1D79">
              <w:rPr>
                <w:rFonts w:ascii="Times New Roman" w:hAnsi="Times New Roman" w:cs="Times New Roman"/>
                <w:sz w:val="24"/>
                <w:szCs w:val="24"/>
              </w:rPr>
              <w:t>da ortaya çıkabilecek sonuçları tartışır.</w:t>
            </w:r>
          </w:p>
        </w:tc>
        <w:tc>
          <w:tcPr>
            <w:tcW w:w="2269" w:type="dxa"/>
            <w:vMerge/>
          </w:tcPr>
          <w:p w14:paraId="6436B1F0" w14:textId="460340CC" w:rsidR="00B50E41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41" w:rsidRPr="00984FAF" w14:paraId="161359AD" w14:textId="77777777" w:rsidTr="007C4257">
        <w:trPr>
          <w:trHeight w:val="701"/>
        </w:trPr>
        <w:tc>
          <w:tcPr>
            <w:tcW w:w="1135" w:type="dxa"/>
            <w:vMerge/>
            <w:textDirection w:val="btLr"/>
          </w:tcPr>
          <w:p w14:paraId="6DA62729" w14:textId="77777777" w:rsidR="00B50E41" w:rsidRPr="00984FAF" w:rsidRDefault="00B50E41" w:rsidP="00B50E4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A39349A" w14:textId="576FBD55" w:rsidR="00B50E41" w:rsidRPr="00984FAF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41">
              <w:rPr>
                <w:rFonts w:ascii="Times New Roman" w:hAnsi="Times New Roman" w:cs="Times New Roman"/>
                <w:sz w:val="24"/>
                <w:szCs w:val="24"/>
              </w:rPr>
              <w:t>Akademik Anlayış ve Sorumluluk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1FA3B038" w14:textId="3B39339D" w:rsidR="00B50E41" w:rsidRPr="00516700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B70">
              <w:rPr>
                <w:rFonts w:ascii="Times New Roman" w:hAnsi="Times New Roman" w:cs="Times New Roman"/>
                <w:sz w:val="24"/>
                <w:szCs w:val="24"/>
              </w:rPr>
              <w:t>Okul hazırlığına ilişkin sorumluluklarını üstlenir.</w:t>
            </w:r>
          </w:p>
        </w:tc>
        <w:tc>
          <w:tcPr>
            <w:tcW w:w="2269" w:type="dxa"/>
            <w:vMerge/>
          </w:tcPr>
          <w:p w14:paraId="65AC17A1" w14:textId="4444E2E7" w:rsidR="00B50E41" w:rsidRPr="00984FAF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6C" w:rsidRPr="00984FAF" w14:paraId="33AE769C" w14:textId="77777777" w:rsidTr="007C4257">
        <w:trPr>
          <w:cantSplit/>
          <w:trHeight w:val="838"/>
        </w:trPr>
        <w:tc>
          <w:tcPr>
            <w:tcW w:w="1135" w:type="dxa"/>
            <w:vMerge w:val="restart"/>
            <w:textDirection w:val="btLr"/>
            <w:vAlign w:val="center"/>
          </w:tcPr>
          <w:p w14:paraId="3AA18D7C" w14:textId="731B0396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2BDB213" w14:textId="4697C4D2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41">
              <w:rPr>
                <w:rFonts w:ascii="Times New Roman" w:hAnsi="Times New Roman" w:cs="Times New Roman"/>
                <w:sz w:val="24"/>
                <w:szCs w:val="24"/>
              </w:rPr>
              <w:t>Akademik Anlayış ve Sorumluluk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14:paraId="22656F8D" w14:textId="47668ED2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B70">
              <w:rPr>
                <w:rFonts w:ascii="Times New Roman" w:hAnsi="Times New Roman" w:cs="Times New Roman"/>
                <w:sz w:val="24"/>
                <w:szCs w:val="24"/>
              </w:rPr>
              <w:t>Okul hazırlığına ilişkin sorumluluklarını üstlenir.</w:t>
            </w:r>
          </w:p>
        </w:tc>
        <w:tc>
          <w:tcPr>
            <w:tcW w:w="2269" w:type="dxa"/>
            <w:vMerge w:val="restart"/>
            <w:vAlign w:val="center"/>
          </w:tcPr>
          <w:p w14:paraId="571E27C4" w14:textId="77777777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9C47C" w14:textId="77777777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DE668" w14:textId="08B38D63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  <w:p w14:paraId="2875363C" w14:textId="6CAD8A5C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6C" w:rsidRPr="00984FAF" w14:paraId="51ECFF39" w14:textId="77777777" w:rsidTr="007C4257">
        <w:trPr>
          <w:cantSplit/>
          <w:trHeight w:val="848"/>
        </w:trPr>
        <w:tc>
          <w:tcPr>
            <w:tcW w:w="1135" w:type="dxa"/>
            <w:vMerge/>
            <w:textDirection w:val="btLr"/>
          </w:tcPr>
          <w:p w14:paraId="0E0F88A3" w14:textId="77777777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4F97CEE" w14:textId="648CCA38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41">
              <w:rPr>
                <w:rFonts w:ascii="Times New Roman" w:hAnsi="Times New Roman" w:cs="Times New Roman"/>
                <w:sz w:val="24"/>
                <w:szCs w:val="24"/>
              </w:rPr>
              <w:t>Karar Verme</w:t>
            </w:r>
          </w:p>
        </w:tc>
        <w:tc>
          <w:tcPr>
            <w:tcW w:w="3968" w:type="dxa"/>
            <w:vAlign w:val="center"/>
          </w:tcPr>
          <w:p w14:paraId="723A7446" w14:textId="0836A821" w:rsidR="00776B6C" w:rsidRPr="00904DB3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41">
              <w:rPr>
                <w:rFonts w:ascii="Times New Roman" w:hAnsi="Times New Roman" w:cs="Times New Roman"/>
                <w:sz w:val="24"/>
                <w:szCs w:val="24"/>
              </w:rPr>
              <w:t>Günlük yaşamda yaptığı tercihleri etkileyen faktörleri fark eder.</w:t>
            </w:r>
          </w:p>
        </w:tc>
        <w:tc>
          <w:tcPr>
            <w:tcW w:w="2269" w:type="dxa"/>
            <w:vMerge/>
          </w:tcPr>
          <w:p w14:paraId="478B9C03" w14:textId="5838E749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6C" w:rsidRPr="00984FAF" w14:paraId="3AAD255A" w14:textId="77777777" w:rsidTr="00776B6C">
        <w:trPr>
          <w:cantSplit/>
          <w:trHeight w:val="680"/>
        </w:trPr>
        <w:tc>
          <w:tcPr>
            <w:tcW w:w="1135" w:type="dxa"/>
            <w:vMerge/>
            <w:textDirection w:val="btLr"/>
          </w:tcPr>
          <w:p w14:paraId="6ED180A9" w14:textId="77777777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641C655" w14:textId="33DCAF0A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41">
              <w:rPr>
                <w:rFonts w:ascii="Times New Roman" w:hAnsi="Times New Roman" w:cs="Times New Roman"/>
                <w:sz w:val="24"/>
                <w:szCs w:val="24"/>
              </w:rPr>
              <w:t>Kişiler Arası Beceriler</w:t>
            </w:r>
          </w:p>
        </w:tc>
        <w:tc>
          <w:tcPr>
            <w:tcW w:w="3968" w:type="dxa"/>
            <w:vAlign w:val="center"/>
          </w:tcPr>
          <w:p w14:paraId="54629D4B" w14:textId="3433DD30" w:rsidR="00776B6C" w:rsidRPr="00904DB3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41">
              <w:rPr>
                <w:rFonts w:ascii="Times New Roman" w:hAnsi="Times New Roman" w:cs="Times New Roman"/>
                <w:sz w:val="24"/>
                <w:szCs w:val="24"/>
              </w:rPr>
              <w:t>Sosyal ilişkilerinde nezaket ifadeleri kullanır.</w:t>
            </w:r>
          </w:p>
        </w:tc>
        <w:tc>
          <w:tcPr>
            <w:tcW w:w="2269" w:type="dxa"/>
            <w:vMerge/>
          </w:tcPr>
          <w:p w14:paraId="66392E2B" w14:textId="77777777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6C" w:rsidRPr="00984FAF" w14:paraId="11C37A96" w14:textId="77777777" w:rsidTr="007C4257">
        <w:trPr>
          <w:cantSplit/>
          <w:trHeight w:val="844"/>
        </w:trPr>
        <w:tc>
          <w:tcPr>
            <w:tcW w:w="1135" w:type="dxa"/>
            <w:vMerge w:val="restart"/>
            <w:textDirection w:val="btLr"/>
            <w:vAlign w:val="center"/>
          </w:tcPr>
          <w:p w14:paraId="2307C253" w14:textId="5F6C284D" w:rsidR="00776B6C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  <w:tc>
          <w:tcPr>
            <w:tcW w:w="2835" w:type="dxa"/>
            <w:vAlign w:val="center"/>
          </w:tcPr>
          <w:p w14:paraId="7BB69EAC" w14:textId="451C5A21" w:rsidR="00776B6C" w:rsidRPr="0086182A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41">
              <w:rPr>
                <w:rFonts w:ascii="Times New Roman" w:hAnsi="Times New Roman" w:cs="Times New Roman"/>
                <w:sz w:val="24"/>
                <w:szCs w:val="24"/>
              </w:rPr>
              <w:t xml:space="preserve">Duyguları Anlama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50E41">
              <w:rPr>
                <w:rFonts w:ascii="Times New Roman" w:hAnsi="Times New Roman" w:cs="Times New Roman"/>
                <w:sz w:val="24"/>
                <w:szCs w:val="24"/>
              </w:rPr>
              <w:t>e Yönetme</w:t>
            </w:r>
          </w:p>
        </w:tc>
        <w:tc>
          <w:tcPr>
            <w:tcW w:w="3968" w:type="dxa"/>
            <w:vAlign w:val="center"/>
          </w:tcPr>
          <w:p w14:paraId="27F2395A" w14:textId="6BBA82B2" w:rsidR="00776B6C" w:rsidRPr="00B50E41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41">
              <w:rPr>
                <w:rFonts w:ascii="Times New Roman" w:hAnsi="Times New Roman" w:cs="Times New Roman"/>
                <w:sz w:val="24"/>
                <w:szCs w:val="24"/>
              </w:rPr>
              <w:t>Duyguların insan yaşamı için önemini fark eder.</w:t>
            </w:r>
          </w:p>
        </w:tc>
        <w:tc>
          <w:tcPr>
            <w:tcW w:w="2269" w:type="dxa"/>
            <w:vMerge w:val="restart"/>
            <w:vAlign w:val="center"/>
          </w:tcPr>
          <w:p w14:paraId="128EF7C2" w14:textId="201D1B99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</w:tc>
      </w:tr>
      <w:tr w:rsidR="00776B6C" w:rsidRPr="00984FAF" w14:paraId="4FD46B66" w14:textId="77777777" w:rsidTr="007C4257">
        <w:trPr>
          <w:cantSplit/>
          <w:trHeight w:val="841"/>
        </w:trPr>
        <w:tc>
          <w:tcPr>
            <w:tcW w:w="1135" w:type="dxa"/>
            <w:vMerge/>
            <w:textDirection w:val="btLr"/>
            <w:vAlign w:val="center"/>
          </w:tcPr>
          <w:p w14:paraId="2643D7FF" w14:textId="48DCF33C" w:rsidR="00776B6C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C21633" w14:textId="1E366250" w:rsidR="00776B6C" w:rsidRPr="0086182A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2A">
              <w:rPr>
                <w:rFonts w:ascii="Times New Roman" w:hAnsi="Times New Roman" w:cs="Times New Roman"/>
                <w:sz w:val="24"/>
                <w:szCs w:val="24"/>
              </w:rPr>
              <w:t>Kişiler Arası Beceriler</w:t>
            </w:r>
          </w:p>
        </w:tc>
        <w:tc>
          <w:tcPr>
            <w:tcW w:w="3968" w:type="dxa"/>
            <w:vAlign w:val="center"/>
          </w:tcPr>
          <w:p w14:paraId="17DA5DB9" w14:textId="27666151" w:rsidR="00776B6C" w:rsidRPr="0086182A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41">
              <w:rPr>
                <w:rFonts w:ascii="Times New Roman" w:hAnsi="Times New Roman" w:cs="Times New Roman"/>
                <w:sz w:val="24"/>
                <w:szCs w:val="24"/>
              </w:rPr>
              <w:t>Sınıfta söz isteyerek düşüncelerini ifade etmeye istekli olur.</w:t>
            </w:r>
          </w:p>
        </w:tc>
        <w:tc>
          <w:tcPr>
            <w:tcW w:w="2269" w:type="dxa"/>
            <w:vMerge/>
            <w:vAlign w:val="center"/>
          </w:tcPr>
          <w:p w14:paraId="2F4A48B7" w14:textId="555E5CDB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6C" w:rsidRPr="00984FAF" w14:paraId="32E39F0D" w14:textId="77777777" w:rsidTr="007C4257">
        <w:trPr>
          <w:cantSplit/>
          <w:trHeight w:val="840"/>
        </w:trPr>
        <w:tc>
          <w:tcPr>
            <w:tcW w:w="1135" w:type="dxa"/>
            <w:vMerge/>
            <w:textDirection w:val="btLr"/>
            <w:vAlign w:val="center"/>
          </w:tcPr>
          <w:p w14:paraId="21C159DC" w14:textId="53518055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1A10CC4" w14:textId="408552E6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2A">
              <w:rPr>
                <w:rFonts w:ascii="Times New Roman" w:hAnsi="Times New Roman" w:cs="Times New Roman"/>
                <w:sz w:val="24"/>
                <w:szCs w:val="24"/>
              </w:rPr>
              <w:t xml:space="preserve">Akademik Anlayış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6182A">
              <w:rPr>
                <w:rFonts w:ascii="Times New Roman" w:hAnsi="Times New Roman" w:cs="Times New Roman"/>
                <w:sz w:val="24"/>
                <w:szCs w:val="24"/>
              </w:rPr>
              <w:t>e Sorumluluk</w:t>
            </w:r>
          </w:p>
        </w:tc>
        <w:tc>
          <w:tcPr>
            <w:tcW w:w="3968" w:type="dxa"/>
            <w:vAlign w:val="center"/>
          </w:tcPr>
          <w:p w14:paraId="6A736563" w14:textId="67B7E459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2A">
              <w:rPr>
                <w:rFonts w:ascii="Times New Roman" w:hAnsi="Times New Roman" w:cs="Times New Roman"/>
                <w:sz w:val="24"/>
                <w:szCs w:val="24"/>
              </w:rPr>
              <w:t>Öğrenme etkinliklerine katılmaya istekli olur.</w:t>
            </w:r>
          </w:p>
        </w:tc>
        <w:tc>
          <w:tcPr>
            <w:tcW w:w="2269" w:type="dxa"/>
            <w:vMerge/>
            <w:vAlign w:val="center"/>
          </w:tcPr>
          <w:p w14:paraId="68056AEB" w14:textId="647F42BF" w:rsidR="00776B6C" w:rsidRDefault="00776B6C" w:rsidP="00776B6C"/>
        </w:tc>
      </w:tr>
      <w:tr w:rsidR="00776B6C" w:rsidRPr="00984FAF" w14:paraId="0DF83138" w14:textId="77777777" w:rsidTr="007C4257">
        <w:trPr>
          <w:cantSplit/>
          <w:trHeight w:val="838"/>
        </w:trPr>
        <w:tc>
          <w:tcPr>
            <w:tcW w:w="1135" w:type="dxa"/>
            <w:vMerge/>
            <w:textDirection w:val="btLr"/>
          </w:tcPr>
          <w:p w14:paraId="61597BDB" w14:textId="77777777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0F15AFF" w14:textId="4C18D833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2A">
              <w:rPr>
                <w:rFonts w:ascii="Times New Roman" w:hAnsi="Times New Roman" w:cs="Times New Roman"/>
                <w:sz w:val="24"/>
                <w:szCs w:val="24"/>
              </w:rPr>
              <w:t>Kişiler Arası Beceriler</w:t>
            </w:r>
          </w:p>
        </w:tc>
        <w:tc>
          <w:tcPr>
            <w:tcW w:w="3968" w:type="dxa"/>
            <w:vAlign w:val="center"/>
          </w:tcPr>
          <w:p w14:paraId="063CCBB2" w14:textId="7D2C7EB7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2A">
              <w:rPr>
                <w:rFonts w:ascii="Times New Roman" w:hAnsi="Times New Roman" w:cs="Times New Roman"/>
                <w:sz w:val="24"/>
                <w:szCs w:val="24"/>
              </w:rPr>
              <w:t>Arkadaşlarının olumlu özelliklerini takdir eder.</w:t>
            </w:r>
          </w:p>
        </w:tc>
        <w:tc>
          <w:tcPr>
            <w:tcW w:w="2269" w:type="dxa"/>
            <w:vMerge/>
          </w:tcPr>
          <w:p w14:paraId="655F2415" w14:textId="76F4F79F" w:rsidR="00776B6C" w:rsidRDefault="00776B6C" w:rsidP="00776B6C"/>
        </w:tc>
      </w:tr>
      <w:tr w:rsidR="00776B6C" w:rsidRPr="00984FAF" w14:paraId="26333838" w14:textId="77777777" w:rsidTr="00776B6C">
        <w:trPr>
          <w:cantSplit/>
          <w:trHeight w:val="680"/>
        </w:trPr>
        <w:tc>
          <w:tcPr>
            <w:tcW w:w="1135" w:type="dxa"/>
            <w:vMerge w:val="restart"/>
            <w:textDirection w:val="btLr"/>
            <w:vAlign w:val="center"/>
          </w:tcPr>
          <w:p w14:paraId="58B68E63" w14:textId="740E697D" w:rsidR="00776B6C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  <w:tc>
          <w:tcPr>
            <w:tcW w:w="2835" w:type="dxa"/>
            <w:vAlign w:val="center"/>
          </w:tcPr>
          <w:p w14:paraId="6E813FCF" w14:textId="359D69EB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BC">
              <w:rPr>
                <w:rFonts w:ascii="Times New Roman" w:hAnsi="Times New Roman" w:cs="Times New Roman"/>
                <w:sz w:val="24"/>
                <w:szCs w:val="24"/>
              </w:rPr>
              <w:t>Kişiler Arası Beceriler</w:t>
            </w:r>
          </w:p>
        </w:tc>
        <w:tc>
          <w:tcPr>
            <w:tcW w:w="3968" w:type="dxa"/>
            <w:vAlign w:val="center"/>
          </w:tcPr>
          <w:p w14:paraId="6F79CBDA" w14:textId="47358585" w:rsidR="00776B6C" w:rsidRPr="0086182A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BC">
              <w:rPr>
                <w:rFonts w:ascii="Times New Roman" w:hAnsi="Times New Roman" w:cs="Times New Roman"/>
                <w:sz w:val="24"/>
                <w:szCs w:val="24"/>
              </w:rPr>
              <w:t>Grup çalışmalarında katılımcıları dinler.</w:t>
            </w:r>
          </w:p>
        </w:tc>
        <w:tc>
          <w:tcPr>
            <w:tcW w:w="2269" w:type="dxa"/>
            <w:vMerge w:val="restart"/>
            <w:vAlign w:val="center"/>
          </w:tcPr>
          <w:p w14:paraId="2E8E5A84" w14:textId="6FECD2BC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</w:tc>
      </w:tr>
      <w:tr w:rsidR="00776B6C" w:rsidRPr="00984FAF" w14:paraId="3727EC44" w14:textId="77777777" w:rsidTr="00776B6C">
        <w:tc>
          <w:tcPr>
            <w:tcW w:w="1135" w:type="dxa"/>
            <w:vMerge/>
            <w:textDirection w:val="btLr"/>
            <w:vAlign w:val="center"/>
          </w:tcPr>
          <w:p w14:paraId="2BE29B6B" w14:textId="54F91E5B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99AAA94" w14:textId="77777777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134B5" w14:textId="729BAF22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2A">
              <w:rPr>
                <w:rFonts w:ascii="Times New Roman" w:hAnsi="Times New Roman" w:cs="Times New Roman"/>
                <w:sz w:val="24"/>
                <w:szCs w:val="24"/>
              </w:rPr>
              <w:t>Kişiler Arası Beceriler</w:t>
            </w:r>
          </w:p>
        </w:tc>
        <w:tc>
          <w:tcPr>
            <w:tcW w:w="3968" w:type="dxa"/>
          </w:tcPr>
          <w:p w14:paraId="24FFDF9E" w14:textId="6BC1DC4E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2A">
              <w:rPr>
                <w:rFonts w:ascii="Times New Roman" w:hAnsi="Times New Roman" w:cs="Times New Roman"/>
                <w:sz w:val="24"/>
                <w:szCs w:val="24"/>
              </w:rPr>
              <w:t>Bireylerin birbirinden fiziksel ve kişilik özellikleri açısından farklılığının doğal olduğunu bilir.</w:t>
            </w:r>
          </w:p>
        </w:tc>
        <w:tc>
          <w:tcPr>
            <w:tcW w:w="2269" w:type="dxa"/>
            <w:vMerge/>
            <w:vAlign w:val="center"/>
          </w:tcPr>
          <w:p w14:paraId="07327E67" w14:textId="20978598" w:rsidR="00776B6C" w:rsidRDefault="00776B6C" w:rsidP="00776B6C"/>
        </w:tc>
      </w:tr>
      <w:tr w:rsidR="00776B6C" w:rsidRPr="00984FAF" w14:paraId="5907F549" w14:textId="77777777" w:rsidTr="007C4257">
        <w:trPr>
          <w:cantSplit/>
          <w:trHeight w:val="794"/>
        </w:trPr>
        <w:tc>
          <w:tcPr>
            <w:tcW w:w="1135" w:type="dxa"/>
            <w:vMerge/>
            <w:textDirection w:val="btLr"/>
          </w:tcPr>
          <w:p w14:paraId="72ED61F9" w14:textId="77777777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55B1759" w14:textId="77777777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47CCE" w14:textId="7E678B61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2A">
              <w:rPr>
                <w:rFonts w:ascii="Times New Roman" w:hAnsi="Times New Roman" w:cs="Times New Roman"/>
                <w:sz w:val="24"/>
                <w:szCs w:val="24"/>
              </w:rPr>
              <w:t>Kişisel Güvenliğini Sağlama</w:t>
            </w:r>
          </w:p>
        </w:tc>
        <w:tc>
          <w:tcPr>
            <w:tcW w:w="3968" w:type="dxa"/>
            <w:vAlign w:val="center"/>
          </w:tcPr>
          <w:p w14:paraId="4DC4A98D" w14:textId="39F54CCF" w:rsidR="00776B6C" w:rsidRPr="008946A9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2A">
              <w:rPr>
                <w:rFonts w:ascii="Times New Roman" w:hAnsi="Times New Roman" w:cs="Times New Roman"/>
                <w:sz w:val="24"/>
                <w:szCs w:val="24"/>
              </w:rPr>
              <w:t>Kişisel güvenliği için kişisel alanların gerekliliğini fark eder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Merge/>
          </w:tcPr>
          <w:p w14:paraId="0CA96157" w14:textId="77777777" w:rsidR="00776B6C" w:rsidRDefault="00776B6C" w:rsidP="00776B6C"/>
        </w:tc>
      </w:tr>
      <w:tr w:rsidR="00776B6C" w:rsidRPr="00984FAF" w14:paraId="1637B745" w14:textId="77777777" w:rsidTr="007C4257">
        <w:trPr>
          <w:cantSplit/>
          <w:trHeight w:val="794"/>
        </w:trPr>
        <w:tc>
          <w:tcPr>
            <w:tcW w:w="1135" w:type="dxa"/>
            <w:vMerge/>
            <w:textDirection w:val="btLr"/>
          </w:tcPr>
          <w:p w14:paraId="59EBE398" w14:textId="77777777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987222C" w14:textId="28292C35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14:paraId="6036D7A9" w14:textId="6FD03995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F22">
              <w:rPr>
                <w:rFonts w:ascii="Times New Roman" w:hAnsi="Times New Roman" w:cs="Times New Roman"/>
                <w:sz w:val="24"/>
                <w:szCs w:val="24"/>
              </w:rPr>
              <w:t>Kişisel güvenliği için “kişisel alan”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F22">
              <w:rPr>
                <w:rFonts w:ascii="Times New Roman" w:hAnsi="Times New Roman" w:cs="Times New Roman"/>
                <w:sz w:val="24"/>
                <w:szCs w:val="24"/>
              </w:rPr>
              <w:t>ların gerekliliğini fark eder.</w:t>
            </w:r>
          </w:p>
        </w:tc>
        <w:tc>
          <w:tcPr>
            <w:tcW w:w="2269" w:type="dxa"/>
            <w:vMerge/>
          </w:tcPr>
          <w:p w14:paraId="32FC5AE4" w14:textId="77777777" w:rsidR="00776B6C" w:rsidRDefault="00776B6C" w:rsidP="00776B6C"/>
        </w:tc>
      </w:tr>
      <w:tr w:rsidR="00776B6C" w:rsidRPr="00984FAF" w14:paraId="3723A58A" w14:textId="77777777" w:rsidTr="007C4257">
        <w:trPr>
          <w:cantSplit/>
          <w:trHeight w:val="794"/>
        </w:trPr>
        <w:tc>
          <w:tcPr>
            <w:tcW w:w="1135" w:type="dxa"/>
            <w:vMerge w:val="restart"/>
            <w:textDirection w:val="btLr"/>
            <w:vAlign w:val="center"/>
          </w:tcPr>
          <w:p w14:paraId="6B564B6D" w14:textId="3315A76B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  <w:tc>
          <w:tcPr>
            <w:tcW w:w="2835" w:type="dxa"/>
            <w:vAlign w:val="center"/>
          </w:tcPr>
          <w:p w14:paraId="689880CB" w14:textId="67E20BDB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646">
              <w:rPr>
                <w:rFonts w:ascii="Times New Roman" w:hAnsi="Times New Roman" w:cs="Times New Roman"/>
                <w:sz w:val="24"/>
                <w:szCs w:val="24"/>
              </w:rPr>
              <w:t>Kariyer Farkındalığı</w:t>
            </w:r>
          </w:p>
        </w:tc>
        <w:tc>
          <w:tcPr>
            <w:tcW w:w="3968" w:type="dxa"/>
            <w:vAlign w:val="center"/>
          </w:tcPr>
          <w:p w14:paraId="1DFF4A07" w14:textId="34BACD89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646">
              <w:rPr>
                <w:rFonts w:ascii="Times New Roman" w:hAnsi="Times New Roman" w:cs="Times New Roman"/>
                <w:sz w:val="24"/>
                <w:szCs w:val="24"/>
              </w:rPr>
              <w:t>Okul içinde ve dışında yapmaktan hoşlandığı etkinlikleri fark eder.</w:t>
            </w:r>
          </w:p>
        </w:tc>
        <w:tc>
          <w:tcPr>
            <w:tcW w:w="2269" w:type="dxa"/>
            <w:vMerge w:val="restart"/>
            <w:vAlign w:val="center"/>
          </w:tcPr>
          <w:p w14:paraId="65C7A577" w14:textId="2C0F6A34" w:rsidR="00776B6C" w:rsidRDefault="00776B6C" w:rsidP="00776B6C"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</w:tc>
      </w:tr>
      <w:tr w:rsidR="00776B6C" w:rsidRPr="00984FAF" w14:paraId="574301DB" w14:textId="77777777" w:rsidTr="00776B6C">
        <w:trPr>
          <w:cantSplit/>
          <w:trHeight w:val="680"/>
        </w:trPr>
        <w:tc>
          <w:tcPr>
            <w:tcW w:w="1135" w:type="dxa"/>
            <w:vMerge/>
          </w:tcPr>
          <w:p w14:paraId="0A5896C2" w14:textId="77777777" w:rsidR="00776B6C" w:rsidRPr="00984FAF" w:rsidRDefault="00776B6C" w:rsidP="00776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39C5291" w14:textId="6EE20FCF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646">
              <w:rPr>
                <w:rFonts w:ascii="Times New Roman" w:hAnsi="Times New Roman" w:cs="Times New Roman"/>
                <w:sz w:val="24"/>
                <w:szCs w:val="24"/>
              </w:rPr>
              <w:t>Kişiler Arası Beceriler</w:t>
            </w:r>
          </w:p>
        </w:tc>
        <w:tc>
          <w:tcPr>
            <w:tcW w:w="3968" w:type="dxa"/>
            <w:vAlign w:val="center"/>
          </w:tcPr>
          <w:p w14:paraId="005FB423" w14:textId="0AAC2064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646">
              <w:rPr>
                <w:rFonts w:ascii="Times New Roman" w:hAnsi="Times New Roman" w:cs="Times New Roman"/>
                <w:sz w:val="24"/>
                <w:szCs w:val="24"/>
              </w:rPr>
              <w:t>Hata yaptığında telafi etme yollarını kullanır.</w:t>
            </w:r>
          </w:p>
        </w:tc>
        <w:tc>
          <w:tcPr>
            <w:tcW w:w="2269" w:type="dxa"/>
            <w:vMerge/>
          </w:tcPr>
          <w:p w14:paraId="728E46E7" w14:textId="1E9541A6" w:rsidR="00776B6C" w:rsidRDefault="00776B6C" w:rsidP="00776B6C"/>
        </w:tc>
      </w:tr>
    </w:tbl>
    <w:p w14:paraId="40AB130A" w14:textId="77777777" w:rsidR="002F4D3E" w:rsidRDefault="00A972BF" w:rsidP="00A972BF">
      <w:pPr>
        <w:tabs>
          <w:tab w:val="left" w:pos="7230"/>
        </w:tabs>
        <w:spacing w:after="0" w:line="240" w:lineRule="atLeast"/>
        <w:rPr>
          <w:rFonts w:cstheme="minorHAnsi"/>
        </w:rPr>
      </w:pPr>
      <w:r>
        <w:rPr>
          <w:rFonts w:cstheme="minorHAnsi"/>
        </w:rPr>
        <w:tab/>
      </w:r>
    </w:p>
    <w:p w14:paraId="5C8A9756" w14:textId="77777777" w:rsidR="007C4257" w:rsidRDefault="007C4257" w:rsidP="00A972BF">
      <w:pPr>
        <w:tabs>
          <w:tab w:val="left" w:pos="7230"/>
        </w:tabs>
        <w:spacing w:after="0" w:line="240" w:lineRule="atLeast"/>
        <w:rPr>
          <w:rFonts w:cstheme="minorHAnsi"/>
        </w:rPr>
      </w:pPr>
    </w:p>
    <w:tbl>
      <w:tblPr>
        <w:tblStyle w:val="TabloKlavuzu"/>
        <w:tblW w:w="1020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3968"/>
        <w:gridCol w:w="2269"/>
      </w:tblGrid>
      <w:tr w:rsidR="007C4257" w:rsidRPr="00984FAF" w14:paraId="206ACCBE" w14:textId="77777777" w:rsidTr="005043C9">
        <w:tc>
          <w:tcPr>
            <w:tcW w:w="1135" w:type="dxa"/>
            <w:tcBorders>
              <w:bottom w:val="single" w:sz="4" w:space="0" w:color="auto"/>
            </w:tcBorders>
          </w:tcPr>
          <w:p w14:paraId="68B8B3BA" w14:textId="77777777" w:rsidR="007C4257" w:rsidRPr="00984FAF" w:rsidRDefault="007C4257" w:rsidP="0050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AYLAR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0D3E7D4" w14:textId="77777777" w:rsidR="007C4257" w:rsidRPr="00984FAF" w:rsidRDefault="007C4257" w:rsidP="0050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YETERLİLİK ALANI</w:t>
            </w:r>
          </w:p>
        </w:tc>
        <w:tc>
          <w:tcPr>
            <w:tcW w:w="3968" w:type="dxa"/>
          </w:tcPr>
          <w:p w14:paraId="2C7160CC" w14:textId="77777777" w:rsidR="007C4257" w:rsidRPr="00984FAF" w:rsidRDefault="007C4257" w:rsidP="0050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KAZANIM</w:t>
            </w:r>
          </w:p>
        </w:tc>
        <w:tc>
          <w:tcPr>
            <w:tcW w:w="2269" w:type="dxa"/>
          </w:tcPr>
          <w:p w14:paraId="149B2F1B" w14:textId="77777777" w:rsidR="007C4257" w:rsidRPr="00984FAF" w:rsidRDefault="007C4257" w:rsidP="0050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SÜREÇ</w:t>
            </w:r>
          </w:p>
        </w:tc>
      </w:tr>
      <w:tr w:rsidR="007C4257" w:rsidRPr="00984FAF" w14:paraId="1C8FF816" w14:textId="77777777" w:rsidTr="005043C9">
        <w:trPr>
          <w:cantSplit/>
          <w:trHeight w:val="713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C3D55C3" w14:textId="77777777" w:rsidR="007C4257" w:rsidRPr="00984FAF" w:rsidRDefault="007C4257" w:rsidP="005043C9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FF149" w14:textId="77777777" w:rsidR="007C4257" w:rsidRPr="00521B70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B4">
              <w:rPr>
                <w:rFonts w:ascii="Times New Roman" w:hAnsi="Times New Roman" w:cs="Times New Roman"/>
                <w:sz w:val="24"/>
                <w:szCs w:val="24"/>
              </w:rPr>
              <w:t xml:space="preserve">Kariyer Farkındalığı </w:t>
            </w:r>
          </w:p>
        </w:tc>
        <w:tc>
          <w:tcPr>
            <w:tcW w:w="3968" w:type="dxa"/>
            <w:vAlign w:val="center"/>
          </w:tcPr>
          <w:p w14:paraId="36A83006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B4">
              <w:rPr>
                <w:rFonts w:ascii="Times New Roman" w:hAnsi="Times New Roman" w:cs="Times New Roman"/>
                <w:sz w:val="24"/>
                <w:szCs w:val="24"/>
              </w:rPr>
              <w:t>Okul içinde ve dışında yapmaktan hoşlandığı etkinlikleri fark eder.</w:t>
            </w:r>
          </w:p>
        </w:tc>
        <w:tc>
          <w:tcPr>
            <w:tcW w:w="2269" w:type="dxa"/>
            <w:vMerge w:val="restart"/>
            <w:vAlign w:val="center"/>
          </w:tcPr>
          <w:p w14:paraId="6D4719FD" w14:textId="77777777" w:rsidR="007C4257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CE782" w14:textId="77777777" w:rsidR="007C4257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A55F1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</w:tc>
      </w:tr>
      <w:tr w:rsidR="007C4257" w:rsidRPr="00984FAF" w14:paraId="17A2F5BF" w14:textId="77777777" w:rsidTr="005043C9">
        <w:trPr>
          <w:trHeight w:val="704"/>
        </w:trPr>
        <w:tc>
          <w:tcPr>
            <w:tcW w:w="1135" w:type="dxa"/>
            <w:vMerge/>
            <w:textDirection w:val="btLr"/>
          </w:tcPr>
          <w:p w14:paraId="5A2D2F72" w14:textId="77777777" w:rsidR="007C4257" w:rsidRPr="00984FAF" w:rsidRDefault="007C4257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1FEE2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B4">
              <w:rPr>
                <w:rFonts w:ascii="Times New Roman" w:hAnsi="Times New Roman" w:cs="Times New Roman"/>
                <w:sz w:val="24"/>
                <w:szCs w:val="24"/>
              </w:rPr>
              <w:t>Kişiler Arası Beceriler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14:paraId="201BEF1B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B4">
              <w:rPr>
                <w:rFonts w:ascii="Times New Roman" w:hAnsi="Times New Roman" w:cs="Times New Roman"/>
                <w:sz w:val="24"/>
                <w:szCs w:val="24"/>
              </w:rPr>
              <w:t>Hata yaptığında telafi etme yollarını kullanır.</w:t>
            </w:r>
          </w:p>
        </w:tc>
        <w:tc>
          <w:tcPr>
            <w:tcW w:w="2269" w:type="dxa"/>
            <w:vMerge/>
          </w:tcPr>
          <w:p w14:paraId="6AB0B1D4" w14:textId="77777777" w:rsidR="007C4257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257" w:rsidRPr="00984FAF" w14:paraId="22F9A27A" w14:textId="77777777" w:rsidTr="005043C9">
        <w:trPr>
          <w:trHeight w:val="1000"/>
        </w:trPr>
        <w:tc>
          <w:tcPr>
            <w:tcW w:w="1135" w:type="dxa"/>
            <w:vMerge/>
            <w:textDirection w:val="btLr"/>
          </w:tcPr>
          <w:p w14:paraId="61BA7128" w14:textId="77777777" w:rsidR="007C4257" w:rsidRPr="00984FAF" w:rsidRDefault="007C4257" w:rsidP="005043C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40464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Duygusal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949A4" w14:textId="77777777" w:rsidR="007C4257" w:rsidRPr="00516700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1529B4">
              <w:rPr>
                <w:rFonts w:ascii="Times New Roman" w:hAnsi="Times New Roman" w:cs="Times New Roman"/>
                <w:sz w:val="24"/>
                <w:szCs w:val="24"/>
              </w:rPr>
              <w:t xml:space="preserve">yilik hâli için beslenme, temizlik, uyku, dinlenme ve fiziksel egzersizin </w:t>
            </w:r>
            <w:r w:rsidRPr="004027C3">
              <w:rPr>
                <w:rFonts w:ascii="Times New Roman" w:hAnsi="Times New Roman" w:cs="Times New Roman"/>
                <w:sz w:val="24"/>
                <w:szCs w:val="24"/>
              </w:rPr>
              <w:t>önemini örneklerle açıklar.</w:t>
            </w:r>
          </w:p>
        </w:tc>
        <w:tc>
          <w:tcPr>
            <w:tcW w:w="2269" w:type="dxa"/>
            <w:vMerge/>
          </w:tcPr>
          <w:p w14:paraId="550B0632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257" w:rsidRPr="00984FAF" w14:paraId="4A3F1061" w14:textId="77777777" w:rsidTr="005043C9">
        <w:trPr>
          <w:trHeight w:val="729"/>
        </w:trPr>
        <w:tc>
          <w:tcPr>
            <w:tcW w:w="1135" w:type="dxa"/>
            <w:vMerge/>
            <w:textDirection w:val="btLr"/>
          </w:tcPr>
          <w:p w14:paraId="5DDAF4E4" w14:textId="77777777" w:rsidR="007C4257" w:rsidRPr="00984FAF" w:rsidRDefault="007C4257" w:rsidP="00504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3F1AF1D" w14:textId="77777777" w:rsidR="007C4257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7C3">
              <w:rPr>
                <w:rFonts w:ascii="Times New Roman" w:hAnsi="Times New Roman" w:cs="Times New Roman"/>
                <w:sz w:val="24"/>
                <w:szCs w:val="24"/>
              </w:rPr>
              <w:t>Kariyer Farkındalığı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14:paraId="59D7AEAB" w14:textId="77777777" w:rsidR="007C4257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7C3">
              <w:rPr>
                <w:rFonts w:ascii="Times New Roman" w:hAnsi="Times New Roman" w:cs="Times New Roman"/>
                <w:sz w:val="24"/>
                <w:szCs w:val="24"/>
              </w:rPr>
              <w:t>Tanıdığı mesleklerin özelliklerini açıklar.</w:t>
            </w:r>
          </w:p>
        </w:tc>
        <w:tc>
          <w:tcPr>
            <w:tcW w:w="2269" w:type="dxa"/>
            <w:vMerge/>
          </w:tcPr>
          <w:p w14:paraId="4254CCBC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257" w:rsidRPr="00984FAF" w14:paraId="1BA3B081" w14:textId="77777777" w:rsidTr="005043C9">
        <w:trPr>
          <w:cantSplit/>
          <w:trHeight w:val="680"/>
        </w:trPr>
        <w:tc>
          <w:tcPr>
            <w:tcW w:w="1135" w:type="dxa"/>
            <w:vMerge w:val="restart"/>
            <w:textDirection w:val="btLr"/>
            <w:vAlign w:val="center"/>
          </w:tcPr>
          <w:p w14:paraId="70642909" w14:textId="77777777" w:rsidR="007C4257" w:rsidRPr="00984FAF" w:rsidRDefault="007C4257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D872944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7C3">
              <w:rPr>
                <w:rFonts w:ascii="Times New Roman" w:hAnsi="Times New Roman" w:cs="Times New Roman"/>
                <w:sz w:val="24"/>
                <w:szCs w:val="24"/>
              </w:rPr>
              <w:t>Kariyer Farkındalığı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14:paraId="5546FE3A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7C3">
              <w:rPr>
                <w:rFonts w:ascii="Times New Roman" w:hAnsi="Times New Roman" w:cs="Times New Roman"/>
                <w:sz w:val="24"/>
                <w:szCs w:val="24"/>
              </w:rPr>
              <w:t>Her mesleğin toplumsal yaşama katkısı olduğunu fark eder.</w:t>
            </w:r>
          </w:p>
        </w:tc>
        <w:tc>
          <w:tcPr>
            <w:tcW w:w="2269" w:type="dxa"/>
            <w:vMerge w:val="restart"/>
            <w:vAlign w:val="center"/>
          </w:tcPr>
          <w:p w14:paraId="1F93DFD3" w14:textId="77777777" w:rsidR="007C4257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E5296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  <w:p w14:paraId="65B2E90E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257" w:rsidRPr="00984FAF" w14:paraId="38C3CA9E" w14:textId="77777777" w:rsidTr="005043C9">
        <w:trPr>
          <w:cantSplit/>
          <w:trHeight w:val="888"/>
        </w:trPr>
        <w:tc>
          <w:tcPr>
            <w:tcW w:w="1135" w:type="dxa"/>
            <w:vMerge/>
            <w:textDirection w:val="btLr"/>
          </w:tcPr>
          <w:p w14:paraId="71B70659" w14:textId="77777777" w:rsidR="007C4257" w:rsidRPr="00984FAF" w:rsidRDefault="007C4257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57B7B19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Benlik Farkındalığı</w:t>
            </w:r>
          </w:p>
        </w:tc>
        <w:tc>
          <w:tcPr>
            <w:tcW w:w="3968" w:type="dxa"/>
            <w:vAlign w:val="center"/>
          </w:tcPr>
          <w:p w14:paraId="3D2E1DD0" w14:textId="77777777" w:rsidR="007C4257" w:rsidRPr="00904DB3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7C3">
              <w:rPr>
                <w:rFonts w:ascii="Times New Roman" w:hAnsi="Times New Roman" w:cs="Times New Roman"/>
                <w:sz w:val="24"/>
                <w:szCs w:val="24"/>
              </w:rPr>
              <w:t>Başarılı olduğu durumlara ilişkin örnekler verir.</w:t>
            </w:r>
          </w:p>
        </w:tc>
        <w:tc>
          <w:tcPr>
            <w:tcW w:w="2269" w:type="dxa"/>
            <w:vMerge/>
          </w:tcPr>
          <w:p w14:paraId="2D3A8317" w14:textId="77777777" w:rsidR="007C4257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257" w:rsidRPr="00984FAF" w14:paraId="208448FC" w14:textId="77777777" w:rsidTr="005043C9">
        <w:trPr>
          <w:cantSplit/>
          <w:trHeight w:val="986"/>
        </w:trPr>
        <w:tc>
          <w:tcPr>
            <w:tcW w:w="1135" w:type="dxa"/>
            <w:vMerge w:val="restart"/>
            <w:textDirection w:val="btLr"/>
            <w:vAlign w:val="center"/>
          </w:tcPr>
          <w:p w14:paraId="4A40F141" w14:textId="77777777" w:rsidR="007C4257" w:rsidRDefault="007C4257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  <w:tc>
          <w:tcPr>
            <w:tcW w:w="2835" w:type="dxa"/>
            <w:vAlign w:val="center"/>
          </w:tcPr>
          <w:p w14:paraId="38742CFF" w14:textId="77777777" w:rsidR="007C4257" w:rsidRPr="0086182A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7C3">
              <w:rPr>
                <w:rFonts w:ascii="Times New Roman" w:hAnsi="Times New Roman" w:cs="Times New Roman"/>
                <w:sz w:val="24"/>
                <w:szCs w:val="24"/>
              </w:rPr>
              <w:t>Kariyer Farkındalığı</w:t>
            </w:r>
          </w:p>
        </w:tc>
        <w:tc>
          <w:tcPr>
            <w:tcW w:w="3968" w:type="dxa"/>
            <w:vAlign w:val="center"/>
          </w:tcPr>
          <w:p w14:paraId="5BEEF911" w14:textId="77777777" w:rsidR="007C4257" w:rsidRPr="00B50E41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7C3">
              <w:rPr>
                <w:rFonts w:ascii="Times New Roman" w:hAnsi="Times New Roman" w:cs="Times New Roman"/>
                <w:sz w:val="24"/>
                <w:szCs w:val="24"/>
              </w:rPr>
              <w:t>Okul içinde ve dışında katıldığı etkinliklerde yapabildiklerini fark eder.</w:t>
            </w:r>
          </w:p>
        </w:tc>
        <w:tc>
          <w:tcPr>
            <w:tcW w:w="2269" w:type="dxa"/>
            <w:vMerge w:val="restart"/>
            <w:vAlign w:val="center"/>
          </w:tcPr>
          <w:p w14:paraId="79D5F77C" w14:textId="77777777" w:rsidR="007C4257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</w:tc>
      </w:tr>
      <w:tr w:rsidR="007C4257" w:rsidRPr="00984FAF" w14:paraId="0CCB9512" w14:textId="77777777" w:rsidTr="005043C9">
        <w:trPr>
          <w:cantSplit/>
          <w:trHeight w:val="680"/>
        </w:trPr>
        <w:tc>
          <w:tcPr>
            <w:tcW w:w="1135" w:type="dxa"/>
            <w:vMerge/>
            <w:textDirection w:val="btLr"/>
            <w:vAlign w:val="center"/>
          </w:tcPr>
          <w:p w14:paraId="0DF0A59F" w14:textId="77777777" w:rsidR="007C4257" w:rsidRDefault="007C4257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40E6F78" w14:textId="77777777" w:rsidR="007C4257" w:rsidRPr="0086182A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7C3">
              <w:rPr>
                <w:rFonts w:ascii="Times New Roman" w:hAnsi="Times New Roman" w:cs="Times New Roman"/>
                <w:sz w:val="24"/>
                <w:szCs w:val="24"/>
              </w:rPr>
              <w:t>Duyguları Anlama ve Yönetme</w:t>
            </w:r>
          </w:p>
        </w:tc>
        <w:tc>
          <w:tcPr>
            <w:tcW w:w="3968" w:type="dxa"/>
            <w:vAlign w:val="center"/>
          </w:tcPr>
          <w:p w14:paraId="18D73CF7" w14:textId="77777777" w:rsidR="007C4257" w:rsidRPr="0086182A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BC">
              <w:rPr>
                <w:rFonts w:ascii="Times New Roman" w:hAnsi="Times New Roman" w:cs="Times New Roman"/>
                <w:sz w:val="24"/>
                <w:szCs w:val="24"/>
              </w:rPr>
              <w:t>Duyguların çeşitliliğini fark eder.</w:t>
            </w:r>
          </w:p>
        </w:tc>
        <w:tc>
          <w:tcPr>
            <w:tcW w:w="2269" w:type="dxa"/>
            <w:vMerge/>
            <w:vAlign w:val="center"/>
          </w:tcPr>
          <w:p w14:paraId="144A9890" w14:textId="77777777" w:rsidR="007C4257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257" w:rsidRPr="00984FAF" w14:paraId="0C9E3E56" w14:textId="77777777" w:rsidTr="005043C9">
        <w:trPr>
          <w:cantSplit/>
          <w:trHeight w:val="881"/>
        </w:trPr>
        <w:tc>
          <w:tcPr>
            <w:tcW w:w="1135" w:type="dxa"/>
            <w:vMerge/>
            <w:textDirection w:val="btLr"/>
            <w:vAlign w:val="center"/>
          </w:tcPr>
          <w:p w14:paraId="79229553" w14:textId="77777777" w:rsidR="007C4257" w:rsidRPr="00984FAF" w:rsidRDefault="007C4257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EC77D6D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BC">
              <w:rPr>
                <w:rFonts w:ascii="Times New Roman" w:hAnsi="Times New Roman" w:cs="Times New Roman"/>
                <w:sz w:val="24"/>
                <w:szCs w:val="24"/>
              </w:rPr>
              <w:t>Benlik Farkındalığı</w:t>
            </w:r>
          </w:p>
        </w:tc>
        <w:tc>
          <w:tcPr>
            <w:tcW w:w="3968" w:type="dxa"/>
            <w:vAlign w:val="center"/>
          </w:tcPr>
          <w:p w14:paraId="06238436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BC">
              <w:rPr>
                <w:rFonts w:ascii="Times New Roman" w:hAnsi="Times New Roman" w:cs="Times New Roman"/>
                <w:sz w:val="24"/>
                <w:szCs w:val="24"/>
              </w:rPr>
              <w:t>Toplumsal rol ve sorumlulukların önemini fark eder.</w:t>
            </w:r>
          </w:p>
        </w:tc>
        <w:tc>
          <w:tcPr>
            <w:tcW w:w="2269" w:type="dxa"/>
            <w:vMerge/>
            <w:vAlign w:val="center"/>
          </w:tcPr>
          <w:p w14:paraId="1B93B548" w14:textId="77777777" w:rsidR="007C4257" w:rsidRDefault="007C4257" w:rsidP="005043C9"/>
        </w:tc>
      </w:tr>
      <w:tr w:rsidR="007C4257" w:rsidRPr="00984FAF" w14:paraId="545DDD5B" w14:textId="77777777" w:rsidTr="005043C9">
        <w:trPr>
          <w:cantSplit/>
          <w:trHeight w:val="680"/>
        </w:trPr>
        <w:tc>
          <w:tcPr>
            <w:tcW w:w="1135" w:type="dxa"/>
            <w:vMerge w:val="restart"/>
            <w:textDirection w:val="btLr"/>
            <w:vAlign w:val="center"/>
          </w:tcPr>
          <w:p w14:paraId="2DCA1F0B" w14:textId="77777777" w:rsidR="007C4257" w:rsidRDefault="007C4257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  <w:tc>
          <w:tcPr>
            <w:tcW w:w="2835" w:type="dxa"/>
            <w:vAlign w:val="center"/>
          </w:tcPr>
          <w:p w14:paraId="3E15AC82" w14:textId="77777777" w:rsidR="007C4257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BC">
              <w:rPr>
                <w:rFonts w:ascii="Times New Roman" w:hAnsi="Times New Roman" w:cs="Times New Roman"/>
                <w:sz w:val="24"/>
                <w:szCs w:val="24"/>
              </w:rPr>
              <w:t>Akademik Anlayış ve Sorumluluk.</w:t>
            </w:r>
          </w:p>
        </w:tc>
        <w:tc>
          <w:tcPr>
            <w:tcW w:w="3968" w:type="dxa"/>
            <w:vAlign w:val="center"/>
          </w:tcPr>
          <w:p w14:paraId="6087C3F4" w14:textId="77777777" w:rsidR="007C4257" w:rsidRPr="0086182A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BC">
              <w:rPr>
                <w:rFonts w:ascii="Times New Roman" w:hAnsi="Times New Roman" w:cs="Times New Roman"/>
                <w:sz w:val="24"/>
                <w:szCs w:val="24"/>
              </w:rPr>
              <w:t>Öğrenme etkinliklerine yönelik duygu ve düşüncelerini ifade eder.</w:t>
            </w:r>
          </w:p>
        </w:tc>
        <w:tc>
          <w:tcPr>
            <w:tcW w:w="2269" w:type="dxa"/>
            <w:vMerge w:val="restart"/>
            <w:vAlign w:val="center"/>
          </w:tcPr>
          <w:p w14:paraId="5375417B" w14:textId="77777777" w:rsidR="007C4257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</w:tc>
      </w:tr>
      <w:tr w:rsidR="007C4257" w:rsidRPr="00984FAF" w14:paraId="20615D42" w14:textId="77777777" w:rsidTr="005043C9">
        <w:trPr>
          <w:trHeight w:val="757"/>
        </w:trPr>
        <w:tc>
          <w:tcPr>
            <w:tcW w:w="1135" w:type="dxa"/>
            <w:vMerge/>
            <w:textDirection w:val="btLr"/>
            <w:vAlign w:val="center"/>
          </w:tcPr>
          <w:p w14:paraId="3001C573" w14:textId="77777777" w:rsidR="007C4257" w:rsidRPr="00984FAF" w:rsidRDefault="007C4257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F009B00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BC">
              <w:rPr>
                <w:rFonts w:ascii="Times New Roman" w:hAnsi="Times New Roman" w:cs="Times New Roman"/>
                <w:sz w:val="24"/>
                <w:szCs w:val="24"/>
              </w:rPr>
              <w:t>Benlik Farkındalığı</w:t>
            </w:r>
          </w:p>
        </w:tc>
        <w:tc>
          <w:tcPr>
            <w:tcW w:w="3968" w:type="dxa"/>
            <w:vAlign w:val="center"/>
          </w:tcPr>
          <w:p w14:paraId="6547411D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BC">
              <w:rPr>
                <w:rFonts w:ascii="Times New Roman" w:hAnsi="Times New Roman" w:cs="Times New Roman"/>
                <w:sz w:val="24"/>
                <w:szCs w:val="24"/>
              </w:rPr>
              <w:t>Güçlü ve geliştirilmesi gereken özelliklerini fark eder</w:t>
            </w:r>
          </w:p>
        </w:tc>
        <w:tc>
          <w:tcPr>
            <w:tcW w:w="2269" w:type="dxa"/>
            <w:vMerge/>
            <w:vAlign w:val="center"/>
          </w:tcPr>
          <w:p w14:paraId="7999E7DF" w14:textId="77777777" w:rsidR="007C4257" w:rsidRDefault="007C4257" w:rsidP="005043C9"/>
        </w:tc>
      </w:tr>
      <w:tr w:rsidR="007C4257" w:rsidRPr="00984FAF" w14:paraId="7F58A97F" w14:textId="77777777" w:rsidTr="005043C9">
        <w:trPr>
          <w:cantSplit/>
          <w:trHeight w:val="838"/>
        </w:trPr>
        <w:tc>
          <w:tcPr>
            <w:tcW w:w="1135" w:type="dxa"/>
            <w:vMerge/>
            <w:textDirection w:val="btLr"/>
          </w:tcPr>
          <w:p w14:paraId="52438192" w14:textId="77777777" w:rsidR="007C4257" w:rsidRPr="00984FAF" w:rsidRDefault="007C4257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2CE9AA8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33">
              <w:rPr>
                <w:rFonts w:ascii="Times New Roman" w:hAnsi="Times New Roman" w:cs="Times New Roman"/>
                <w:sz w:val="24"/>
                <w:szCs w:val="24"/>
              </w:rPr>
              <w:t>Akademik Anlayış ve Sorumluluk</w:t>
            </w:r>
          </w:p>
        </w:tc>
        <w:tc>
          <w:tcPr>
            <w:tcW w:w="3968" w:type="dxa"/>
            <w:vAlign w:val="center"/>
          </w:tcPr>
          <w:p w14:paraId="4B0FBFA0" w14:textId="77777777" w:rsidR="007C4257" w:rsidRPr="008946A9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33">
              <w:rPr>
                <w:rFonts w:ascii="Times New Roman" w:hAnsi="Times New Roman" w:cs="Times New Roman"/>
                <w:sz w:val="24"/>
                <w:szCs w:val="24"/>
              </w:rPr>
              <w:t>Başarmak için çalışmanın gerekliliğini fark eder.</w:t>
            </w:r>
          </w:p>
        </w:tc>
        <w:tc>
          <w:tcPr>
            <w:tcW w:w="2269" w:type="dxa"/>
            <w:vMerge/>
          </w:tcPr>
          <w:p w14:paraId="3637377E" w14:textId="77777777" w:rsidR="007C4257" w:rsidRDefault="007C4257" w:rsidP="005043C9"/>
        </w:tc>
      </w:tr>
      <w:tr w:rsidR="007C4257" w:rsidRPr="00984FAF" w14:paraId="69B2E3ED" w14:textId="77777777" w:rsidTr="005043C9">
        <w:trPr>
          <w:cantSplit/>
          <w:trHeight w:val="680"/>
        </w:trPr>
        <w:tc>
          <w:tcPr>
            <w:tcW w:w="1135" w:type="dxa"/>
            <w:vMerge w:val="restart"/>
            <w:textDirection w:val="btLr"/>
            <w:vAlign w:val="center"/>
          </w:tcPr>
          <w:p w14:paraId="076B6D58" w14:textId="77777777" w:rsidR="007C4257" w:rsidRPr="00984FAF" w:rsidRDefault="007C4257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  <w:tc>
          <w:tcPr>
            <w:tcW w:w="2835" w:type="dxa"/>
            <w:vAlign w:val="center"/>
          </w:tcPr>
          <w:p w14:paraId="3F4E745A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33">
              <w:rPr>
                <w:rFonts w:ascii="Times New Roman" w:hAnsi="Times New Roman" w:cs="Times New Roman"/>
                <w:sz w:val="24"/>
                <w:szCs w:val="24"/>
              </w:rPr>
              <w:t>Kişisel Güvenliğini Sağlama</w:t>
            </w:r>
          </w:p>
        </w:tc>
        <w:tc>
          <w:tcPr>
            <w:tcW w:w="3968" w:type="dxa"/>
            <w:vAlign w:val="center"/>
          </w:tcPr>
          <w:p w14:paraId="3FD2810E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33">
              <w:rPr>
                <w:rFonts w:ascii="Times New Roman" w:hAnsi="Times New Roman" w:cs="Times New Roman"/>
                <w:sz w:val="24"/>
                <w:szCs w:val="24"/>
              </w:rPr>
              <w:t>Bilişim teknolojilerini kullanmanın yaşamına katkılarını açıklar.</w:t>
            </w:r>
          </w:p>
        </w:tc>
        <w:tc>
          <w:tcPr>
            <w:tcW w:w="2269" w:type="dxa"/>
            <w:vMerge w:val="restart"/>
            <w:vAlign w:val="center"/>
          </w:tcPr>
          <w:p w14:paraId="09ADC032" w14:textId="77777777" w:rsidR="007C4257" w:rsidRDefault="007C4257" w:rsidP="005043C9"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</w:tc>
      </w:tr>
      <w:tr w:rsidR="007C4257" w:rsidRPr="00984FAF" w14:paraId="41D845F4" w14:textId="77777777" w:rsidTr="005043C9">
        <w:trPr>
          <w:cantSplit/>
          <w:trHeight w:val="861"/>
        </w:trPr>
        <w:tc>
          <w:tcPr>
            <w:tcW w:w="1135" w:type="dxa"/>
            <w:vMerge/>
          </w:tcPr>
          <w:p w14:paraId="0EDEE9EC" w14:textId="77777777" w:rsidR="007C4257" w:rsidRPr="00984FAF" w:rsidRDefault="007C4257" w:rsidP="0050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C0A8A7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33">
              <w:rPr>
                <w:rFonts w:ascii="Times New Roman" w:hAnsi="Times New Roman" w:cs="Times New Roman"/>
                <w:sz w:val="24"/>
                <w:szCs w:val="24"/>
              </w:rPr>
              <w:t>Akademik Anlayış ve Sorumluluk.</w:t>
            </w:r>
          </w:p>
        </w:tc>
        <w:tc>
          <w:tcPr>
            <w:tcW w:w="3968" w:type="dxa"/>
            <w:vAlign w:val="center"/>
          </w:tcPr>
          <w:p w14:paraId="3212BEB3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33">
              <w:rPr>
                <w:rFonts w:ascii="Times New Roman" w:hAnsi="Times New Roman" w:cs="Times New Roman"/>
                <w:sz w:val="24"/>
                <w:szCs w:val="24"/>
              </w:rPr>
              <w:t>Öğrenme ortamlarına ilişkin duygu ve düşüncelerini ifade eder.</w:t>
            </w:r>
          </w:p>
        </w:tc>
        <w:tc>
          <w:tcPr>
            <w:tcW w:w="2269" w:type="dxa"/>
            <w:vMerge/>
          </w:tcPr>
          <w:p w14:paraId="142A9D11" w14:textId="77777777" w:rsidR="007C4257" w:rsidRDefault="007C4257" w:rsidP="005043C9"/>
        </w:tc>
      </w:tr>
    </w:tbl>
    <w:p w14:paraId="210084FF" w14:textId="77777777" w:rsidR="007C4257" w:rsidRDefault="007C4257" w:rsidP="007C4257">
      <w:pPr>
        <w:tabs>
          <w:tab w:val="left" w:pos="7230"/>
        </w:tabs>
        <w:spacing w:after="0" w:line="240" w:lineRule="atLeast"/>
        <w:rPr>
          <w:rFonts w:cstheme="minorHAnsi"/>
        </w:rPr>
      </w:pPr>
      <w:r>
        <w:rPr>
          <w:rFonts w:cstheme="minorHAnsi"/>
        </w:rPr>
        <w:tab/>
      </w:r>
    </w:p>
    <w:p w14:paraId="2BFAFEEF" w14:textId="77777777" w:rsidR="007C4257" w:rsidRDefault="007C4257" w:rsidP="007C4257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A972B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972B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</w:t>
      </w:r>
    </w:p>
    <w:p w14:paraId="5712D790" w14:textId="77777777" w:rsidR="007C4257" w:rsidRDefault="007C4257" w:rsidP="007C4257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14:paraId="08E486C2" w14:textId="77777777" w:rsidR="007C4257" w:rsidRDefault="007C4257" w:rsidP="007C4257">
      <w:pPr>
        <w:tabs>
          <w:tab w:val="left" w:pos="6915"/>
          <w:tab w:val="left" w:pos="723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Ziya  MACİT</w:t>
      </w:r>
    </w:p>
    <w:p w14:paraId="421272FA" w14:textId="77777777" w:rsidR="007C4257" w:rsidRPr="00A972BF" w:rsidRDefault="007C4257" w:rsidP="007C4257">
      <w:pPr>
        <w:tabs>
          <w:tab w:val="left" w:pos="6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Sınıf Öğretmeni</w:t>
      </w:r>
    </w:p>
    <w:p w14:paraId="39518A3D" w14:textId="58D1CAFE" w:rsidR="00A972BF" w:rsidRPr="00A972BF" w:rsidRDefault="00A972BF" w:rsidP="007C4257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sectPr w:rsidR="00A972BF" w:rsidRPr="00A972BF" w:rsidSect="007C4257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0E6"/>
    <w:rsid w:val="00044AD4"/>
    <w:rsid w:val="000A70C2"/>
    <w:rsid w:val="000C0443"/>
    <w:rsid w:val="00104711"/>
    <w:rsid w:val="00183572"/>
    <w:rsid w:val="002045F8"/>
    <w:rsid w:val="002147B9"/>
    <w:rsid w:val="00275279"/>
    <w:rsid w:val="002B23B6"/>
    <w:rsid w:val="002F4D3E"/>
    <w:rsid w:val="00302DDC"/>
    <w:rsid w:val="003550F2"/>
    <w:rsid w:val="004169BF"/>
    <w:rsid w:val="00512783"/>
    <w:rsid w:val="00516700"/>
    <w:rsid w:val="00521B70"/>
    <w:rsid w:val="00526602"/>
    <w:rsid w:val="00562AAC"/>
    <w:rsid w:val="006432DB"/>
    <w:rsid w:val="006F425A"/>
    <w:rsid w:val="00776B6C"/>
    <w:rsid w:val="007A423C"/>
    <w:rsid w:val="007B3B15"/>
    <w:rsid w:val="007C4257"/>
    <w:rsid w:val="00801B8A"/>
    <w:rsid w:val="00802A03"/>
    <w:rsid w:val="008564DD"/>
    <w:rsid w:val="0086182A"/>
    <w:rsid w:val="008850E6"/>
    <w:rsid w:val="008946A9"/>
    <w:rsid w:val="008D6646"/>
    <w:rsid w:val="0090384A"/>
    <w:rsid w:val="00904DB3"/>
    <w:rsid w:val="0097243D"/>
    <w:rsid w:val="00984FAF"/>
    <w:rsid w:val="009A1CB1"/>
    <w:rsid w:val="00A401D2"/>
    <w:rsid w:val="00A41229"/>
    <w:rsid w:val="00A572D3"/>
    <w:rsid w:val="00A96D9C"/>
    <w:rsid w:val="00A972BF"/>
    <w:rsid w:val="00AE1DC3"/>
    <w:rsid w:val="00B50E41"/>
    <w:rsid w:val="00B9086E"/>
    <w:rsid w:val="00BA5999"/>
    <w:rsid w:val="00C33DFE"/>
    <w:rsid w:val="00D05F22"/>
    <w:rsid w:val="00D16339"/>
    <w:rsid w:val="00D53C1E"/>
    <w:rsid w:val="00D54D7A"/>
    <w:rsid w:val="00D54FFB"/>
    <w:rsid w:val="00E141BC"/>
    <w:rsid w:val="00E71D79"/>
    <w:rsid w:val="00E848CA"/>
    <w:rsid w:val="00ED2E44"/>
    <w:rsid w:val="00EF0679"/>
    <w:rsid w:val="00F42CC7"/>
    <w:rsid w:val="00F614F0"/>
    <w:rsid w:val="00F72526"/>
    <w:rsid w:val="00FE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1A3A"/>
  <w15:docId w15:val="{7DC3F93A-05EF-4460-BAAC-91BA4BD8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7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850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4F0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EF0679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EF0679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96D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D23A-F7EF-4E98-BAB1-87542447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1/A sınıfı</dc:creator>
  <cp:lastModifiedBy>ziya macit</cp:lastModifiedBy>
  <cp:revision>11</cp:revision>
  <cp:lastPrinted>2016-06-09T21:20:00Z</cp:lastPrinted>
  <dcterms:created xsi:type="dcterms:W3CDTF">2016-06-09T21:22:00Z</dcterms:created>
  <dcterms:modified xsi:type="dcterms:W3CDTF">2025-06-14T12:35:00Z</dcterms:modified>
</cp:coreProperties>
</file>