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88570" w14:textId="77777777" w:rsidR="00C102D5" w:rsidRDefault="00C102D5"/>
    <w:p w14:paraId="1A23E7D7" w14:textId="77777777" w:rsidR="00C102D5" w:rsidRDefault="00C102D5"/>
    <w:p w14:paraId="6E81E7E3" w14:textId="77777777" w:rsidR="00C102D5" w:rsidRPr="002E04DE" w:rsidRDefault="00C102D5" w:rsidP="00C102D5">
      <w:pPr>
        <w:jc w:val="center"/>
      </w:pPr>
      <w:r w:rsidRPr="002E04DE">
        <w:rPr>
          <w:rFonts w:ascii="Helvetica" w:eastAsia="Times New Roman" w:hAnsi="Helvetica" w:cs="Times New Roman"/>
          <w:b/>
          <w:bCs/>
          <w:i/>
          <w:noProof/>
          <w:w w:val="200"/>
          <w:sz w:val="100"/>
          <w:szCs w:val="100"/>
          <w:lang w:eastAsia="tr-TR"/>
        </w:rPr>
        <w:drawing>
          <wp:inline distT="0" distB="0" distL="0" distR="0" wp14:anchorId="613322E7" wp14:editId="01CEDC1A">
            <wp:extent cx="1430655" cy="1955800"/>
            <wp:effectExtent l="38100" t="38100" r="36195" b="44450"/>
            <wp:docPr id="3" name="Resim 3" descr="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t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955800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08A9E5EE" w14:textId="77777777" w:rsidR="00C102D5" w:rsidRPr="002E04DE" w:rsidRDefault="00C102D5" w:rsidP="00C102D5"/>
    <w:p w14:paraId="78E695AD" w14:textId="28CE8456" w:rsidR="00C102D5" w:rsidRPr="002E04DE" w:rsidRDefault="00C102D5" w:rsidP="00C102D5">
      <w:pPr>
        <w:jc w:val="center"/>
        <w:rPr>
          <w:rFonts w:ascii="Arial" w:hAnsi="Arial" w:cs="Arial"/>
          <w:sz w:val="48"/>
          <w:szCs w:val="48"/>
        </w:rPr>
      </w:pPr>
      <w:r w:rsidRPr="002E04DE">
        <w:rPr>
          <w:rFonts w:ascii="Arial" w:hAnsi="Arial" w:cs="Arial"/>
          <w:sz w:val="48"/>
          <w:szCs w:val="48"/>
        </w:rPr>
        <w:t>202</w:t>
      </w:r>
      <w:r w:rsidR="00571226" w:rsidRPr="002E04DE">
        <w:rPr>
          <w:rFonts w:ascii="Arial" w:hAnsi="Arial" w:cs="Arial"/>
          <w:sz w:val="48"/>
          <w:szCs w:val="48"/>
        </w:rPr>
        <w:t>5</w:t>
      </w:r>
      <w:r w:rsidRPr="002E04DE">
        <w:rPr>
          <w:rFonts w:ascii="Arial" w:hAnsi="Arial" w:cs="Arial"/>
          <w:sz w:val="48"/>
          <w:szCs w:val="48"/>
        </w:rPr>
        <w:t xml:space="preserve"> – 202</w:t>
      </w:r>
      <w:r w:rsidR="00571226" w:rsidRPr="002E04DE">
        <w:rPr>
          <w:rFonts w:ascii="Arial" w:hAnsi="Arial" w:cs="Arial"/>
          <w:sz w:val="48"/>
          <w:szCs w:val="48"/>
        </w:rPr>
        <w:t>6</w:t>
      </w:r>
      <w:r w:rsidRPr="002E04DE">
        <w:rPr>
          <w:rFonts w:ascii="Arial" w:hAnsi="Arial" w:cs="Arial"/>
          <w:sz w:val="48"/>
          <w:szCs w:val="48"/>
        </w:rPr>
        <w:t xml:space="preserve"> EĞİTİM ÖĞRETİM YILI</w:t>
      </w:r>
    </w:p>
    <w:p w14:paraId="41091338" w14:textId="77777777" w:rsidR="00C102D5" w:rsidRPr="002E04DE" w:rsidRDefault="00C102D5" w:rsidP="00C102D5">
      <w:pPr>
        <w:jc w:val="center"/>
        <w:rPr>
          <w:rFonts w:ascii="Arial" w:hAnsi="Arial" w:cs="Arial"/>
          <w:sz w:val="48"/>
          <w:szCs w:val="48"/>
        </w:rPr>
      </w:pPr>
    </w:p>
    <w:p w14:paraId="14333179" w14:textId="77777777" w:rsidR="00C102D5" w:rsidRPr="002E04DE" w:rsidRDefault="00C102D5" w:rsidP="00C102D5">
      <w:pPr>
        <w:jc w:val="center"/>
        <w:rPr>
          <w:rFonts w:ascii="Arial" w:hAnsi="Arial" w:cs="Arial"/>
          <w:sz w:val="48"/>
          <w:szCs w:val="48"/>
        </w:rPr>
      </w:pPr>
      <w:r w:rsidRPr="002E04DE">
        <w:rPr>
          <w:rFonts w:ascii="Arial" w:hAnsi="Arial" w:cs="Arial"/>
          <w:sz w:val="48"/>
          <w:szCs w:val="48"/>
        </w:rPr>
        <w:t xml:space="preserve">4/A SINIFI </w:t>
      </w:r>
    </w:p>
    <w:p w14:paraId="0AFDB88A" w14:textId="77777777" w:rsidR="00C102D5" w:rsidRPr="002E04DE" w:rsidRDefault="00C102D5" w:rsidP="00C102D5">
      <w:pPr>
        <w:jc w:val="center"/>
        <w:rPr>
          <w:rFonts w:ascii="Arial" w:hAnsi="Arial" w:cs="Arial"/>
          <w:sz w:val="48"/>
          <w:szCs w:val="48"/>
        </w:rPr>
      </w:pPr>
      <w:r w:rsidRPr="002E04DE">
        <w:rPr>
          <w:rFonts w:ascii="Arial" w:hAnsi="Arial" w:cs="Arial"/>
          <w:sz w:val="48"/>
          <w:szCs w:val="48"/>
        </w:rPr>
        <w:t>TRAFİK GÜVENLİĞİ DERSİ</w:t>
      </w:r>
    </w:p>
    <w:p w14:paraId="429D47D8" w14:textId="77777777" w:rsidR="00C102D5" w:rsidRPr="002E04DE" w:rsidRDefault="00C102D5" w:rsidP="00C102D5">
      <w:pPr>
        <w:jc w:val="center"/>
        <w:rPr>
          <w:rFonts w:ascii="Arial" w:hAnsi="Arial" w:cs="Arial"/>
          <w:sz w:val="48"/>
          <w:szCs w:val="48"/>
        </w:rPr>
      </w:pPr>
    </w:p>
    <w:p w14:paraId="26DA0EC6" w14:textId="77777777" w:rsidR="00C102D5" w:rsidRPr="002E04DE" w:rsidRDefault="00C102D5" w:rsidP="00C102D5">
      <w:pPr>
        <w:jc w:val="center"/>
        <w:rPr>
          <w:rFonts w:ascii="Arial" w:hAnsi="Arial" w:cs="Arial"/>
          <w:sz w:val="48"/>
          <w:szCs w:val="48"/>
        </w:rPr>
      </w:pPr>
      <w:r w:rsidRPr="002E04DE">
        <w:rPr>
          <w:rFonts w:ascii="Arial" w:hAnsi="Arial" w:cs="Arial"/>
          <w:sz w:val="48"/>
          <w:szCs w:val="48"/>
        </w:rPr>
        <w:t>ÜNİTELENDİRİLMİŞ YILLIK PLAN</w:t>
      </w:r>
    </w:p>
    <w:p w14:paraId="16758B96" w14:textId="77777777" w:rsidR="008D5F04" w:rsidRPr="002E04DE" w:rsidRDefault="008D5F04" w:rsidP="00C102D5">
      <w:pPr>
        <w:jc w:val="center"/>
        <w:rPr>
          <w:rFonts w:ascii="Arial" w:hAnsi="Arial" w:cs="Arial"/>
          <w:sz w:val="48"/>
          <w:szCs w:val="48"/>
        </w:rPr>
        <w:sectPr w:rsidR="008D5F04" w:rsidRPr="002E04DE" w:rsidSect="00C102D5">
          <w:headerReference w:type="default" r:id="rId9"/>
          <w:pgSz w:w="16838" w:h="11906" w:orient="landscape"/>
          <w:pgMar w:top="567" w:right="567" w:bottom="567" w:left="567" w:header="709" w:footer="709" w:gutter="0"/>
          <w:cols w:space="708"/>
          <w:titlePg/>
          <w:docGrid w:linePitch="360"/>
        </w:sectPr>
      </w:pPr>
    </w:p>
    <w:p w14:paraId="3678C22C" w14:textId="77777777" w:rsidR="008D5F04" w:rsidRPr="002E04DE" w:rsidRDefault="008D5F04" w:rsidP="00C102D5">
      <w:pPr>
        <w:jc w:val="center"/>
        <w:rPr>
          <w:rFonts w:ascii="Arial" w:hAnsi="Arial" w:cs="Arial"/>
          <w:sz w:val="48"/>
          <w:szCs w:val="48"/>
        </w:rPr>
      </w:pPr>
    </w:p>
    <w:p w14:paraId="51BDF32A" w14:textId="77777777" w:rsidR="008D5F04" w:rsidRPr="002E04DE" w:rsidRDefault="008D5F04" w:rsidP="00C102D5">
      <w:pPr>
        <w:jc w:val="center"/>
        <w:rPr>
          <w:rFonts w:ascii="Arial" w:hAnsi="Arial" w:cs="Arial"/>
          <w:sz w:val="48"/>
          <w:szCs w:val="48"/>
        </w:rPr>
      </w:pPr>
    </w:p>
    <w:p w14:paraId="7F2682A6" w14:textId="77777777" w:rsidR="008D5F04" w:rsidRPr="002E04DE" w:rsidRDefault="008D5F04" w:rsidP="008D5F04">
      <w:pPr>
        <w:jc w:val="center"/>
        <w:rPr>
          <w:rFonts w:ascii="Arial" w:eastAsia="Calibri" w:hAnsi="Arial" w:cs="Arial"/>
          <w:sz w:val="32"/>
          <w:szCs w:val="32"/>
        </w:rPr>
      </w:pPr>
      <w:r w:rsidRPr="002E04DE">
        <w:rPr>
          <w:rFonts w:ascii="Arial" w:eastAsia="Calibri" w:hAnsi="Arial" w:cs="Arial"/>
          <w:sz w:val="32"/>
          <w:szCs w:val="32"/>
        </w:rPr>
        <w:t>TEMA / ÜNİTE SÜRELERİ</w:t>
      </w:r>
    </w:p>
    <w:p w14:paraId="036F05D5" w14:textId="77777777" w:rsidR="008D5F04" w:rsidRPr="002E04DE" w:rsidRDefault="008D5F04" w:rsidP="008D5F04">
      <w:pPr>
        <w:jc w:val="center"/>
        <w:rPr>
          <w:rFonts w:ascii="Arial" w:eastAsia="Calibri" w:hAnsi="Arial" w:cs="Arial"/>
          <w:sz w:val="28"/>
          <w:szCs w:val="28"/>
        </w:rPr>
      </w:pPr>
    </w:p>
    <w:p w14:paraId="553F62AB" w14:textId="77777777" w:rsidR="008D5F04" w:rsidRPr="002E04DE" w:rsidRDefault="008D5F04" w:rsidP="008D5F04">
      <w:pPr>
        <w:ind w:left="2124" w:firstLine="708"/>
        <w:rPr>
          <w:rFonts w:ascii="Arial" w:eastAsia="Calibri" w:hAnsi="Arial" w:cs="Arial"/>
          <w:sz w:val="28"/>
          <w:szCs w:val="28"/>
        </w:rPr>
      </w:pPr>
      <w:r w:rsidRPr="002E04DE">
        <w:rPr>
          <w:rFonts w:ascii="Arial" w:eastAsia="Calibri" w:hAnsi="Arial" w:cs="Arial"/>
          <w:sz w:val="28"/>
          <w:szCs w:val="28"/>
        </w:rPr>
        <w:t>DERS: TRAFİK GÜVENLİĞİ</w:t>
      </w:r>
    </w:p>
    <w:p w14:paraId="7BB90CFD" w14:textId="77777777" w:rsidR="008D5F04" w:rsidRPr="002E04DE" w:rsidRDefault="008D5F04" w:rsidP="008D5F04">
      <w:pPr>
        <w:rPr>
          <w:rFonts w:ascii="Arial" w:eastAsia="Calibri" w:hAnsi="Arial" w:cs="Arial"/>
          <w:sz w:val="28"/>
          <w:szCs w:val="28"/>
        </w:rPr>
      </w:pPr>
    </w:p>
    <w:tbl>
      <w:tblPr>
        <w:tblStyle w:val="TabloKlavuzu1"/>
        <w:tblW w:w="12328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4116"/>
        <w:gridCol w:w="1134"/>
        <w:gridCol w:w="1979"/>
        <w:gridCol w:w="1985"/>
        <w:gridCol w:w="992"/>
        <w:gridCol w:w="1276"/>
      </w:tblGrid>
      <w:tr w:rsidR="008D5F04" w:rsidRPr="002E04DE" w14:paraId="42232718" w14:textId="77777777" w:rsidTr="008D5F04">
        <w:trPr>
          <w:jc w:val="center"/>
        </w:trPr>
        <w:tc>
          <w:tcPr>
            <w:tcW w:w="846" w:type="dxa"/>
            <w:vAlign w:val="center"/>
          </w:tcPr>
          <w:p w14:paraId="05344212" w14:textId="77777777" w:rsidR="008D5F04" w:rsidRPr="002E04DE" w:rsidRDefault="008D5F04" w:rsidP="008D5F04">
            <w:pPr>
              <w:jc w:val="center"/>
              <w:rPr>
                <w:rFonts w:ascii="Arial" w:eastAsia="Calibri" w:hAnsi="Arial" w:cs="Arial"/>
              </w:rPr>
            </w:pPr>
            <w:r w:rsidRPr="002E04DE">
              <w:rPr>
                <w:rFonts w:ascii="Arial" w:eastAsia="Calibri" w:hAnsi="Arial" w:cs="Arial"/>
              </w:rPr>
              <w:t>Ünite No</w:t>
            </w:r>
          </w:p>
        </w:tc>
        <w:tc>
          <w:tcPr>
            <w:tcW w:w="4116" w:type="dxa"/>
            <w:vAlign w:val="center"/>
          </w:tcPr>
          <w:p w14:paraId="40D75F44" w14:textId="77777777" w:rsidR="008D5F04" w:rsidRPr="002E04DE" w:rsidRDefault="00FE5859" w:rsidP="008D5F04">
            <w:pPr>
              <w:jc w:val="center"/>
              <w:rPr>
                <w:rFonts w:ascii="Arial" w:eastAsia="Calibri" w:hAnsi="Arial" w:cs="Arial"/>
              </w:rPr>
            </w:pPr>
            <w:r w:rsidRPr="002E04DE">
              <w:rPr>
                <w:rFonts w:ascii="Arial" w:eastAsia="Calibri" w:hAnsi="Arial" w:cs="Arial"/>
              </w:rPr>
              <w:t>Ünite Adı</w:t>
            </w:r>
          </w:p>
        </w:tc>
        <w:tc>
          <w:tcPr>
            <w:tcW w:w="1134" w:type="dxa"/>
          </w:tcPr>
          <w:p w14:paraId="216E8C6C" w14:textId="77777777" w:rsidR="008D5F04" w:rsidRPr="002E04DE" w:rsidRDefault="008D5F04" w:rsidP="008D5F04">
            <w:pPr>
              <w:jc w:val="center"/>
              <w:rPr>
                <w:rFonts w:ascii="Arial" w:eastAsia="Calibri" w:hAnsi="Arial" w:cs="Arial"/>
              </w:rPr>
            </w:pPr>
            <w:r w:rsidRPr="002E04DE">
              <w:rPr>
                <w:rFonts w:ascii="Arial" w:eastAsia="Calibri" w:hAnsi="Arial" w:cs="Arial"/>
              </w:rPr>
              <w:t>Kazanım Sayısı</w:t>
            </w:r>
          </w:p>
        </w:tc>
        <w:tc>
          <w:tcPr>
            <w:tcW w:w="1979" w:type="dxa"/>
            <w:vAlign w:val="center"/>
          </w:tcPr>
          <w:p w14:paraId="290DC11C" w14:textId="77777777" w:rsidR="008D5F04" w:rsidRPr="002E04DE" w:rsidRDefault="008D5F04" w:rsidP="008D5F04">
            <w:pPr>
              <w:jc w:val="center"/>
              <w:rPr>
                <w:rFonts w:ascii="Arial" w:eastAsia="Calibri" w:hAnsi="Arial" w:cs="Arial"/>
              </w:rPr>
            </w:pPr>
            <w:r w:rsidRPr="002E04DE">
              <w:rPr>
                <w:rFonts w:ascii="Arial" w:eastAsia="Calibri" w:hAnsi="Arial" w:cs="Arial"/>
              </w:rPr>
              <w:t>Başlama Tarihi</w:t>
            </w:r>
          </w:p>
        </w:tc>
        <w:tc>
          <w:tcPr>
            <w:tcW w:w="1985" w:type="dxa"/>
            <w:vAlign w:val="center"/>
          </w:tcPr>
          <w:p w14:paraId="0FB619A7" w14:textId="77777777" w:rsidR="008D5F04" w:rsidRPr="002E04DE" w:rsidRDefault="008D5F04" w:rsidP="008D5F04">
            <w:pPr>
              <w:jc w:val="center"/>
              <w:rPr>
                <w:rFonts w:ascii="Arial" w:eastAsia="Calibri" w:hAnsi="Arial" w:cs="Arial"/>
              </w:rPr>
            </w:pPr>
            <w:r w:rsidRPr="002E04DE">
              <w:rPr>
                <w:rFonts w:ascii="Arial" w:eastAsia="Calibri" w:hAnsi="Arial" w:cs="Arial"/>
              </w:rPr>
              <w:t>Bitiş Tarihi</w:t>
            </w:r>
          </w:p>
        </w:tc>
        <w:tc>
          <w:tcPr>
            <w:tcW w:w="992" w:type="dxa"/>
            <w:vAlign w:val="center"/>
          </w:tcPr>
          <w:p w14:paraId="5802E446" w14:textId="77777777" w:rsidR="008D5F04" w:rsidRPr="002E04DE" w:rsidRDefault="008D5F04" w:rsidP="008D5F04">
            <w:pPr>
              <w:jc w:val="center"/>
              <w:rPr>
                <w:rFonts w:ascii="Arial" w:eastAsia="Calibri" w:hAnsi="Arial" w:cs="Arial"/>
              </w:rPr>
            </w:pPr>
            <w:r w:rsidRPr="002E04DE">
              <w:rPr>
                <w:rFonts w:ascii="Arial" w:eastAsia="Calibri" w:hAnsi="Arial" w:cs="Arial"/>
              </w:rPr>
              <w:t>Hafta</w:t>
            </w:r>
          </w:p>
        </w:tc>
        <w:tc>
          <w:tcPr>
            <w:tcW w:w="1276" w:type="dxa"/>
            <w:vAlign w:val="center"/>
          </w:tcPr>
          <w:p w14:paraId="01FC2BA6" w14:textId="77777777" w:rsidR="008D5F04" w:rsidRPr="002E04DE" w:rsidRDefault="008D5F04" w:rsidP="008D5F04">
            <w:pPr>
              <w:jc w:val="center"/>
              <w:rPr>
                <w:rFonts w:ascii="Arial" w:eastAsia="Calibri" w:hAnsi="Arial" w:cs="Arial"/>
              </w:rPr>
            </w:pPr>
            <w:r w:rsidRPr="002E04DE">
              <w:rPr>
                <w:rFonts w:ascii="Arial" w:eastAsia="Calibri" w:hAnsi="Arial" w:cs="Arial"/>
              </w:rPr>
              <w:t>Ders Saati</w:t>
            </w:r>
          </w:p>
        </w:tc>
      </w:tr>
      <w:tr w:rsidR="008D5F04" w:rsidRPr="002E04DE" w14:paraId="481B450E" w14:textId="77777777" w:rsidTr="008D5F04">
        <w:trPr>
          <w:trHeight w:val="1000"/>
          <w:jc w:val="center"/>
        </w:trPr>
        <w:tc>
          <w:tcPr>
            <w:tcW w:w="846" w:type="dxa"/>
            <w:vAlign w:val="center"/>
          </w:tcPr>
          <w:p w14:paraId="599F8881" w14:textId="77777777" w:rsidR="008D5F04" w:rsidRPr="002E04DE" w:rsidRDefault="008D5F04" w:rsidP="008D5F04">
            <w:pPr>
              <w:jc w:val="center"/>
              <w:rPr>
                <w:rFonts w:ascii="Arial" w:eastAsia="Calibri" w:hAnsi="Arial" w:cs="Arial"/>
              </w:rPr>
            </w:pPr>
            <w:r w:rsidRPr="002E04DE">
              <w:rPr>
                <w:rFonts w:ascii="Arial" w:eastAsia="Calibri" w:hAnsi="Arial" w:cs="Arial"/>
              </w:rPr>
              <w:t>1</w:t>
            </w:r>
          </w:p>
        </w:tc>
        <w:tc>
          <w:tcPr>
            <w:tcW w:w="4116" w:type="dxa"/>
            <w:vAlign w:val="center"/>
          </w:tcPr>
          <w:p w14:paraId="5844A3F7" w14:textId="77777777" w:rsidR="008D5F04" w:rsidRPr="002E04DE" w:rsidRDefault="00FE5859" w:rsidP="008D5F04">
            <w:pPr>
              <w:rPr>
                <w:rFonts w:ascii="Arial" w:eastAsia="Calibri" w:hAnsi="Arial" w:cs="Arial"/>
              </w:rPr>
            </w:pPr>
            <w:r w:rsidRPr="002E04DE">
              <w:rPr>
                <w:rFonts w:ascii="Arial" w:eastAsia="Calibri" w:hAnsi="Arial" w:cs="Arial"/>
              </w:rPr>
              <w:t>Trafikte Güvenlik</w:t>
            </w:r>
          </w:p>
        </w:tc>
        <w:tc>
          <w:tcPr>
            <w:tcW w:w="1134" w:type="dxa"/>
            <w:vAlign w:val="center"/>
          </w:tcPr>
          <w:p w14:paraId="5C53122C" w14:textId="77777777" w:rsidR="008D5F04" w:rsidRPr="002E04DE" w:rsidRDefault="00FE5859" w:rsidP="008D5F04">
            <w:pPr>
              <w:jc w:val="center"/>
              <w:rPr>
                <w:rFonts w:ascii="Arial" w:eastAsia="Calibri" w:hAnsi="Arial" w:cs="Arial"/>
              </w:rPr>
            </w:pPr>
            <w:r w:rsidRPr="002E04DE">
              <w:rPr>
                <w:rFonts w:ascii="Arial" w:eastAsia="Calibri" w:hAnsi="Arial" w:cs="Arial"/>
              </w:rPr>
              <w:t>1</w:t>
            </w:r>
            <w:r w:rsidR="008D5F04" w:rsidRPr="002E04DE">
              <w:rPr>
                <w:rFonts w:ascii="Arial" w:eastAsia="Calibri" w:hAnsi="Arial" w:cs="Arial"/>
              </w:rPr>
              <w:t>7</w:t>
            </w:r>
          </w:p>
        </w:tc>
        <w:tc>
          <w:tcPr>
            <w:tcW w:w="1979" w:type="dxa"/>
            <w:vAlign w:val="center"/>
          </w:tcPr>
          <w:p w14:paraId="79ECFAD9" w14:textId="02A3C7AE" w:rsidR="008D5F04" w:rsidRPr="002E04DE" w:rsidRDefault="002E04DE" w:rsidP="000F2BA4">
            <w:pPr>
              <w:jc w:val="center"/>
              <w:rPr>
                <w:rFonts w:ascii="Arial" w:eastAsia="Calibri" w:hAnsi="Arial" w:cs="Arial"/>
              </w:rPr>
            </w:pPr>
            <w:r w:rsidRPr="002E04DE">
              <w:rPr>
                <w:rFonts w:ascii="Arial" w:eastAsia="Calibri" w:hAnsi="Arial" w:cs="Arial"/>
              </w:rPr>
              <w:t>8</w:t>
            </w:r>
            <w:r w:rsidR="00FE5859" w:rsidRPr="002E04DE">
              <w:rPr>
                <w:rFonts w:ascii="Arial" w:eastAsia="Calibri" w:hAnsi="Arial" w:cs="Arial"/>
              </w:rPr>
              <w:t xml:space="preserve"> Eylül 202</w:t>
            </w:r>
            <w:r w:rsidRPr="002E04DE">
              <w:rPr>
                <w:rFonts w:ascii="Arial" w:eastAsia="Calibri" w:hAnsi="Arial" w:cs="Arial"/>
              </w:rPr>
              <w:t>5</w:t>
            </w:r>
          </w:p>
        </w:tc>
        <w:tc>
          <w:tcPr>
            <w:tcW w:w="1985" w:type="dxa"/>
            <w:vAlign w:val="center"/>
          </w:tcPr>
          <w:p w14:paraId="13604102" w14:textId="574E4A5E" w:rsidR="008D5F04" w:rsidRPr="002E04DE" w:rsidRDefault="009E7D5B" w:rsidP="000F2BA4">
            <w:pPr>
              <w:jc w:val="center"/>
              <w:rPr>
                <w:rFonts w:ascii="Arial" w:eastAsia="Calibri" w:hAnsi="Arial" w:cs="Arial"/>
              </w:rPr>
            </w:pPr>
            <w:r w:rsidRPr="002E04DE">
              <w:rPr>
                <w:rFonts w:ascii="Arial" w:eastAsia="Calibri" w:hAnsi="Arial" w:cs="Arial"/>
              </w:rPr>
              <w:t>1</w:t>
            </w:r>
            <w:r w:rsidR="002E04DE" w:rsidRPr="002E04DE">
              <w:rPr>
                <w:rFonts w:ascii="Arial" w:eastAsia="Calibri" w:hAnsi="Arial" w:cs="Arial"/>
              </w:rPr>
              <w:t>7</w:t>
            </w:r>
            <w:r w:rsidR="00FE5859" w:rsidRPr="002E04DE">
              <w:rPr>
                <w:rFonts w:ascii="Arial" w:eastAsia="Calibri" w:hAnsi="Arial" w:cs="Arial"/>
              </w:rPr>
              <w:t xml:space="preserve"> Nisan 202</w:t>
            </w:r>
            <w:r w:rsidR="002E04DE" w:rsidRPr="002E04DE">
              <w:rPr>
                <w:rFonts w:ascii="Arial" w:eastAsia="Calibri" w:hAnsi="Arial" w:cs="Arial"/>
              </w:rPr>
              <w:t>6</w:t>
            </w:r>
          </w:p>
        </w:tc>
        <w:tc>
          <w:tcPr>
            <w:tcW w:w="992" w:type="dxa"/>
            <w:vAlign w:val="center"/>
          </w:tcPr>
          <w:p w14:paraId="6EAAAC09" w14:textId="77777777" w:rsidR="008D5F04" w:rsidRPr="002E04DE" w:rsidRDefault="008D5F04" w:rsidP="003259DE">
            <w:pPr>
              <w:jc w:val="center"/>
              <w:rPr>
                <w:rFonts w:ascii="Arial" w:eastAsia="Calibri" w:hAnsi="Arial" w:cs="Arial"/>
              </w:rPr>
            </w:pPr>
            <w:r w:rsidRPr="002E04DE">
              <w:rPr>
                <w:rFonts w:ascii="Arial" w:eastAsia="Calibri" w:hAnsi="Arial" w:cs="Arial"/>
              </w:rPr>
              <w:t>2</w:t>
            </w:r>
            <w:r w:rsidR="003259DE" w:rsidRPr="002E04DE">
              <w:rPr>
                <w:rFonts w:ascii="Arial" w:eastAsia="Calibri" w:hAnsi="Arial" w:cs="Arial"/>
              </w:rPr>
              <w:t>8</w:t>
            </w:r>
          </w:p>
        </w:tc>
        <w:tc>
          <w:tcPr>
            <w:tcW w:w="1276" w:type="dxa"/>
            <w:vAlign w:val="center"/>
          </w:tcPr>
          <w:p w14:paraId="2496CBF5" w14:textId="77777777" w:rsidR="008D5F04" w:rsidRPr="002E04DE" w:rsidRDefault="00FE5859" w:rsidP="003259DE">
            <w:pPr>
              <w:jc w:val="center"/>
              <w:rPr>
                <w:rFonts w:ascii="Arial" w:eastAsia="Calibri" w:hAnsi="Arial" w:cs="Arial"/>
              </w:rPr>
            </w:pPr>
            <w:r w:rsidRPr="002E04DE">
              <w:rPr>
                <w:rFonts w:ascii="Arial" w:eastAsia="Calibri" w:hAnsi="Arial" w:cs="Arial"/>
              </w:rPr>
              <w:t>2</w:t>
            </w:r>
            <w:r w:rsidR="003259DE" w:rsidRPr="002E04DE">
              <w:rPr>
                <w:rFonts w:ascii="Arial" w:eastAsia="Calibri" w:hAnsi="Arial" w:cs="Arial"/>
              </w:rPr>
              <w:t>8</w:t>
            </w:r>
          </w:p>
        </w:tc>
      </w:tr>
      <w:tr w:rsidR="008D5F04" w:rsidRPr="002E04DE" w14:paraId="086CF862" w14:textId="77777777" w:rsidTr="008D5F04">
        <w:trPr>
          <w:trHeight w:val="703"/>
          <w:jc w:val="center"/>
        </w:trPr>
        <w:tc>
          <w:tcPr>
            <w:tcW w:w="846" w:type="dxa"/>
            <w:vAlign w:val="center"/>
          </w:tcPr>
          <w:p w14:paraId="5934F5C3" w14:textId="77777777" w:rsidR="008D5F04" w:rsidRPr="002E04DE" w:rsidRDefault="008D5F04" w:rsidP="008D5F04">
            <w:pPr>
              <w:jc w:val="center"/>
              <w:rPr>
                <w:rFonts w:ascii="Arial" w:eastAsia="Calibri" w:hAnsi="Arial" w:cs="Arial"/>
              </w:rPr>
            </w:pPr>
            <w:r w:rsidRPr="002E04DE">
              <w:rPr>
                <w:rFonts w:ascii="Arial" w:eastAsia="Calibri" w:hAnsi="Arial" w:cs="Arial"/>
              </w:rPr>
              <w:t>2</w:t>
            </w:r>
          </w:p>
        </w:tc>
        <w:tc>
          <w:tcPr>
            <w:tcW w:w="4116" w:type="dxa"/>
            <w:vAlign w:val="center"/>
          </w:tcPr>
          <w:p w14:paraId="5FC52536" w14:textId="77777777" w:rsidR="008D5F04" w:rsidRPr="002E04DE" w:rsidRDefault="00FE5859" w:rsidP="008D5F04">
            <w:pPr>
              <w:rPr>
                <w:rFonts w:ascii="Arial" w:eastAsia="Calibri" w:hAnsi="Arial" w:cs="Arial"/>
              </w:rPr>
            </w:pPr>
            <w:r w:rsidRPr="002E04DE">
              <w:rPr>
                <w:rFonts w:ascii="Arial" w:eastAsia="Calibri" w:hAnsi="Arial" w:cs="Arial"/>
              </w:rPr>
              <w:t>Trafikte İlk Yardım</w:t>
            </w:r>
          </w:p>
        </w:tc>
        <w:tc>
          <w:tcPr>
            <w:tcW w:w="1134" w:type="dxa"/>
            <w:vAlign w:val="center"/>
          </w:tcPr>
          <w:p w14:paraId="29316D9F" w14:textId="77777777" w:rsidR="008D5F04" w:rsidRPr="002E04DE" w:rsidRDefault="00FE5859" w:rsidP="008D5F04">
            <w:pPr>
              <w:jc w:val="center"/>
              <w:rPr>
                <w:rFonts w:ascii="Arial" w:eastAsia="Calibri" w:hAnsi="Arial" w:cs="Arial"/>
              </w:rPr>
            </w:pPr>
            <w:r w:rsidRPr="002E04DE">
              <w:rPr>
                <w:rFonts w:ascii="Arial" w:eastAsia="Calibri" w:hAnsi="Arial" w:cs="Arial"/>
              </w:rPr>
              <w:t>4</w:t>
            </w:r>
          </w:p>
        </w:tc>
        <w:tc>
          <w:tcPr>
            <w:tcW w:w="1979" w:type="dxa"/>
            <w:vAlign w:val="center"/>
          </w:tcPr>
          <w:p w14:paraId="684740E7" w14:textId="30820ED6" w:rsidR="008D5F04" w:rsidRPr="002E04DE" w:rsidRDefault="003259DE" w:rsidP="000F2BA4">
            <w:pPr>
              <w:jc w:val="center"/>
              <w:rPr>
                <w:rFonts w:ascii="Arial" w:eastAsia="Calibri" w:hAnsi="Arial" w:cs="Arial"/>
              </w:rPr>
            </w:pPr>
            <w:r w:rsidRPr="002E04DE">
              <w:rPr>
                <w:rFonts w:ascii="Arial" w:eastAsia="Calibri" w:hAnsi="Arial" w:cs="Arial"/>
              </w:rPr>
              <w:t>2</w:t>
            </w:r>
            <w:r w:rsidR="002E04DE" w:rsidRPr="002E04DE">
              <w:rPr>
                <w:rFonts w:ascii="Arial" w:eastAsia="Calibri" w:hAnsi="Arial" w:cs="Arial"/>
              </w:rPr>
              <w:t>0</w:t>
            </w:r>
            <w:r w:rsidR="00FE5859" w:rsidRPr="002E04DE">
              <w:rPr>
                <w:rFonts w:ascii="Arial" w:eastAsia="Calibri" w:hAnsi="Arial" w:cs="Arial"/>
              </w:rPr>
              <w:t xml:space="preserve"> Nisan 202</w:t>
            </w:r>
            <w:r w:rsidR="002E04DE" w:rsidRPr="002E04DE">
              <w:rPr>
                <w:rFonts w:ascii="Arial" w:eastAsia="Calibri" w:hAnsi="Arial" w:cs="Arial"/>
              </w:rPr>
              <w:t>6</w:t>
            </w:r>
          </w:p>
        </w:tc>
        <w:tc>
          <w:tcPr>
            <w:tcW w:w="1985" w:type="dxa"/>
            <w:vAlign w:val="center"/>
          </w:tcPr>
          <w:p w14:paraId="1091DD73" w14:textId="2ECFC513" w:rsidR="008D5F04" w:rsidRPr="002E04DE" w:rsidRDefault="00FE5859" w:rsidP="000F2BA4">
            <w:pPr>
              <w:jc w:val="center"/>
              <w:rPr>
                <w:rFonts w:ascii="Arial" w:eastAsia="Calibri" w:hAnsi="Arial" w:cs="Arial"/>
              </w:rPr>
            </w:pPr>
            <w:r w:rsidRPr="002E04DE">
              <w:rPr>
                <w:rFonts w:ascii="Arial" w:eastAsia="Calibri" w:hAnsi="Arial" w:cs="Arial"/>
              </w:rPr>
              <w:t>1</w:t>
            </w:r>
            <w:r w:rsidR="002E04DE" w:rsidRPr="002E04DE">
              <w:rPr>
                <w:rFonts w:ascii="Arial" w:eastAsia="Calibri" w:hAnsi="Arial" w:cs="Arial"/>
              </w:rPr>
              <w:t>9</w:t>
            </w:r>
            <w:r w:rsidRPr="002E04DE">
              <w:rPr>
                <w:rFonts w:ascii="Arial" w:eastAsia="Calibri" w:hAnsi="Arial" w:cs="Arial"/>
              </w:rPr>
              <w:t xml:space="preserve"> Haziran 202</w:t>
            </w:r>
            <w:r w:rsidR="002E04DE" w:rsidRPr="002E04DE">
              <w:rPr>
                <w:rFonts w:ascii="Arial" w:eastAsia="Calibri" w:hAnsi="Arial" w:cs="Arial"/>
              </w:rPr>
              <w:t>6</w:t>
            </w:r>
          </w:p>
        </w:tc>
        <w:tc>
          <w:tcPr>
            <w:tcW w:w="992" w:type="dxa"/>
            <w:vAlign w:val="center"/>
          </w:tcPr>
          <w:p w14:paraId="46E93E19" w14:textId="77777777" w:rsidR="008D5F04" w:rsidRPr="002E04DE" w:rsidRDefault="003259DE" w:rsidP="008D5F04">
            <w:pPr>
              <w:jc w:val="center"/>
              <w:rPr>
                <w:rFonts w:ascii="Arial" w:eastAsia="Calibri" w:hAnsi="Arial" w:cs="Arial"/>
              </w:rPr>
            </w:pPr>
            <w:r w:rsidRPr="002E04DE">
              <w:rPr>
                <w:rFonts w:ascii="Arial" w:eastAsia="Calibri" w:hAnsi="Arial" w:cs="Arial"/>
              </w:rPr>
              <w:t>8</w:t>
            </w:r>
          </w:p>
        </w:tc>
        <w:tc>
          <w:tcPr>
            <w:tcW w:w="1276" w:type="dxa"/>
            <w:vAlign w:val="center"/>
          </w:tcPr>
          <w:p w14:paraId="7D001D32" w14:textId="77777777" w:rsidR="008D5F04" w:rsidRPr="002E04DE" w:rsidRDefault="003259DE" w:rsidP="008D5F04">
            <w:pPr>
              <w:jc w:val="center"/>
              <w:rPr>
                <w:rFonts w:ascii="Arial" w:eastAsia="Calibri" w:hAnsi="Arial" w:cs="Arial"/>
              </w:rPr>
            </w:pPr>
            <w:r w:rsidRPr="002E04DE">
              <w:rPr>
                <w:rFonts w:ascii="Arial" w:eastAsia="Calibri" w:hAnsi="Arial" w:cs="Arial"/>
              </w:rPr>
              <w:t>8</w:t>
            </w:r>
          </w:p>
        </w:tc>
      </w:tr>
      <w:tr w:rsidR="008D5F04" w:rsidRPr="002E04DE" w14:paraId="707B5B71" w14:textId="77777777" w:rsidTr="008D5F04">
        <w:trPr>
          <w:trHeight w:val="567"/>
          <w:jc w:val="center"/>
        </w:trPr>
        <w:tc>
          <w:tcPr>
            <w:tcW w:w="4962" w:type="dxa"/>
            <w:gridSpan w:val="2"/>
            <w:vAlign w:val="center"/>
          </w:tcPr>
          <w:p w14:paraId="57818CC2" w14:textId="77777777" w:rsidR="008D5F04" w:rsidRPr="002E04DE" w:rsidRDefault="008D5F04" w:rsidP="008D5F04">
            <w:pPr>
              <w:jc w:val="center"/>
              <w:rPr>
                <w:rFonts w:ascii="Arial" w:eastAsia="Calibri" w:hAnsi="Arial" w:cs="Arial"/>
              </w:rPr>
            </w:pPr>
            <w:r w:rsidRPr="002E04DE">
              <w:rPr>
                <w:rFonts w:ascii="Arial" w:eastAsia="Calibri" w:hAnsi="Arial" w:cs="Arial"/>
              </w:rPr>
              <w:t>TOPLAM</w:t>
            </w:r>
          </w:p>
        </w:tc>
        <w:tc>
          <w:tcPr>
            <w:tcW w:w="1134" w:type="dxa"/>
            <w:vAlign w:val="center"/>
          </w:tcPr>
          <w:p w14:paraId="2001E16B" w14:textId="77777777" w:rsidR="008D5F04" w:rsidRPr="002E04DE" w:rsidRDefault="00FE5859" w:rsidP="008D5F04">
            <w:pPr>
              <w:jc w:val="center"/>
              <w:rPr>
                <w:rFonts w:ascii="Arial" w:eastAsia="Calibri" w:hAnsi="Arial" w:cs="Arial"/>
              </w:rPr>
            </w:pPr>
            <w:r w:rsidRPr="002E04DE">
              <w:rPr>
                <w:rFonts w:ascii="Arial" w:eastAsia="Calibri" w:hAnsi="Arial" w:cs="Arial"/>
              </w:rPr>
              <w:t>21</w:t>
            </w:r>
          </w:p>
        </w:tc>
        <w:tc>
          <w:tcPr>
            <w:tcW w:w="3964" w:type="dxa"/>
            <w:gridSpan w:val="2"/>
            <w:vAlign w:val="center"/>
          </w:tcPr>
          <w:p w14:paraId="033191C7" w14:textId="77777777" w:rsidR="008D5F04" w:rsidRPr="002E04DE" w:rsidRDefault="008D5F04" w:rsidP="008D5F04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992" w:type="dxa"/>
            <w:vAlign w:val="center"/>
          </w:tcPr>
          <w:p w14:paraId="1FB232D9" w14:textId="77777777" w:rsidR="008D5F04" w:rsidRPr="002E04DE" w:rsidRDefault="008D5F04" w:rsidP="008D5F04">
            <w:pPr>
              <w:jc w:val="center"/>
              <w:rPr>
                <w:rFonts w:ascii="Arial" w:eastAsia="Calibri" w:hAnsi="Arial" w:cs="Arial"/>
              </w:rPr>
            </w:pPr>
            <w:r w:rsidRPr="002E04DE">
              <w:rPr>
                <w:rFonts w:ascii="Arial" w:eastAsia="Calibri" w:hAnsi="Arial" w:cs="Arial"/>
              </w:rPr>
              <w:t>36</w:t>
            </w:r>
          </w:p>
        </w:tc>
        <w:tc>
          <w:tcPr>
            <w:tcW w:w="1276" w:type="dxa"/>
            <w:vAlign w:val="center"/>
          </w:tcPr>
          <w:p w14:paraId="1255611D" w14:textId="77777777" w:rsidR="008D5F04" w:rsidRPr="002E04DE" w:rsidRDefault="008D5F04" w:rsidP="008D5F04">
            <w:pPr>
              <w:jc w:val="center"/>
              <w:rPr>
                <w:rFonts w:ascii="Arial" w:eastAsia="Calibri" w:hAnsi="Arial" w:cs="Arial"/>
              </w:rPr>
            </w:pPr>
            <w:r w:rsidRPr="002E04DE">
              <w:rPr>
                <w:rFonts w:ascii="Arial" w:eastAsia="Calibri" w:hAnsi="Arial" w:cs="Arial"/>
              </w:rPr>
              <w:t>36</w:t>
            </w:r>
          </w:p>
        </w:tc>
      </w:tr>
    </w:tbl>
    <w:p w14:paraId="476FE9F3" w14:textId="77777777" w:rsidR="008D5F04" w:rsidRPr="002E04DE" w:rsidRDefault="008D5F04" w:rsidP="008D5F04">
      <w:pPr>
        <w:rPr>
          <w:rFonts w:ascii="Arial" w:eastAsia="Calibri" w:hAnsi="Arial" w:cs="Arial"/>
          <w:sz w:val="28"/>
          <w:szCs w:val="28"/>
        </w:rPr>
      </w:pPr>
    </w:p>
    <w:p w14:paraId="2B6ED856" w14:textId="77777777" w:rsidR="008D5F04" w:rsidRPr="002E04DE" w:rsidRDefault="008D5F04" w:rsidP="00C102D5">
      <w:pPr>
        <w:jc w:val="center"/>
        <w:rPr>
          <w:rFonts w:ascii="Arial" w:hAnsi="Arial" w:cs="Arial"/>
          <w:sz w:val="48"/>
          <w:szCs w:val="48"/>
        </w:rPr>
      </w:pPr>
    </w:p>
    <w:p w14:paraId="566E128A" w14:textId="77777777" w:rsidR="00C102D5" w:rsidRPr="002E04DE" w:rsidRDefault="00C102D5">
      <w:r w:rsidRPr="002E04DE">
        <w:br w:type="page"/>
      </w:r>
    </w:p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396"/>
        <w:gridCol w:w="2551"/>
        <w:gridCol w:w="1843"/>
        <w:gridCol w:w="1701"/>
        <w:gridCol w:w="2410"/>
        <w:gridCol w:w="2268"/>
      </w:tblGrid>
      <w:tr w:rsidR="007A40FE" w:rsidRPr="002E04DE" w14:paraId="6BAF3F88" w14:textId="77777777" w:rsidTr="007A40FE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14:paraId="57CA13EB" w14:textId="77777777" w:rsidR="007A40FE" w:rsidRPr="002E04DE" w:rsidRDefault="00746057" w:rsidP="007A40FE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lastRenderedPageBreak/>
              <w:t>Ünite No</w:t>
            </w:r>
            <w:r w:rsidR="007A40FE" w:rsidRPr="002E04DE">
              <w:rPr>
                <w:rFonts w:ascii="Tahoma" w:hAnsi="Tahoma" w:cs="Tahoma"/>
                <w:b/>
                <w:sz w:val="18"/>
                <w:szCs w:val="18"/>
              </w:rPr>
              <w:t>: 1</w:t>
            </w:r>
          </w:p>
        </w:tc>
        <w:tc>
          <w:tcPr>
            <w:tcW w:w="14169" w:type="dxa"/>
            <w:gridSpan w:val="6"/>
            <w:vAlign w:val="center"/>
          </w:tcPr>
          <w:p w14:paraId="7E6B0BC3" w14:textId="77777777" w:rsidR="007A40FE" w:rsidRPr="002E04DE" w:rsidRDefault="00746057" w:rsidP="007A40FE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Ünite Adı</w:t>
            </w:r>
            <w:r w:rsidR="007A40FE" w:rsidRPr="002E04DE">
              <w:rPr>
                <w:rFonts w:ascii="Tahoma" w:hAnsi="Tahoma" w:cs="Tahoma"/>
                <w:b/>
                <w:sz w:val="18"/>
                <w:szCs w:val="18"/>
              </w:rPr>
              <w:t xml:space="preserve">: </w:t>
            </w:r>
            <w:r w:rsidR="00B3584B" w:rsidRPr="002E04DE">
              <w:rPr>
                <w:rFonts w:ascii="Tahoma" w:hAnsi="Tahoma" w:cs="Tahoma"/>
                <w:b/>
                <w:sz w:val="18"/>
                <w:szCs w:val="18"/>
              </w:rPr>
              <w:t>TRAFİKTE GÜVENLİK</w:t>
            </w:r>
          </w:p>
        </w:tc>
      </w:tr>
      <w:tr w:rsidR="007A40FE" w:rsidRPr="002E04DE" w14:paraId="19CA5C13" w14:textId="77777777" w:rsidTr="00635EDF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14:paraId="3D2542D0" w14:textId="77777777" w:rsidR="007A40FE" w:rsidRPr="002E04DE" w:rsidRDefault="007A40FE" w:rsidP="007A40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Merge w:val="restart"/>
            <w:vAlign w:val="center"/>
          </w:tcPr>
          <w:p w14:paraId="5980E985" w14:textId="77777777" w:rsidR="007A40FE" w:rsidRPr="002E04DE" w:rsidRDefault="007A40FE" w:rsidP="007A40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Merge w:val="restart"/>
            <w:vAlign w:val="center"/>
          </w:tcPr>
          <w:p w14:paraId="418B89DA" w14:textId="77777777" w:rsidR="007A40FE" w:rsidRPr="002E04DE" w:rsidRDefault="007A40FE" w:rsidP="007A40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Merge w:val="restart"/>
            <w:vAlign w:val="center"/>
          </w:tcPr>
          <w:p w14:paraId="213457AC" w14:textId="77777777" w:rsidR="007A40FE" w:rsidRPr="002E04DE" w:rsidRDefault="007A40FE" w:rsidP="007A40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Merge w:val="restart"/>
            <w:vAlign w:val="center"/>
          </w:tcPr>
          <w:p w14:paraId="70143567" w14:textId="77777777" w:rsidR="007A40FE" w:rsidRPr="002E04DE" w:rsidRDefault="007A40FE" w:rsidP="007A40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Merge w:val="restart"/>
            <w:vAlign w:val="center"/>
          </w:tcPr>
          <w:p w14:paraId="52519B0A" w14:textId="77777777" w:rsidR="007A40FE" w:rsidRPr="002E04DE" w:rsidRDefault="007A40FE" w:rsidP="007A40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Merge w:val="restart"/>
            <w:vAlign w:val="center"/>
          </w:tcPr>
          <w:p w14:paraId="1FB5BAC2" w14:textId="77777777" w:rsidR="007A40FE" w:rsidRPr="002E04DE" w:rsidRDefault="007A40FE" w:rsidP="007A40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7A40FE" w:rsidRPr="002E04DE" w14:paraId="09E324B4" w14:textId="77777777" w:rsidTr="00635EDF">
        <w:trPr>
          <w:trHeight w:val="857"/>
          <w:tblHeader/>
        </w:trPr>
        <w:tc>
          <w:tcPr>
            <w:tcW w:w="562" w:type="dxa"/>
            <w:textDirection w:val="btLr"/>
            <w:vAlign w:val="center"/>
          </w:tcPr>
          <w:p w14:paraId="033B1634" w14:textId="77777777" w:rsidR="007A40FE" w:rsidRPr="002E04DE" w:rsidRDefault="007A40FE" w:rsidP="007A40F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573" w:type="dxa"/>
            <w:textDirection w:val="btLr"/>
            <w:vAlign w:val="center"/>
          </w:tcPr>
          <w:p w14:paraId="0CCF7F71" w14:textId="77777777" w:rsidR="007A40FE" w:rsidRPr="002E04DE" w:rsidRDefault="007A40FE" w:rsidP="007A40F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6" w:type="dxa"/>
            <w:textDirection w:val="btLr"/>
            <w:vAlign w:val="center"/>
          </w:tcPr>
          <w:p w14:paraId="0F58CE86" w14:textId="77777777" w:rsidR="007A40FE" w:rsidRPr="002E04DE" w:rsidRDefault="007A40FE" w:rsidP="007A40F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3396" w:type="dxa"/>
            <w:vMerge/>
            <w:vAlign w:val="center"/>
          </w:tcPr>
          <w:p w14:paraId="5CF7A530" w14:textId="77777777" w:rsidR="007A40FE" w:rsidRPr="002E04DE" w:rsidRDefault="007A40FE" w:rsidP="007A40F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14:paraId="23890E13" w14:textId="77777777" w:rsidR="007A40FE" w:rsidRPr="002E04DE" w:rsidRDefault="007A40FE" w:rsidP="007A40F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14:paraId="5BEDB2C9" w14:textId="77777777" w:rsidR="007A40FE" w:rsidRPr="002E04DE" w:rsidRDefault="007A40FE" w:rsidP="007A40F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14:paraId="48F0B896" w14:textId="77777777" w:rsidR="007A40FE" w:rsidRPr="002E04DE" w:rsidRDefault="007A40FE" w:rsidP="007A40F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</w:tcPr>
          <w:p w14:paraId="55E63E17" w14:textId="77777777" w:rsidR="007A40FE" w:rsidRPr="002E04DE" w:rsidRDefault="007A40FE" w:rsidP="007A40F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14:paraId="7CE8CBE6" w14:textId="77777777" w:rsidR="007A40FE" w:rsidRPr="002E04DE" w:rsidRDefault="007A40FE" w:rsidP="007A40F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6B01" w:rsidRPr="002E04DE" w14:paraId="4C822C48" w14:textId="77777777" w:rsidTr="00036B01">
        <w:trPr>
          <w:cantSplit/>
          <w:trHeight w:val="1965"/>
          <w:tblHeader/>
        </w:trPr>
        <w:tc>
          <w:tcPr>
            <w:tcW w:w="562" w:type="dxa"/>
            <w:textDirection w:val="btLr"/>
            <w:vAlign w:val="center"/>
          </w:tcPr>
          <w:p w14:paraId="6A03C177" w14:textId="77777777" w:rsidR="00036B01" w:rsidRPr="002E04DE" w:rsidRDefault="00036B01" w:rsidP="00036B0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0" w:name="_Hlk524142733"/>
            <w:r w:rsidRPr="002E04DE">
              <w:rPr>
                <w:rFonts w:ascii="Tahoma" w:hAnsi="Tahoma" w:cs="Tahoma"/>
                <w:b/>
                <w:sz w:val="16"/>
                <w:szCs w:val="16"/>
              </w:rPr>
              <w:t xml:space="preserve">EYLÜL </w:t>
            </w:r>
          </w:p>
          <w:p w14:paraId="2D21D54A" w14:textId="77777777" w:rsidR="00036B01" w:rsidRPr="002E04DE" w:rsidRDefault="00036B01" w:rsidP="00036B0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sz w:val="16"/>
                <w:szCs w:val="16"/>
              </w:rPr>
              <w:t>(1-2.HAFTA)</w:t>
            </w:r>
          </w:p>
        </w:tc>
        <w:tc>
          <w:tcPr>
            <w:tcW w:w="573" w:type="dxa"/>
            <w:textDirection w:val="btLr"/>
            <w:vAlign w:val="center"/>
          </w:tcPr>
          <w:p w14:paraId="0600304F" w14:textId="33DA501D" w:rsidR="00036B01" w:rsidRPr="002E04DE" w:rsidRDefault="00B0441B" w:rsidP="006E1EF8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036B01" w:rsidRPr="002E04DE">
              <w:rPr>
                <w:rFonts w:ascii="Tahoma" w:hAnsi="Tahoma" w:cs="Tahoma"/>
                <w:b/>
                <w:sz w:val="16"/>
                <w:szCs w:val="16"/>
              </w:rPr>
              <w:t xml:space="preserve"> Eylül – </w:t>
            </w:r>
            <w:r w:rsidRPr="002E04DE"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 w:rsidR="00036B01" w:rsidRPr="002E04DE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6" w:type="dxa"/>
            <w:textDirection w:val="btLr"/>
            <w:vAlign w:val="center"/>
          </w:tcPr>
          <w:p w14:paraId="5049F18F" w14:textId="77777777" w:rsidR="00036B01" w:rsidRPr="002E04DE" w:rsidRDefault="00036B01" w:rsidP="00036B0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14:paraId="3FC4D0E4" w14:textId="77777777" w:rsidR="00036B01" w:rsidRPr="002E04DE" w:rsidRDefault="00036B01" w:rsidP="00036B01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TG.4.1.1. Trafikte kendisinin ve başkalarının hayatının önemli olduğunu fark eder.</w:t>
            </w:r>
          </w:p>
          <w:p w14:paraId="7C8EA1C7" w14:textId="77777777" w:rsidR="00036B01" w:rsidRPr="002E04DE" w:rsidRDefault="00036B01" w:rsidP="00036B01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14:paraId="06E13F2A" w14:textId="77777777" w:rsidR="00036B01" w:rsidRPr="002E04DE" w:rsidRDefault="00036B01" w:rsidP="00036B01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14:paraId="0A40E915" w14:textId="49CCD912" w:rsidR="00036B01" w:rsidRPr="002E04DE" w:rsidRDefault="00036B01" w:rsidP="00BD4C3B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</w:t>
            </w:r>
            <w:r w:rsidR="00571226"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Can Güvenliğimiz</w:t>
            </w:r>
          </w:p>
        </w:tc>
        <w:tc>
          <w:tcPr>
            <w:tcW w:w="1843" w:type="dxa"/>
            <w:vMerge w:val="restart"/>
            <w:vAlign w:val="center"/>
          </w:tcPr>
          <w:p w14:paraId="773A6E4B" w14:textId="77777777" w:rsidR="00036B01" w:rsidRPr="002E04DE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17A61EC5" w14:textId="77777777" w:rsidR="00036B01" w:rsidRPr="002E04DE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5AF73837" w14:textId="77777777" w:rsidR="00036B01" w:rsidRPr="002E04DE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59348F37" w14:textId="77777777" w:rsidR="00036B01" w:rsidRPr="002E04DE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506706C6" w14:textId="77777777" w:rsidR="00036B01" w:rsidRPr="002E04DE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1B7BB2F2" w14:textId="77777777" w:rsidR="00036B01" w:rsidRPr="002E04DE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738CBFA8" w14:textId="77777777" w:rsidR="00036B01" w:rsidRPr="002E04DE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79A196C0" w14:textId="77777777" w:rsidR="00036B01" w:rsidRPr="002E04DE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4721345E" w14:textId="77777777" w:rsidR="00036B01" w:rsidRPr="002E04DE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5FE2D449" w14:textId="77777777" w:rsidR="00036B01" w:rsidRPr="002E04DE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1BF6E211" w14:textId="77777777" w:rsidR="00036B01" w:rsidRPr="002E04DE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694B6F14" w14:textId="77777777" w:rsidR="00036B01" w:rsidRPr="002E04DE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0DF1485B" w14:textId="77777777" w:rsidR="00036B01" w:rsidRPr="002E04DE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7C7188B9" w14:textId="77777777" w:rsidR="00036B01" w:rsidRPr="002E04DE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 xml:space="preserve">14. Canlandırma </w:t>
            </w:r>
          </w:p>
          <w:p w14:paraId="2A970DDB" w14:textId="77777777" w:rsidR="00036B01" w:rsidRPr="002E04DE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7FFB4CB7" w14:textId="77777777" w:rsidR="00036B01" w:rsidRPr="002E04DE" w:rsidRDefault="00036B01" w:rsidP="00036B01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66BB1797" w14:textId="77777777" w:rsidR="00036B01" w:rsidRPr="002E04DE" w:rsidRDefault="00036B01" w:rsidP="00036B01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2E04DE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2E04DE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14:paraId="3284F9A9" w14:textId="77777777" w:rsidR="00036B01" w:rsidRPr="002E04DE" w:rsidRDefault="00036B01" w:rsidP="00036B01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2E04DE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Trafik Güvenliği Ders Kitabımız</w:t>
            </w:r>
          </w:p>
          <w:p w14:paraId="326AA143" w14:textId="77777777" w:rsidR="00036B01" w:rsidRPr="002E04DE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3FB94B26" w14:textId="77777777" w:rsidR="00036B01" w:rsidRPr="002E04DE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4284D968" w14:textId="77777777" w:rsidR="00036B01" w:rsidRPr="002E04DE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7D953422" w14:textId="77777777" w:rsidR="00036B01" w:rsidRPr="002E04DE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2E04DE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14:paraId="5FFDF5E2" w14:textId="77777777" w:rsidR="00036B01" w:rsidRPr="002E04DE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2CCED0EB" w14:textId="77777777" w:rsidR="00036B01" w:rsidRPr="002E04DE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14:paraId="15319DD7" w14:textId="77777777" w:rsidR="00036B01" w:rsidRPr="002E04DE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14:paraId="2B810C1C" w14:textId="77777777" w:rsidR="00036B01" w:rsidRPr="002E04DE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14:paraId="10BA6132" w14:textId="77777777" w:rsidR="00036B01" w:rsidRPr="002E04DE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2E04DE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14:paraId="592F7887" w14:textId="77777777" w:rsidR="00036B01" w:rsidRPr="002E04DE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14:paraId="0D2FCA2F" w14:textId="77777777" w:rsidR="00036B01" w:rsidRPr="002E04DE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14:paraId="7D6C1934" w14:textId="77777777" w:rsidR="00036B01" w:rsidRPr="002E04DE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14:paraId="370FDF92" w14:textId="77777777" w:rsidR="00036B01" w:rsidRPr="002E04DE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14:paraId="7700AB4B" w14:textId="77777777" w:rsidR="00036B01" w:rsidRPr="002E04DE" w:rsidRDefault="00036B01" w:rsidP="00036B01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7. Resimler</w:t>
            </w:r>
          </w:p>
          <w:p w14:paraId="6FB8527B" w14:textId="77777777" w:rsidR="00036B01" w:rsidRPr="002E04DE" w:rsidRDefault="00036B01" w:rsidP="00036B01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0D412ACE" w14:textId="77777777" w:rsidR="00036B01" w:rsidRPr="002E04DE" w:rsidRDefault="00036B01" w:rsidP="00036B01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Trafiğin tanımı ve insan yaşamındaki yerinden bahsedilir.</w:t>
            </w:r>
          </w:p>
        </w:tc>
        <w:tc>
          <w:tcPr>
            <w:tcW w:w="2268" w:type="dxa"/>
            <w:vAlign w:val="center"/>
          </w:tcPr>
          <w:p w14:paraId="1813C687" w14:textId="77777777" w:rsidR="00036B01" w:rsidRPr="002E04DE" w:rsidRDefault="00BD4C3B" w:rsidP="00036B01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Trafiğin insan yaşamındaki önemi nedir?</w:t>
            </w:r>
          </w:p>
          <w:p w14:paraId="49B3EA88" w14:textId="77777777" w:rsidR="00BD4C3B" w:rsidRPr="002E04DE" w:rsidRDefault="00BD4C3B" w:rsidP="00036B01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163933CF" w14:textId="77777777" w:rsidR="00BD4C3B" w:rsidRPr="002E04DE" w:rsidRDefault="00BD4C3B" w:rsidP="00036B01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Trafik kazalarına sebep olan faktörler nelerdir?</w:t>
            </w:r>
          </w:p>
          <w:p w14:paraId="2B853BDB" w14:textId="77777777" w:rsidR="00BD4C3B" w:rsidRPr="002E04DE" w:rsidRDefault="00BD4C3B" w:rsidP="00036B01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3156081E" w14:textId="77777777" w:rsidR="00BD4C3B" w:rsidRPr="002E04DE" w:rsidRDefault="00BD4C3B" w:rsidP="00036B01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Trafik eğitiminin önemi nedir?</w:t>
            </w:r>
          </w:p>
        </w:tc>
      </w:tr>
      <w:bookmarkEnd w:id="0"/>
      <w:tr w:rsidR="00036B01" w:rsidRPr="002E04DE" w14:paraId="52BA8953" w14:textId="77777777" w:rsidTr="00E133E2">
        <w:trPr>
          <w:cantSplit/>
          <w:trHeight w:val="1910"/>
          <w:tblHeader/>
        </w:trPr>
        <w:tc>
          <w:tcPr>
            <w:tcW w:w="562" w:type="dxa"/>
            <w:textDirection w:val="btLr"/>
            <w:vAlign w:val="center"/>
          </w:tcPr>
          <w:p w14:paraId="38E9A7A4" w14:textId="77777777" w:rsidR="00036B01" w:rsidRPr="002E04DE" w:rsidRDefault="00036B01" w:rsidP="00036B0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sz w:val="16"/>
                <w:szCs w:val="16"/>
              </w:rPr>
              <w:t>EYLÜL - EKİM</w:t>
            </w:r>
          </w:p>
          <w:p w14:paraId="76D0FE1D" w14:textId="77777777" w:rsidR="00036B01" w:rsidRPr="002E04DE" w:rsidRDefault="00036B01" w:rsidP="00036B0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sz w:val="16"/>
                <w:szCs w:val="16"/>
              </w:rPr>
              <w:t xml:space="preserve"> (3-4.HAFTA)</w:t>
            </w:r>
          </w:p>
        </w:tc>
        <w:tc>
          <w:tcPr>
            <w:tcW w:w="573" w:type="dxa"/>
            <w:textDirection w:val="btLr"/>
            <w:vAlign w:val="center"/>
          </w:tcPr>
          <w:p w14:paraId="4AB19FF0" w14:textId="4BF0D46F" w:rsidR="00036B01" w:rsidRPr="002E04DE" w:rsidRDefault="00036B01" w:rsidP="006E1EF8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B0441B" w:rsidRPr="002E04DE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Pr="002E04DE">
              <w:rPr>
                <w:rFonts w:ascii="Tahoma" w:hAnsi="Tahoma" w:cs="Tahoma"/>
                <w:b/>
                <w:sz w:val="16"/>
                <w:szCs w:val="16"/>
              </w:rPr>
              <w:t xml:space="preserve"> Eylül –</w:t>
            </w:r>
            <w:r w:rsidR="00B0441B" w:rsidRPr="002E04DE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Pr="002E04DE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6" w:type="dxa"/>
            <w:textDirection w:val="btLr"/>
            <w:vAlign w:val="center"/>
          </w:tcPr>
          <w:p w14:paraId="1B518857" w14:textId="77777777" w:rsidR="00036B01" w:rsidRPr="002E04DE" w:rsidRDefault="00036B01" w:rsidP="00036B0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14:paraId="21E83664" w14:textId="77777777" w:rsidR="00036B01" w:rsidRPr="002E04DE" w:rsidRDefault="00036B01" w:rsidP="00036B01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TG.4.1.2. Trafikle ilgili temel kavramları açıklar.</w:t>
            </w:r>
          </w:p>
          <w:p w14:paraId="647B6A6D" w14:textId="77777777" w:rsidR="00036B01" w:rsidRPr="002E04DE" w:rsidRDefault="00036B01" w:rsidP="00036B01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14:paraId="6DAEB81A" w14:textId="77777777" w:rsidR="00036B01" w:rsidRPr="002E04DE" w:rsidRDefault="00036B01" w:rsidP="00036B01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14:paraId="62D9BBD9" w14:textId="77777777" w:rsidR="00036B01" w:rsidRPr="002E04DE" w:rsidRDefault="00036B01" w:rsidP="00036B01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*Trafikle İlgili Temel Kavramlar</w:t>
            </w:r>
          </w:p>
          <w:p w14:paraId="56085E27" w14:textId="77777777" w:rsidR="00036B01" w:rsidRPr="002E04DE" w:rsidRDefault="00036B01" w:rsidP="00036B01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  <w:p w14:paraId="1A10F4B5" w14:textId="77777777" w:rsidR="00036B01" w:rsidRPr="002E04DE" w:rsidRDefault="00036B01" w:rsidP="00036B01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14:paraId="178884DF" w14:textId="77777777" w:rsidR="00036B01" w:rsidRPr="002E04DE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14:paraId="6B5E0C91" w14:textId="77777777" w:rsidR="00036B01" w:rsidRPr="002E04DE" w:rsidRDefault="00036B01" w:rsidP="00036B01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1215014D" w14:textId="77777777" w:rsidR="00036B01" w:rsidRPr="002E04DE" w:rsidRDefault="00036B01" w:rsidP="00036B01">
            <w:pPr>
              <w:rPr>
                <w:rFonts w:ascii="Tahoma" w:hAnsi="Tahoma" w:cs="Tahoma"/>
                <w:iCs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Öğrencilerin günlük yaşamında trafikte karşılaşabileceği temel kavramlar (yaya, yaya geçidi, kaldırım, taşıt, alt geçit, üst geçit, ışıklı trafik işaret cihazı, trafik levhaları, toplu taşıma, banket vb.) üzerinde durulur.</w:t>
            </w:r>
          </w:p>
        </w:tc>
        <w:tc>
          <w:tcPr>
            <w:tcW w:w="2268" w:type="dxa"/>
            <w:vAlign w:val="center"/>
          </w:tcPr>
          <w:p w14:paraId="4ADFACBB" w14:textId="77777777" w:rsidR="00036B01" w:rsidRPr="002E04DE" w:rsidRDefault="00BD4C3B" w:rsidP="00036B01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Trafik işaret ve ışıklı trafik işaret cihazlarının sağladığı faydalar nelerdir?</w:t>
            </w:r>
          </w:p>
          <w:p w14:paraId="01F25FE6" w14:textId="77777777" w:rsidR="00BD4C3B" w:rsidRPr="002E04DE" w:rsidRDefault="00BD4C3B" w:rsidP="00036B01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A55A57D" w14:textId="77777777" w:rsidR="00BD4C3B" w:rsidRPr="002E04DE" w:rsidRDefault="00BD4C3B" w:rsidP="00036B01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Yakın çevrenizde hangi trafik işaret levhalarını görüyorsunuz?</w:t>
            </w:r>
          </w:p>
        </w:tc>
      </w:tr>
      <w:tr w:rsidR="00036B01" w:rsidRPr="002E04DE" w14:paraId="1FB123ED" w14:textId="77777777" w:rsidTr="00635EDF">
        <w:trPr>
          <w:cantSplit/>
          <w:trHeight w:val="1817"/>
          <w:tblHeader/>
        </w:trPr>
        <w:tc>
          <w:tcPr>
            <w:tcW w:w="562" w:type="dxa"/>
            <w:textDirection w:val="btLr"/>
            <w:vAlign w:val="center"/>
          </w:tcPr>
          <w:p w14:paraId="5933089F" w14:textId="77777777" w:rsidR="00036B01" w:rsidRPr="002E04DE" w:rsidRDefault="00036B01" w:rsidP="00036B0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14:paraId="15DEA2F1" w14:textId="77777777" w:rsidR="00036B01" w:rsidRPr="002E04DE" w:rsidRDefault="00036B01" w:rsidP="00036B0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sz w:val="16"/>
                <w:szCs w:val="16"/>
              </w:rPr>
              <w:t xml:space="preserve"> (5-6.HAFTA)</w:t>
            </w:r>
          </w:p>
        </w:tc>
        <w:tc>
          <w:tcPr>
            <w:tcW w:w="573" w:type="dxa"/>
            <w:textDirection w:val="btLr"/>
            <w:vAlign w:val="center"/>
          </w:tcPr>
          <w:p w14:paraId="191DAF9A" w14:textId="2AC8FD62" w:rsidR="00036B01" w:rsidRPr="002E04DE" w:rsidRDefault="00B0441B" w:rsidP="006E1EF8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036B01" w:rsidRPr="002E04DE">
              <w:rPr>
                <w:rFonts w:ascii="Tahoma" w:hAnsi="Tahoma" w:cs="Tahoma"/>
                <w:b/>
                <w:sz w:val="16"/>
                <w:szCs w:val="16"/>
              </w:rPr>
              <w:t xml:space="preserve"> Ekim – </w:t>
            </w:r>
            <w:r w:rsidR="006E1EF8" w:rsidRPr="002E04DE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Pr="002E04DE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036B01" w:rsidRPr="002E04DE">
              <w:rPr>
                <w:rFonts w:ascii="Tahoma" w:hAnsi="Tahoma" w:cs="Tahoma"/>
                <w:b/>
                <w:sz w:val="16"/>
                <w:szCs w:val="16"/>
              </w:rPr>
              <w:t xml:space="preserve"> Ekim </w:t>
            </w:r>
          </w:p>
        </w:tc>
        <w:tc>
          <w:tcPr>
            <w:tcW w:w="426" w:type="dxa"/>
            <w:textDirection w:val="btLr"/>
            <w:vAlign w:val="center"/>
          </w:tcPr>
          <w:p w14:paraId="22E65554" w14:textId="77777777" w:rsidR="00036B01" w:rsidRPr="002E04DE" w:rsidRDefault="00036B01" w:rsidP="00036B0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14:paraId="79643BB2" w14:textId="77777777" w:rsidR="00036B01" w:rsidRPr="002E04DE" w:rsidRDefault="00036B01" w:rsidP="003D122F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TG.4.1.3. Trafik işaretleri ve işaret levhalarının önemini araştırır.</w:t>
            </w:r>
          </w:p>
        </w:tc>
        <w:tc>
          <w:tcPr>
            <w:tcW w:w="2551" w:type="dxa"/>
            <w:vAlign w:val="center"/>
          </w:tcPr>
          <w:p w14:paraId="1553271C" w14:textId="77777777" w:rsidR="00036B01" w:rsidRPr="002E04DE" w:rsidRDefault="00036B01" w:rsidP="00036B01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14:paraId="2D8F3FA6" w14:textId="47D0AC21" w:rsidR="00036B01" w:rsidRPr="002E04DE" w:rsidRDefault="00036B01" w:rsidP="00571226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*Trafik İşaret</w:t>
            </w:r>
            <w:r w:rsidR="00BD4C3B"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leri</w:t>
            </w:r>
            <w:r w:rsidR="00571226"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 Levhalarını Öğrenelim</w:t>
            </w:r>
          </w:p>
        </w:tc>
        <w:tc>
          <w:tcPr>
            <w:tcW w:w="1843" w:type="dxa"/>
            <w:vMerge/>
            <w:vAlign w:val="center"/>
          </w:tcPr>
          <w:p w14:paraId="6B899F3D" w14:textId="77777777" w:rsidR="00036B01" w:rsidRPr="002E04DE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14:paraId="19AEE27F" w14:textId="77777777" w:rsidR="00036B01" w:rsidRPr="002E04DE" w:rsidRDefault="00036B01" w:rsidP="00036B01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6533D503" w14:textId="77777777" w:rsidR="00036B01" w:rsidRPr="002E04DE" w:rsidRDefault="00036B01" w:rsidP="00036B01">
            <w:pPr>
              <w:rPr>
                <w:rFonts w:ascii="Tahoma" w:hAnsi="Tahoma" w:cs="Tahoma"/>
                <w:iCs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Trafik işaretleri ve işaret levhalarının şekillerinin (bilgilendirme, uyarı ve yasaklama) anlamları üzerinde durulur. Ayrıca trafik işaretleri ve işaret levhalarını korumanın gerekliliği vurgulanır.</w:t>
            </w:r>
          </w:p>
        </w:tc>
        <w:tc>
          <w:tcPr>
            <w:tcW w:w="2268" w:type="dxa"/>
            <w:vAlign w:val="center"/>
          </w:tcPr>
          <w:p w14:paraId="107FBABF" w14:textId="77777777" w:rsidR="00036B01" w:rsidRPr="002E04DE" w:rsidRDefault="00BD4C3B" w:rsidP="00036B01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Trafik işaret ve işaret levhalarının farklı olmasının sebebi nedir?</w:t>
            </w:r>
          </w:p>
          <w:p w14:paraId="0F2BDF05" w14:textId="77777777" w:rsidR="00BD4C3B" w:rsidRPr="002E04DE" w:rsidRDefault="00BD4C3B" w:rsidP="00036B01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21178E0C" w14:textId="77777777" w:rsidR="00BD4C3B" w:rsidRPr="002E04DE" w:rsidRDefault="00BD4C3B" w:rsidP="00036B01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Trafik işaret ve işaret levhalarının anlamlarını bilmemizin sağladığı faydalar nelerdir?</w:t>
            </w:r>
          </w:p>
        </w:tc>
      </w:tr>
    </w:tbl>
    <w:p w14:paraId="69BBEC19" w14:textId="77777777" w:rsidR="004930BA" w:rsidRPr="002E04DE" w:rsidRDefault="004930BA">
      <w:pPr>
        <w:rPr>
          <w:rFonts w:ascii="Tahoma" w:hAnsi="Tahoma" w:cs="Tahoma"/>
          <w:sz w:val="18"/>
          <w:szCs w:val="18"/>
        </w:rPr>
      </w:pPr>
    </w:p>
    <w:p w14:paraId="695D7357" w14:textId="77777777" w:rsidR="00AB0BE1" w:rsidRPr="002E04DE" w:rsidRDefault="00AB0BE1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396"/>
        <w:gridCol w:w="2551"/>
        <w:gridCol w:w="1843"/>
        <w:gridCol w:w="1701"/>
        <w:gridCol w:w="2410"/>
        <w:gridCol w:w="2268"/>
      </w:tblGrid>
      <w:tr w:rsidR="00AB0BE1" w:rsidRPr="002E04DE" w14:paraId="18E37689" w14:textId="77777777" w:rsidTr="009576FE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14:paraId="411EBEE6" w14:textId="77777777" w:rsidR="00AB0BE1" w:rsidRPr="002E04DE" w:rsidRDefault="00746057" w:rsidP="009576FE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bookmarkStart w:id="1" w:name="_Hlk524143754"/>
            <w:r w:rsidRPr="002E04DE">
              <w:rPr>
                <w:rFonts w:ascii="Tahoma" w:hAnsi="Tahoma" w:cs="Tahoma"/>
                <w:b/>
                <w:sz w:val="18"/>
                <w:szCs w:val="18"/>
              </w:rPr>
              <w:lastRenderedPageBreak/>
              <w:t>Ünite No</w:t>
            </w:r>
            <w:r w:rsidR="00AB0BE1" w:rsidRPr="002E04DE">
              <w:rPr>
                <w:rFonts w:ascii="Tahoma" w:hAnsi="Tahoma" w:cs="Tahoma"/>
                <w:b/>
                <w:sz w:val="18"/>
                <w:szCs w:val="18"/>
              </w:rPr>
              <w:t>: 1</w:t>
            </w:r>
          </w:p>
        </w:tc>
        <w:tc>
          <w:tcPr>
            <w:tcW w:w="14169" w:type="dxa"/>
            <w:gridSpan w:val="6"/>
            <w:vAlign w:val="center"/>
          </w:tcPr>
          <w:p w14:paraId="538E65C7" w14:textId="77777777" w:rsidR="00AB0BE1" w:rsidRPr="002E04DE" w:rsidRDefault="00746057" w:rsidP="009576FE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Ünite Adı</w:t>
            </w:r>
            <w:r w:rsidR="00AB0BE1" w:rsidRPr="002E04DE">
              <w:rPr>
                <w:rFonts w:ascii="Tahoma" w:hAnsi="Tahoma" w:cs="Tahoma"/>
                <w:b/>
                <w:sz w:val="18"/>
                <w:szCs w:val="18"/>
              </w:rPr>
              <w:t xml:space="preserve">: </w:t>
            </w:r>
            <w:r w:rsidR="0085132E" w:rsidRPr="002E04DE">
              <w:rPr>
                <w:rFonts w:ascii="Tahoma" w:hAnsi="Tahoma" w:cs="Tahoma"/>
                <w:b/>
                <w:sz w:val="18"/>
                <w:szCs w:val="18"/>
              </w:rPr>
              <w:t>TRAFİKTE GÜVENLİK</w:t>
            </w:r>
          </w:p>
        </w:tc>
      </w:tr>
      <w:tr w:rsidR="00AB0BE1" w:rsidRPr="002E04DE" w14:paraId="2D735446" w14:textId="77777777" w:rsidTr="00635EDF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14:paraId="6947272E" w14:textId="77777777" w:rsidR="00AB0BE1" w:rsidRPr="002E04DE" w:rsidRDefault="00AB0BE1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Align w:val="center"/>
          </w:tcPr>
          <w:p w14:paraId="69B6FF80" w14:textId="77777777" w:rsidR="00AB0BE1" w:rsidRPr="002E04DE" w:rsidRDefault="00AB0BE1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Align w:val="center"/>
          </w:tcPr>
          <w:p w14:paraId="2C74D201" w14:textId="77777777" w:rsidR="00AB0BE1" w:rsidRPr="002E04DE" w:rsidRDefault="00AB0BE1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Align w:val="center"/>
          </w:tcPr>
          <w:p w14:paraId="18A9378C" w14:textId="77777777" w:rsidR="00AB0BE1" w:rsidRPr="002E04DE" w:rsidRDefault="00AB0BE1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Align w:val="center"/>
          </w:tcPr>
          <w:p w14:paraId="2EC4BEC4" w14:textId="77777777" w:rsidR="00AB0BE1" w:rsidRPr="002E04DE" w:rsidRDefault="00AB0BE1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Align w:val="center"/>
          </w:tcPr>
          <w:p w14:paraId="4CD734ED" w14:textId="77777777" w:rsidR="00AB0BE1" w:rsidRPr="002E04DE" w:rsidRDefault="00AB0BE1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Align w:val="center"/>
          </w:tcPr>
          <w:p w14:paraId="77164C20" w14:textId="77777777" w:rsidR="00AB0BE1" w:rsidRPr="002E04DE" w:rsidRDefault="00AB0BE1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036B01" w:rsidRPr="002E04DE" w14:paraId="5A468A05" w14:textId="77777777" w:rsidTr="001B6793">
        <w:trPr>
          <w:cantSplit/>
          <w:trHeight w:val="1724"/>
          <w:tblHeader/>
        </w:trPr>
        <w:tc>
          <w:tcPr>
            <w:tcW w:w="562" w:type="dxa"/>
            <w:textDirection w:val="btLr"/>
            <w:vAlign w:val="center"/>
          </w:tcPr>
          <w:p w14:paraId="3C74C398" w14:textId="77777777" w:rsidR="00036B01" w:rsidRPr="002E04DE" w:rsidRDefault="00036B01" w:rsidP="00036B0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sz w:val="16"/>
                <w:szCs w:val="16"/>
              </w:rPr>
              <w:t>EKİM - KASIM</w:t>
            </w:r>
          </w:p>
          <w:p w14:paraId="6680609A" w14:textId="77777777" w:rsidR="00036B01" w:rsidRPr="002E04DE" w:rsidRDefault="00036B01" w:rsidP="00036B0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sz w:val="16"/>
                <w:szCs w:val="16"/>
              </w:rPr>
              <w:t>(7-8.HAFTA)</w:t>
            </w:r>
          </w:p>
        </w:tc>
        <w:tc>
          <w:tcPr>
            <w:tcW w:w="573" w:type="dxa"/>
            <w:textDirection w:val="btLr"/>
            <w:vAlign w:val="center"/>
          </w:tcPr>
          <w:p w14:paraId="6606F199" w14:textId="2B17ECF3" w:rsidR="00036B01" w:rsidRPr="002E04DE" w:rsidRDefault="00036B01" w:rsidP="006E1EF8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B0441B" w:rsidRPr="002E04DE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Pr="002E04D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B0441B" w:rsidRPr="002E04DE">
              <w:rPr>
                <w:rFonts w:ascii="Tahoma" w:hAnsi="Tahoma" w:cs="Tahoma"/>
                <w:b/>
                <w:sz w:val="16"/>
                <w:szCs w:val="16"/>
              </w:rPr>
              <w:t xml:space="preserve">-31 </w:t>
            </w:r>
            <w:r w:rsidRPr="002E04DE">
              <w:rPr>
                <w:rFonts w:ascii="Tahoma" w:hAnsi="Tahoma" w:cs="Tahoma"/>
                <w:b/>
                <w:sz w:val="16"/>
                <w:szCs w:val="16"/>
              </w:rPr>
              <w:t xml:space="preserve">Ekim </w:t>
            </w:r>
          </w:p>
        </w:tc>
        <w:tc>
          <w:tcPr>
            <w:tcW w:w="426" w:type="dxa"/>
            <w:textDirection w:val="btLr"/>
            <w:vAlign w:val="center"/>
          </w:tcPr>
          <w:p w14:paraId="336F6BE0" w14:textId="77777777" w:rsidR="00036B01" w:rsidRPr="002E04DE" w:rsidRDefault="00036B01" w:rsidP="00036B01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14:paraId="548A3C6D" w14:textId="77777777" w:rsidR="00036B01" w:rsidRPr="002E04DE" w:rsidRDefault="00036B01" w:rsidP="003D122F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TG.4.1.4. Yaya olarak trafik kurallarına uyar.</w:t>
            </w:r>
          </w:p>
        </w:tc>
        <w:tc>
          <w:tcPr>
            <w:tcW w:w="2551" w:type="dxa"/>
            <w:vAlign w:val="center"/>
          </w:tcPr>
          <w:p w14:paraId="563D0972" w14:textId="77777777" w:rsidR="00036B01" w:rsidRPr="002E04DE" w:rsidRDefault="00036B01" w:rsidP="00036B01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14:paraId="7EA0512C" w14:textId="75A8730A" w:rsidR="00036B01" w:rsidRPr="002E04DE" w:rsidRDefault="00036B01" w:rsidP="00BD4C3B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</w:t>
            </w:r>
            <w:r w:rsidR="00BD4C3B"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Yayalar</w:t>
            </w:r>
            <w:r w:rsidR="00571226"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 ve Kurallar</w:t>
            </w:r>
          </w:p>
        </w:tc>
        <w:tc>
          <w:tcPr>
            <w:tcW w:w="1843" w:type="dxa"/>
            <w:vMerge w:val="restart"/>
            <w:vAlign w:val="center"/>
          </w:tcPr>
          <w:p w14:paraId="6757015D" w14:textId="77777777" w:rsidR="00036B01" w:rsidRPr="002E04DE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0FDC3AB5" w14:textId="77777777" w:rsidR="00036B01" w:rsidRPr="002E04DE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0EC4F724" w14:textId="77777777" w:rsidR="00036B01" w:rsidRPr="002E04DE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3549DB33" w14:textId="77777777" w:rsidR="00036B01" w:rsidRPr="002E04DE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6D6AF310" w14:textId="77777777" w:rsidR="00036B01" w:rsidRPr="002E04DE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3AFBAE37" w14:textId="77777777" w:rsidR="00036B01" w:rsidRPr="002E04DE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64574221" w14:textId="77777777" w:rsidR="00036B01" w:rsidRPr="002E04DE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0290D724" w14:textId="77777777" w:rsidR="00036B01" w:rsidRPr="002E04DE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099A29D1" w14:textId="77777777" w:rsidR="00036B01" w:rsidRPr="002E04DE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7A42F112" w14:textId="77777777" w:rsidR="00036B01" w:rsidRPr="002E04DE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75272E92" w14:textId="77777777" w:rsidR="00036B01" w:rsidRPr="002E04DE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7B328F72" w14:textId="77777777" w:rsidR="00036B01" w:rsidRPr="002E04DE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5DB604B8" w14:textId="77777777" w:rsidR="00036B01" w:rsidRPr="002E04DE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2ADFEDDF" w14:textId="77777777" w:rsidR="00036B01" w:rsidRPr="002E04DE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 xml:space="preserve">14. Canlandırma </w:t>
            </w:r>
          </w:p>
          <w:p w14:paraId="6BB5547B" w14:textId="77777777" w:rsidR="00036B01" w:rsidRPr="002E04DE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2676F609" w14:textId="77777777" w:rsidR="00036B01" w:rsidRPr="002E04DE" w:rsidRDefault="00036B01" w:rsidP="00036B01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3CC97AC8" w14:textId="77777777" w:rsidR="00036B01" w:rsidRPr="002E04DE" w:rsidRDefault="00036B01" w:rsidP="00036B01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2E04DE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2E04DE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14:paraId="18781763" w14:textId="77777777" w:rsidR="00036B01" w:rsidRPr="002E04DE" w:rsidRDefault="00036B01" w:rsidP="00036B01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2E04DE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Trafik Güvenliği Ders Kitabımız</w:t>
            </w:r>
          </w:p>
          <w:p w14:paraId="5225E471" w14:textId="77777777" w:rsidR="00036B01" w:rsidRPr="002E04DE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12B994BA" w14:textId="77777777" w:rsidR="00036B01" w:rsidRPr="002E04DE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748B5698" w14:textId="77777777" w:rsidR="00036B01" w:rsidRPr="002E04DE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2085F9CF" w14:textId="77777777" w:rsidR="00036B01" w:rsidRPr="002E04DE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2E04DE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14:paraId="4ECD45F3" w14:textId="77777777" w:rsidR="00036B01" w:rsidRPr="002E04DE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34016D9E" w14:textId="77777777" w:rsidR="00036B01" w:rsidRPr="002E04DE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14:paraId="35D72748" w14:textId="77777777" w:rsidR="00036B01" w:rsidRPr="002E04DE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14:paraId="1A0AC9AE" w14:textId="77777777" w:rsidR="00036B01" w:rsidRPr="002E04DE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14:paraId="2AE7C77E" w14:textId="77777777" w:rsidR="00036B01" w:rsidRPr="002E04DE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2E04DE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14:paraId="18DCF7DB" w14:textId="77777777" w:rsidR="00036B01" w:rsidRPr="002E04DE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14:paraId="701D402E" w14:textId="77777777" w:rsidR="00036B01" w:rsidRPr="002E04DE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14:paraId="2D342AAF" w14:textId="77777777" w:rsidR="00036B01" w:rsidRPr="002E04DE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14:paraId="45564CB9" w14:textId="77777777" w:rsidR="00036B01" w:rsidRPr="002E04DE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14:paraId="1ACA242F" w14:textId="77777777" w:rsidR="00036B01" w:rsidRPr="002E04DE" w:rsidRDefault="00036B01" w:rsidP="00036B01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7. Resimler</w:t>
            </w:r>
          </w:p>
          <w:p w14:paraId="57DAE3C8" w14:textId="77777777" w:rsidR="00036B01" w:rsidRPr="002E04DE" w:rsidRDefault="00036B01" w:rsidP="00036B01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03615F27" w14:textId="77777777" w:rsidR="00036B01" w:rsidRPr="002E04DE" w:rsidRDefault="00036B01" w:rsidP="00036B01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Karşıya geçiş kuralları, kaldırımı olan ve olmayan yollarda uyulması gereken kurallar vb. üzerinde durulur. Ayrıca park hâlindeki araçların önünden, arkasından ve iki aracın arasından geçilmemesi gerektiği nedenleriyle açıklanır.</w:t>
            </w:r>
          </w:p>
        </w:tc>
        <w:tc>
          <w:tcPr>
            <w:tcW w:w="2268" w:type="dxa"/>
            <w:vAlign w:val="center"/>
          </w:tcPr>
          <w:p w14:paraId="498C196F" w14:textId="77777777" w:rsidR="00036B01" w:rsidRPr="002E04DE" w:rsidRDefault="00BD4C3B" w:rsidP="00036B01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Kara yolunda karşıya geçişlerde kullanmamız gereken güvenli geçiş yerleri nerelerdir?</w:t>
            </w:r>
          </w:p>
          <w:p w14:paraId="1EB88EFE" w14:textId="77777777" w:rsidR="00BD4C3B" w:rsidRPr="002E04DE" w:rsidRDefault="00BD4C3B" w:rsidP="00036B01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29526DAF" w14:textId="77777777" w:rsidR="00BD4C3B" w:rsidRPr="002E04DE" w:rsidRDefault="00BD4C3B" w:rsidP="00036B01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Kaldırımda yürürken nelere dikkat etmeliyiz?</w:t>
            </w:r>
          </w:p>
        </w:tc>
      </w:tr>
      <w:tr w:rsidR="00036B01" w:rsidRPr="002E04DE" w14:paraId="7E48ABC8" w14:textId="77777777" w:rsidTr="00964131">
        <w:trPr>
          <w:cantSplit/>
          <w:trHeight w:val="1988"/>
          <w:tblHeader/>
        </w:trPr>
        <w:tc>
          <w:tcPr>
            <w:tcW w:w="562" w:type="dxa"/>
            <w:textDirection w:val="btLr"/>
            <w:vAlign w:val="center"/>
          </w:tcPr>
          <w:p w14:paraId="5F29CB8A" w14:textId="77777777" w:rsidR="00036B01" w:rsidRPr="002E04DE" w:rsidRDefault="00036B01" w:rsidP="00036B0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14:paraId="61725249" w14:textId="77777777" w:rsidR="00036B01" w:rsidRPr="002E04DE" w:rsidRDefault="00036B01" w:rsidP="00036B0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sz w:val="16"/>
                <w:szCs w:val="16"/>
              </w:rPr>
              <w:t>(9.HAFTA)</w:t>
            </w:r>
          </w:p>
        </w:tc>
        <w:tc>
          <w:tcPr>
            <w:tcW w:w="573" w:type="dxa"/>
            <w:textDirection w:val="btLr"/>
            <w:vAlign w:val="center"/>
          </w:tcPr>
          <w:p w14:paraId="79CB9C99" w14:textId="07A40A13" w:rsidR="00036B01" w:rsidRPr="002E04DE" w:rsidRDefault="00B0441B" w:rsidP="006E1EF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sz w:val="16"/>
                <w:szCs w:val="16"/>
              </w:rPr>
              <w:t xml:space="preserve">3 </w:t>
            </w:r>
            <w:r w:rsidR="00036B01" w:rsidRPr="002E04DE">
              <w:rPr>
                <w:rFonts w:ascii="Tahoma" w:hAnsi="Tahoma" w:cs="Tahoma"/>
                <w:b/>
                <w:sz w:val="16"/>
                <w:szCs w:val="16"/>
              </w:rPr>
              <w:t xml:space="preserve">Kasım – </w:t>
            </w:r>
            <w:r w:rsidRPr="002E04DE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036B01" w:rsidRPr="002E04DE"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6" w:type="dxa"/>
            <w:textDirection w:val="btLr"/>
            <w:vAlign w:val="center"/>
          </w:tcPr>
          <w:p w14:paraId="134390DF" w14:textId="77777777" w:rsidR="00036B01" w:rsidRPr="002E04DE" w:rsidRDefault="00036B01" w:rsidP="00036B01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1 SAAT</w:t>
            </w:r>
          </w:p>
        </w:tc>
        <w:tc>
          <w:tcPr>
            <w:tcW w:w="3396" w:type="dxa"/>
            <w:vAlign w:val="center"/>
          </w:tcPr>
          <w:p w14:paraId="22197515" w14:textId="77777777" w:rsidR="00036B01" w:rsidRPr="002E04DE" w:rsidRDefault="00036B01" w:rsidP="003D122F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TG.4.1.5. Günlük yaşantısında çevresindeki güvenli yolları kullanır.</w:t>
            </w:r>
          </w:p>
        </w:tc>
        <w:tc>
          <w:tcPr>
            <w:tcW w:w="2551" w:type="dxa"/>
            <w:vAlign w:val="center"/>
          </w:tcPr>
          <w:p w14:paraId="45AD77B4" w14:textId="77777777" w:rsidR="00036B01" w:rsidRPr="002E04DE" w:rsidRDefault="00036B01" w:rsidP="00036B01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14:paraId="2AD5FC66" w14:textId="063714FE" w:rsidR="00036B01" w:rsidRPr="002E04DE" w:rsidRDefault="00036B01" w:rsidP="00036B01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*Güvenli Yollar</w:t>
            </w:r>
          </w:p>
        </w:tc>
        <w:tc>
          <w:tcPr>
            <w:tcW w:w="1843" w:type="dxa"/>
            <w:vMerge/>
            <w:vAlign w:val="center"/>
          </w:tcPr>
          <w:p w14:paraId="6E409DE2" w14:textId="77777777" w:rsidR="00036B01" w:rsidRPr="002E04DE" w:rsidRDefault="00036B01" w:rsidP="00036B01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14:paraId="3FF5D638" w14:textId="77777777" w:rsidR="00036B01" w:rsidRPr="002E04DE" w:rsidRDefault="00036B01" w:rsidP="00036B01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14:paraId="55280A91" w14:textId="77777777" w:rsidR="00036B01" w:rsidRPr="002E04DE" w:rsidRDefault="00036B01" w:rsidP="00036B01">
            <w:pPr>
              <w:rPr>
                <w:rFonts w:ascii="Tahoma" w:hAnsi="Tahoma" w:cs="Tahoma"/>
                <w:iCs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Güvenli ve güvenli olmayan yol kavramları açıklanarak öğrencilerin okul, market, park vb. yerlere gidiş-gelişlerinde kullandıkları yolları belirtmeleri istenir. Bu yolların yayalar için güvenli olup olmadığı üzerinde durulur.</w:t>
            </w:r>
          </w:p>
        </w:tc>
        <w:tc>
          <w:tcPr>
            <w:tcW w:w="2268" w:type="dxa"/>
            <w:vAlign w:val="center"/>
          </w:tcPr>
          <w:p w14:paraId="7C2A4FEA" w14:textId="77777777" w:rsidR="00036B01" w:rsidRPr="002E04DE" w:rsidRDefault="00BD4C3B" w:rsidP="00036B01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Güvenli bir yolda bulunması gereken özellikler nelerdir?</w:t>
            </w:r>
          </w:p>
        </w:tc>
      </w:tr>
      <w:tr w:rsidR="00036B01" w:rsidRPr="002E04DE" w14:paraId="21393712" w14:textId="77777777" w:rsidTr="00746057">
        <w:trPr>
          <w:cantSplit/>
          <w:trHeight w:val="1543"/>
          <w:tblHeader/>
        </w:trPr>
        <w:tc>
          <w:tcPr>
            <w:tcW w:w="562" w:type="dxa"/>
            <w:textDirection w:val="btLr"/>
            <w:vAlign w:val="center"/>
          </w:tcPr>
          <w:p w14:paraId="44F30786" w14:textId="77777777" w:rsidR="00036B01" w:rsidRPr="002E04DE" w:rsidRDefault="00036B01" w:rsidP="00036B0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</w:tc>
        <w:tc>
          <w:tcPr>
            <w:tcW w:w="573" w:type="dxa"/>
            <w:textDirection w:val="btLr"/>
            <w:vAlign w:val="center"/>
          </w:tcPr>
          <w:p w14:paraId="3A7480DD" w14:textId="675C3E5C" w:rsidR="00036B01" w:rsidRPr="002E04DE" w:rsidRDefault="00B0441B" w:rsidP="006E1EF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proofErr w:type="gramStart"/>
            <w:r w:rsidRPr="002E04DE">
              <w:rPr>
                <w:rFonts w:ascii="Tahoma" w:hAnsi="Tahoma" w:cs="Tahoma"/>
                <w:b/>
                <w:sz w:val="16"/>
                <w:szCs w:val="16"/>
              </w:rPr>
              <w:t>10</w:t>
            </w:r>
            <w:r w:rsidR="00036B01" w:rsidRPr="002E04DE">
              <w:rPr>
                <w:rFonts w:ascii="Tahoma" w:hAnsi="Tahoma" w:cs="Tahoma"/>
                <w:b/>
                <w:sz w:val="16"/>
                <w:szCs w:val="16"/>
              </w:rPr>
              <w:t xml:space="preserve"> -</w:t>
            </w:r>
            <w:proofErr w:type="gramEnd"/>
            <w:r w:rsidR="00036B01" w:rsidRPr="002E04DE">
              <w:rPr>
                <w:rFonts w:ascii="Tahoma" w:hAnsi="Tahoma" w:cs="Tahoma"/>
                <w:b/>
                <w:sz w:val="16"/>
                <w:szCs w:val="16"/>
              </w:rPr>
              <w:t xml:space="preserve"> 1</w:t>
            </w:r>
            <w:r w:rsidRPr="002E04DE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036B01" w:rsidRPr="002E04DE"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6" w:type="dxa"/>
            <w:textDirection w:val="btLr"/>
            <w:vAlign w:val="center"/>
          </w:tcPr>
          <w:p w14:paraId="22806851" w14:textId="77777777" w:rsidR="00036B01" w:rsidRPr="002E04DE" w:rsidRDefault="00036B01" w:rsidP="00036B0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169" w:type="dxa"/>
            <w:gridSpan w:val="6"/>
            <w:vAlign w:val="center"/>
          </w:tcPr>
          <w:p w14:paraId="332EB096" w14:textId="77777777" w:rsidR="00036B01" w:rsidRPr="002E04DE" w:rsidRDefault="00036B01" w:rsidP="00036B01">
            <w:pPr>
              <w:jc w:val="center"/>
              <w:rPr>
                <w:rFonts w:ascii="Tahoma" w:hAnsi="Tahoma" w:cs="Tahoma"/>
                <w:sz w:val="40"/>
                <w:szCs w:val="40"/>
              </w:rPr>
            </w:pPr>
            <w:r w:rsidRPr="002E04DE">
              <w:rPr>
                <w:rFonts w:ascii="Tahoma" w:hAnsi="Tahoma" w:cs="Tahoma"/>
                <w:color w:val="FF0000"/>
                <w:sz w:val="40"/>
                <w:szCs w:val="40"/>
              </w:rPr>
              <w:t>1.ARA TATİL</w:t>
            </w:r>
          </w:p>
        </w:tc>
      </w:tr>
      <w:bookmarkEnd w:id="1"/>
    </w:tbl>
    <w:p w14:paraId="2B027971" w14:textId="77777777" w:rsidR="00635EDF" w:rsidRPr="002E04DE" w:rsidRDefault="00635EDF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396"/>
        <w:gridCol w:w="2551"/>
        <w:gridCol w:w="1843"/>
        <w:gridCol w:w="1701"/>
        <w:gridCol w:w="2410"/>
        <w:gridCol w:w="2268"/>
      </w:tblGrid>
      <w:tr w:rsidR="00635EDF" w:rsidRPr="002E04DE" w14:paraId="627E62C7" w14:textId="77777777" w:rsidTr="009576FE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14:paraId="18F9BDF8" w14:textId="77777777" w:rsidR="00635EDF" w:rsidRPr="002E04DE" w:rsidRDefault="00746057" w:rsidP="009576FE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lastRenderedPageBreak/>
              <w:t>Ünite No</w:t>
            </w:r>
            <w:r w:rsidR="00635EDF" w:rsidRPr="002E04DE">
              <w:rPr>
                <w:rFonts w:ascii="Tahoma" w:hAnsi="Tahoma" w:cs="Tahoma"/>
                <w:b/>
                <w:sz w:val="18"/>
                <w:szCs w:val="18"/>
              </w:rPr>
              <w:t>: 1</w:t>
            </w:r>
          </w:p>
        </w:tc>
        <w:tc>
          <w:tcPr>
            <w:tcW w:w="14169" w:type="dxa"/>
            <w:gridSpan w:val="6"/>
            <w:vAlign w:val="center"/>
          </w:tcPr>
          <w:p w14:paraId="3FF9855F" w14:textId="77777777" w:rsidR="00635EDF" w:rsidRPr="002E04DE" w:rsidRDefault="00635EDF" w:rsidP="00746057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 xml:space="preserve">Ünite Adı: </w:t>
            </w:r>
            <w:r w:rsidR="001B6793" w:rsidRPr="002E04DE">
              <w:rPr>
                <w:rFonts w:ascii="Tahoma" w:hAnsi="Tahoma" w:cs="Tahoma"/>
                <w:b/>
                <w:sz w:val="18"/>
                <w:szCs w:val="18"/>
              </w:rPr>
              <w:t>TRAFİKTE GÜVENLİK</w:t>
            </w:r>
          </w:p>
        </w:tc>
      </w:tr>
      <w:tr w:rsidR="00635EDF" w:rsidRPr="002E04DE" w14:paraId="0CE4F25D" w14:textId="77777777" w:rsidTr="009576FE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14:paraId="25A06142" w14:textId="77777777" w:rsidR="00635EDF" w:rsidRPr="002E04DE" w:rsidRDefault="00635EDF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Align w:val="center"/>
          </w:tcPr>
          <w:p w14:paraId="14BFE936" w14:textId="77777777" w:rsidR="00635EDF" w:rsidRPr="002E04DE" w:rsidRDefault="00635EDF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Align w:val="center"/>
          </w:tcPr>
          <w:p w14:paraId="216273FE" w14:textId="77777777" w:rsidR="00635EDF" w:rsidRPr="002E04DE" w:rsidRDefault="00635EDF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Align w:val="center"/>
          </w:tcPr>
          <w:p w14:paraId="590893AA" w14:textId="77777777" w:rsidR="00635EDF" w:rsidRPr="002E04DE" w:rsidRDefault="00635EDF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Align w:val="center"/>
          </w:tcPr>
          <w:p w14:paraId="3915CA08" w14:textId="77777777" w:rsidR="00635EDF" w:rsidRPr="002E04DE" w:rsidRDefault="00635EDF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Align w:val="center"/>
          </w:tcPr>
          <w:p w14:paraId="13F4769E" w14:textId="77777777" w:rsidR="00635EDF" w:rsidRPr="002E04DE" w:rsidRDefault="00635EDF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Align w:val="center"/>
          </w:tcPr>
          <w:p w14:paraId="2477397B" w14:textId="77777777" w:rsidR="00635EDF" w:rsidRPr="002E04DE" w:rsidRDefault="00635EDF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036B01" w:rsidRPr="002E04DE" w14:paraId="6D09724E" w14:textId="77777777" w:rsidTr="00904C32">
        <w:trPr>
          <w:cantSplit/>
          <w:trHeight w:val="2007"/>
          <w:tblHeader/>
        </w:trPr>
        <w:tc>
          <w:tcPr>
            <w:tcW w:w="562" w:type="dxa"/>
            <w:textDirection w:val="btLr"/>
            <w:vAlign w:val="center"/>
          </w:tcPr>
          <w:p w14:paraId="4632829F" w14:textId="77777777" w:rsidR="00036B01" w:rsidRPr="002E04DE" w:rsidRDefault="00036B01" w:rsidP="00036B0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14:paraId="1AC9E761" w14:textId="77777777" w:rsidR="00036B01" w:rsidRPr="002E04DE" w:rsidRDefault="00036B01" w:rsidP="00036B0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sz w:val="16"/>
                <w:szCs w:val="16"/>
              </w:rPr>
              <w:t>(10-11.HAFTA)</w:t>
            </w:r>
          </w:p>
        </w:tc>
        <w:tc>
          <w:tcPr>
            <w:tcW w:w="573" w:type="dxa"/>
            <w:textDirection w:val="btLr"/>
            <w:vAlign w:val="center"/>
          </w:tcPr>
          <w:p w14:paraId="4EBE3101" w14:textId="429D8280" w:rsidR="00036B01" w:rsidRPr="002E04DE" w:rsidRDefault="006E1EF8" w:rsidP="006E1EF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B0441B" w:rsidRPr="002E04DE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036B01" w:rsidRPr="002E04DE">
              <w:rPr>
                <w:rFonts w:ascii="Tahoma" w:hAnsi="Tahoma" w:cs="Tahoma"/>
                <w:b/>
                <w:sz w:val="16"/>
                <w:szCs w:val="16"/>
              </w:rPr>
              <w:t xml:space="preserve"> Kasım – </w:t>
            </w:r>
            <w:r w:rsidRPr="002E04DE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B0441B" w:rsidRPr="002E04DE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Pr="002E04DE"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6" w:type="dxa"/>
            <w:textDirection w:val="btLr"/>
            <w:vAlign w:val="center"/>
          </w:tcPr>
          <w:p w14:paraId="716AD91D" w14:textId="77777777" w:rsidR="00036B01" w:rsidRPr="002E04DE" w:rsidRDefault="00036B01" w:rsidP="00036B01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14:paraId="2B182100" w14:textId="77777777" w:rsidR="00036B01" w:rsidRPr="002E04DE" w:rsidRDefault="00036B01" w:rsidP="003D122F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TG.4.1.6. Taşıt trafiğine kapalı alanlarda oyun araçlarını güvenli kullanır.</w:t>
            </w:r>
          </w:p>
        </w:tc>
        <w:tc>
          <w:tcPr>
            <w:tcW w:w="2551" w:type="dxa"/>
            <w:vAlign w:val="center"/>
          </w:tcPr>
          <w:p w14:paraId="57B6D364" w14:textId="77777777" w:rsidR="00036B01" w:rsidRPr="002E04DE" w:rsidRDefault="00036B01" w:rsidP="00036B01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14:paraId="1BD88DBB" w14:textId="394BA3FE" w:rsidR="00036B01" w:rsidRPr="002E04DE" w:rsidRDefault="00036B01" w:rsidP="00BD4C3B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</w:t>
            </w:r>
            <w:r w:rsidR="00BD4C3B"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Oyun Araçlarını Güvenl</w:t>
            </w:r>
            <w:r w:rsidR="00571226"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e </w:t>
            </w:r>
            <w:r w:rsidR="00BD4C3B"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Kullanalım</w:t>
            </w:r>
          </w:p>
        </w:tc>
        <w:tc>
          <w:tcPr>
            <w:tcW w:w="1843" w:type="dxa"/>
            <w:vMerge w:val="restart"/>
            <w:vAlign w:val="center"/>
          </w:tcPr>
          <w:p w14:paraId="5DC1EFB6" w14:textId="77777777" w:rsidR="00036B01" w:rsidRPr="002E04DE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7415FC78" w14:textId="77777777" w:rsidR="00036B01" w:rsidRPr="002E04DE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0A838241" w14:textId="77777777" w:rsidR="00036B01" w:rsidRPr="002E04DE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7228B86C" w14:textId="77777777" w:rsidR="00036B01" w:rsidRPr="002E04DE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1F380C02" w14:textId="77777777" w:rsidR="00036B01" w:rsidRPr="002E04DE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44317D78" w14:textId="77777777" w:rsidR="00036B01" w:rsidRPr="002E04DE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39A74F24" w14:textId="77777777" w:rsidR="00036B01" w:rsidRPr="002E04DE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6293FD28" w14:textId="77777777" w:rsidR="00036B01" w:rsidRPr="002E04DE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6263C2A4" w14:textId="77777777" w:rsidR="00036B01" w:rsidRPr="002E04DE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282F08FD" w14:textId="77777777" w:rsidR="00036B01" w:rsidRPr="002E04DE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2F788B9B" w14:textId="77777777" w:rsidR="00036B01" w:rsidRPr="002E04DE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3E908DE7" w14:textId="77777777" w:rsidR="00036B01" w:rsidRPr="002E04DE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4AA0B387" w14:textId="77777777" w:rsidR="00036B01" w:rsidRPr="002E04DE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12142F5E" w14:textId="77777777" w:rsidR="00036B01" w:rsidRPr="002E04DE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 xml:space="preserve">14. Canlandırma </w:t>
            </w:r>
          </w:p>
          <w:p w14:paraId="2B69DD26" w14:textId="77777777" w:rsidR="00036B01" w:rsidRPr="002E04DE" w:rsidRDefault="00036B01" w:rsidP="00036B01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1755D6E5" w14:textId="77777777" w:rsidR="00036B01" w:rsidRPr="002E04DE" w:rsidRDefault="00036B01" w:rsidP="00036B01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5321CBBC" w14:textId="77777777" w:rsidR="00036B01" w:rsidRPr="002E04DE" w:rsidRDefault="00036B01" w:rsidP="00036B01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2E04DE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2E04DE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14:paraId="5291BC25" w14:textId="77777777" w:rsidR="00036B01" w:rsidRPr="002E04DE" w:rsidRDefault="00036B01" w:rsidP="00036B01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2E04DE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Trafik Güvenliği Ders Kitabımız</w:t>
            </w:r>
          </w:p>
          <w:p w14:paraId="3BEBB0E8" w14:textId="77777777" w:rsidR="00036B01" w:rsidRPr="002E04DE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5BEE8979" w14:textId="77777777" w:rsidR="00036B01" w:rsidRPr="002E04DE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691CD4F3" w14:textId="77777777" w:rsidR="00036B01" w:rsidRPr="002E04DE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122260FF" w14:textId="77777777" w:rsidR="00036B01" w:rsidRPr="002E04DE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2E04DE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14:paraId="4BEFCDA2" w14:textId="77777777" w:rsidR="00036B01" w:rsidRPr="002E04DE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49B0A621" w14:textId="77777777" w:rsidR="00036B01" w:rsidRPr="002E04DE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14:paraId="18E21782" w14:textId="77777777" w:rsidR="00036B01" w:rsidRPr="002E04DE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14:paraId="34AC8FB3" w14:textId="77777777" w:rsidR="00036B01" w:rsidRPr="002E04DE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14:paraId="5B1185B7" w14:textId="77777777" w:rsidR="00036B01" w:rsidRPr="002E04DE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2E04DE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14:paraId="4A43A674" w14:textId="77777777" w:rsidR="00036B01" w:rsidRPr="002E04DE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14:paraId="20559C57" w14:textId="77777777" w:rsidR="00036B01" w:rsidRPr="002E04DE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14:paraId="0F5B742D" w14:textId="77777777" w:rsidR="00036B01" w:rsidRPr="002E04DE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14:paraId="42848929" w14:textId="77777777" w:rsidR="00036B01" w:rsidRPr="002E04DE" w:rsidRDefault="00036B01" w:rsidP="00036B01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14:paraId="718EC72D" w14:textId="77777777" w:rsidR="00036B01" w:rsidRPr="002E04DE" w:rsidRDefault="00036B01" w:rsidP="00036B01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7. Resimler</w:t>
            </w:r>
          </w:p>
          <w:p w14:paraId="0D7C0F06" w14:textId="77777777" w:rsidR="00036B01" w:rsidRPr="002E04DE" w:rsidRDefault="00036B01" w:rsidP="00036B01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6B590E74" w14:textId="77777777" w:rsidR="00036B01" w:rsidRPr="002E04DE" w:rsidRDefault="00036B01" w:rsidP="00036B01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Bisiklet, kaykay, scooter, paten ve kızak gibi oyun araçlarını kullanırken gerekli ekipmanlar (kask, eldiven, dizlik vb.) ile uyulması gereken kurallar üzerinde durulur.</w:t>
            </w:r>
          </w:p>
        </w:tc>
        <w:tc>
          <w:tcPr>
            <w:tcW w:w="2268" w:type="dxa"/>
            <w:vAlign w:val="center"/>
          </w:tcPr>
          <w:p w14:paraId="528C5799" w14:textId="77777777" w:rsidR="00036B01" w:rsidRPr="002E04DE" w:rsidRDefault="003D122F" w:rsidP="00036B01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Bisiklet, kaykay, scooter, paten, kızak vb. araçları kullanırken hangi güvenlik önlemlerini almalıyız?</w:t>
            </w:r>
          </w:p>
        </w:tc>
      </w:tr>
      <w:tr w:rsidR="001B6793" w:rsidRPr="002E04DE" w14:paraId="44837B6C" w14:textId="77777777" w:rsidTr="009576FE">
        <w:trPr>
          <w:cantSplit/>
          <w:trHeight w:val="1783"/>
          <w:tblHeader/>
        </w:trPr>
        <w:tc>
          <w:tcPr>
            <w:tcW w:w="562" w:type="dxa"/>
            <w:textDirection w:val="btLr"/>
            <w:vAlign w:val="center"/>
          </w:tcPr>
          <w:p w14:paraId="1E72FF7E" w14:textId="77777777" w:rsidR="001B6793" w:rsidRPr="002E04DE" w:rsidRDefault="001B6793" w:rsidP="009576F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14:paraId="3CC040A4" w14:textId="77777777" w:rsidR="001B6793" w:rsidRPr="002E04DE" w:rsidRDefault="00E000BE" w:rsidP="009576F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sz w:val="16"/>
                <w:szCs w:val="16"/>
              </w:rPr>
              <w:t>(12-13</w:t>
            </w:r>
            <w:r w:rsidR="001B6793" w:rsidRPr="002E04DE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14:paraId="367CB270" w14:textId="231A9BAC" w:rsidR="001B6793" w:rsidRPr="002E04DE" w:rsidRDefault="00B0441B" w:rsidP="006E1EF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F41227" w:rsidRPr="002E04DE">
              <w:rPr>
                <w:rFonts w:ascii="Tahoma" w:hAnsi="Tahoma" w:cs="Tahoma"/>
                <w:b/>
                <w:sz w:val="16"/>
                <w:szCs w:val="16"/>
              </w:rPr>
              <w:t xml:space="preserve"> A</w:t>
            </w:r>
            <w:r w:rsidR="001B6793" w:rsidRPr="002E04DE">
              <w:rPr>
                <w:rFonts w:ascii="Tahoma" w:hAnsi="Tahoma" w:cs="Tahoma"/>
                <w:b/>
                <w:sz w:val="16"/>
                <w:szCs w:val="16"/>
              </w:rPr>
              <w:t xml:space="preserve">ralık – </w:t>
            </w:r>
            <w:r w:rsidR="00E000BE" w:rsidRPr="002E04DE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Pr="002E04DE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1B6793" w:rsidRPr="002E04DE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6" w:type="dxa"/>
            <w:textDirection w:val="btLr"/>
            <w:vAlign w:val="center"/>
          </w:tcPr>
          <w:p w14:paraId="68D64AE0" w14:textId="77777777" w:rsidR="001B6793" w:rsidRPr="002E04DE" w:rsidRDefault="001B6793" w:rsidP="009576FE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14:paraId="00036B90" w14:textId="77777777" w:rsidR="001B6793" w:rsidRPr="002E04DE" w:rsidRDefault="001B6793" w:rsidP="003D122F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TG.4.1.7. Ulaşım araçlarını çeşitli özellikleri açısından karşılaştırır.</w:t>
            </w:r>
          </w:p>
        </w:tc>
        <w:tc>
          <w:tcPr>
            <w:tcW w:w="2551" w:type="dxa"/>
            <w:vAlign w:val="center"/>
          </w:tcPr>
          <w:p w14:paraId="1E423447" w14:textId="77777777" w:rsidR="00964131" w:rsidRPr="002E04DE" w:rsidRDefault="00964131" w:rsidP="00964131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14:paraId="6CDC4DC6" w14:textId="77777777" w:rsidR="00964131" w:rsidRPr="002E04DE" w:rsidRDefault="00964131" w:rsidP="00964131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*Ulaşım Araçları</w:t>
            </w:r>
          </w:p>
          <w:p w14:paraId="5AA0A59E" w14:textId="77777777" w:rsidR="001B6793" w:rsidRPr="002E04DE" w:rsidRDefault="001B6793" w:rsidP="009576FE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14:paraId="5FFE8A38" w14:textId="77777777" w:rsidR="001B6793" w:rsidRPr="002E04DE" w:rsidRDefault="001B6793" w:rsidP="009576FE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14:paraId="43096ECB" w14:textId="77777777" w:rsidR="001B6793" w:rsidRPr="002E04DE" w:rsidRDefault="001B6793" w:rsidP="009576F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14:paraId="5BEC4387" w14:textId="77777777" w:rsidR="001B6793" w:rsidRPr="002E04DE" w:rsidRDefault="001B6793" w:rsidP="0029734F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Ulaşım araçlarının güvenlik, ekonomi, hız ve zaman gibi özellikleri üzerinde durulur.</w:t>
            </w:r>
          </w:p>
        </w:tc>
        <w:tc>
          <w:tcPr>
            <w:tcW w:w="2268" w:type="dxa"/>
            <w:vAlign w:val="center"/>
          </w:tcPr>
          <w:p w14:paraId="11E76D75" w14:textId="77777777" w:rsidR="001B6793" w:rsidRPr="002E04DE" w:rsidRDefault="003D122F" w:rsidP="009576FE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Ulaşım türleri nelerdir?</w:t>
            </w:r>
          </w:p>
          <w:p w14:paraId="765EEC0E" w14:textId="77777777" w:rsidR="003D122F" w:rsidRPr="002E04DE" w:rsidRDefault="003D122F" w:rsidP="009576F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292CB06" w14:textId="77777777" w:rsidR="003D122F" w:rsidRPr="002E04DE" w:rsidRDefault="003D122F" w:rsidP="009576FE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Ulaşım araçlarını zaman ve güvenlik açısında, ekonomik açıdan karşılaştırınız.</w:t>
            </w:r>
          </w:p>
        </w:tc>
      </w:tr>
      <w:tr w:rsidR="001B6793" w:rsidRPr="002E04DE" w14:paraId="0BB2D6BB" w14:textId="77777777" w:rsidTr="00904C32">
        <w:trPr>
          <w:cantSplit/>
          <w:trHeight w:val="1589"/>
          <w:tblHeader/>
        </w:trPr>
        <w:tc>
          <w:tcPr>
            <w:tcW w:w="562" w:type="dxa"/>
            <w:textDirection w:val="btLr"/>
            <w:vAlign w:val="center"/>
          </w:tcPr>
          <w:p w14:paraId="0322BAB3" w14:textId="77777777" w:rsidR="001B6793" w:rsidRPr="002E04DE" w:rsidRDefault="001B6793" w:rsidP="001B679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14:paraId="66611E0C" w14:textId="77777777" w:rsidR="001B6793" w:rsidRPr="002E04DE" w:rsidRDefault="00E000BE" w:rsidP="001B679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sz w:val="16"/>
                <w:szCs w:val="16"/>
              </w:rPr>
              <w:t>(14-15</w:t>
            </w:r>
            <w:r w:rsidR="001B6793" w:rsidRPr="002E04DE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14:paraId="36CA94F8" w14:textId="736AFC0D" w:rsidR="001B6793" w:rsidRPr="002E04DE" w:rsidRDefault="00E000BE" w:rsidP="006E1EF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B0441B" w:rsidRPr="002E04DE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1B6793" w:rsidRPr="002E04DE">
              <w:rPr>
                <w:rFonts w:ascii="Tahoma" w:hAnsi="Tahoma" w:cs="Tahoma"/>
                <w:b/>
                <w:sz w:val="16"/>
                <w:szCs w:val="16"/>
              </w:rPr>
              <w:t xml:space="preserve"> – </w:t>
            </w:r>
            <w:r w:rsidR="008D5F04" w:rsidRPr="002E04DE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B0441B" w:rsidRPr="002E04DE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1B6793" w:rsidRPr="002E04DE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6" w:type="dxa"/>
            <w:textDirection w:val="btLr"/>
            <w:vAlign w:val="center"/>
          </w:tcPr>
          <w:p w14:paraId="14C1BA13" w14:textId="77777777" w:rsidR="001B6793" w:rsidRPr="002E04DE" w:rsidRDefault="00F41227" w:rsidP="001B6793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2</w:t>
            </w:r>
            <w:r w:rsidR="001B6793" w:rsidRPr="002E04DE">
              <w:rPr>
                <w:rFonts w:ascii="Tahoma" w:hAnsi="Tahoma" w:cs="Tahoma"/>
                <w:sz w:val="16"/>
                <w:szCs w:val="16"/>
              </w:rPr>
              <w:t xml:space="preserve"> SAAT</w:t>
            </w:r>
          </w:p>
        </w:tc>
        <w:tc>
          <w:tcPr>
            <w:tcW w:w="3396" w:type="dxa"/>
            <w:vAlign w:val="center"/>
          </w:tcPr>
          <w:p w14:paraId="670C256B" w14:textId="77777777" w:rsidR="001B6793" w:rsidRPr="002E04DE" w:rsidRDefault="001B6793" w:rsidP="003D122F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TG.4.1.8. Trafikte geçiş üstünlüğü olan taşıtları tanır.</w:t>
            </w:r>
          </w:p>
        </w:tc>
        <w:tc>
          <w:tcPr>
            <w:tcW w:w="2551" w:type="dxa"/>
            <w:vAlign w:val="center"/>
          </w:tcPr>
          <w:p w14:paraId="580474C1" w14:textId="77777777" w:rsidR="00964131" w:rsidRPr="002E04DE" w:rsidRDefault="00964131" w:rsidP="00964131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14:paraId="4B4A0700" w14:textId="71FB79F7" w:rsidR="00571226" w:rsidRPr="002E04DE" w:rsidRDefault="00964131" w:rsidP="00964131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*Geçiş Üstünlüğü</w:t>
            </w:r>
          </w:p>
          <w:p w14:paraId="3DFFE5C2" w14:textId="3A4CB3F5" w:rsidR="00571226" w:rsidRPr="002E04DE" w:rsidRDefault="00571226" w:rsidP="00964131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*Öğrendiklerimizi Değerlendirelim (Sayfa 29)</w:t>
            </w:r>
          </w:p>
        </w:tc>
        <w:tc>
          <w:tcPr>
            <w:tcW w:w="1843" w:type="dxa"/>
            <w:vMerge/>
            <w:vAlign w:val="center"/>
          </w:tcPr>
          <w:p w14:paraId="1D1E0E8F" w14:textId="77777777" w:rsidR="001B6793" w:rsidRPr="002E04DE" w:rsidRDefault="001B6793" w:rsidP="001B6793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14:paraId="25213794" w14:textId="77777777" w:rsidR="001B6793" w:rsidRPr="002E04DE" w:rsidRDefault="001B6793" w:rsidP="001B6793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14:paraId="065DE204" w14:textId="77777777" w:rsidR="001B6793" w:rsidRPr="002E04DE" w:rsidRDefault="001B6793" w:rsidP="001B6793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Trafikte geçiş üstünlüğü olan ambulans, itfaiye ve polis araçları ile bunların geçiş üstünlüğünün nedenleri ele alınır.</w:t>
            </w:r>
          </w:p>
        </w:tc>
        <w:tc>
          <w:tcPr>
            <w:tcW w:w="2268" w:type="dxa"/>
            <w:vAlign w:val="center"/>
          </w:tcPr>
          <w:p w14:paraId="5AB45E3C" w14:textId="77777777" w:rsidR="001B6793" w:rsidRPr="002E04DE" w:rsidRDefault="003D122F" w:rsidP="00746057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Hangi araçların geçiş üstünlüğü vardır?</w:t>
            </w:r>
          </w:p>
          <w:p w14:paraId="54901922" w14:textId="77777777" w:rsidR="003D122F" w:rsidRPr="002E04DE" w:rsidRDefault="003D122F" w:rsidP="0074605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721186D" w14:textId="77777777" w:rsidR="003D122F" w:rsidRPr="002E04DE" w:rsidRDefault="003D122F" w:rsidP="00746057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Geçiş üstünlüğü olan araçların geçişini engellemek ne gibi olumsuzluklara sebep olabilir?</w:t>
            </w:r>
          </w:p>
        </w:tc>
      </w:tr>
    </w:tbl>
    <w:p w14:paraId="66E48232" w14:textId="77777777" w:rsidR="00635EDF" w:rsidRPr="002E04DE" w:rsidRDefault="00635EDF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396"/>
        <w:gridCol w:w="2551"/>
        <w:gridCol w:w="1843"/>
        <w:gridCol w:w="1701"/>
        <w:gridCol w:w="2410"/>
        <w:gridCol w:w="2268"/>
      </w:tblGrid>
      <w:tr w:rsidR="003F054C" w:rsidRPr="002E04DE" w14:paraId="0865B5DA" w14:textId="77777777" w:rsidTr="009576FE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14:paraId="6763B631" w14:textId="77777777" w:rsidR="003F054C" w:rsidRPr="002E04DE" w:rsidRDefault="00F41227" w:rsidP="009576FE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bookmarkStart w:id="2" w:name="_Hlk524178821"/>
            <w:r w:rsidRPr="002E04DE">
              <w:rPr>
                <w:rFonts w:ascii="Tahoma" w:hAnsi="Tahoma" w:cs="Tahoma"/>
                <w:b/>
                <w:sz w:val="18"/>
                <w:szCs w:val="18"/>
              </w:rPr>
              <w:lastRenderedPageBreak/>
              <w:t>Ünite No</w:t>
            </w:r>
            <w:r w:rsidR="003F054C" w:rsidRPr="002E04DE">
              <w:rPr>
                <w:rFonts w:ascii="Tahoma" w:hAnsi="Tahoma" w:cs="Tahoma"/>
                <w:b/>
                <w:sz w:val="18"/>
                <w:szCs w:val="18"/>
              </w:rPr>
              <w:t xml:space="preserve">: </w:t>
            </w:r>
            <w:r w:rsidR="00055FCB" w:rsidRPr="002E04DE">
              <w:rPr>
                <w:rFonts w:ascii="Tahoma" w:hAnsi="Tahoma" w:cs="Tahoma"/>
                <w:b/>
                <w:sz w:val="18"/>
                <w:szCs w:val="18"/>
              </w:rPr>
              <w:t>1</w:t>
            </w:r>
          </w:p>
        </w:tc>
        <w:tc>
          <w:tcPr>
            <w:tcW w:w="14169" w:type="dxa"/>
            <w:gridSpan w:val="6"/>
            <w:vAlign w:val="center"/>
          </w:tcPr>
          <w:p w14:paraId="77516391" w14:textId="77777777" w:rsidR="003F054C" w:rsidRPr="002E04DE" w:rsidRDefault="00F41227" w:rsidP="009576FE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Ünite Adı</w:t>
            </w:r>
            <w:r w:rsidR="003F054C" w:rsidRPr="002E04DE">
              <w:rPr>
                <w:rFonts w:ascii="Tahoma" w:hAnsi="Tahoma" w:cs="Tahoma"/>
                <w:b/>
                <w:sz w:val="18"/>
                <w:szCs w:val="18"/>
              </w:rPr>
              <w:t xml:space="preserve">: </w:t>
            </w:r>
            <w:r w:rsidR="00055FCB" w:rsidRPr="002E04DE">
              <w:rPr>
                <w:rFonts w:ascii="Tahoma" w:hAnsi="Tahoma" w:cs="Tahoma"/>
                <w:b/>
                <w:sz w:val="18"/>
                <w:szCs w:val="18"/>
              </w:rPr>
              <w:t>TRAFİKTE GÜVENLİK</w:t>
            </w:r>
          </w:p>
        </w:tc>
      </w:tr>
      <w:tr w:rsidR="003F054C" w:rsidRPr="002E04DE" w14:paraId="2C2AE595" w14:textId="77777777" w:rsidTr="009576FE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14:paraId="40FE2F8E" w14:textId="77777777" w:rsidR="003F054C" w:rsidRPr="002E04DE" w:rsidRDefault="003F054C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Align w:val="center"/>
          </w:tcPr>
          <w:p w14:paraId="72733FBD" w14:textId="77777777" w:rsidR="003F054C" w:rsidRPr="002E04DE" w:rsidRDefault="003F054C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Align w:val="center"/>
          </w:tcPr>
          <w:p w14:paraId="4A6117BE" w14:textId="77777777" w:rsidR="003F054C" w:rsidRPr="002E04DE" w:rsidRDefault="003F054C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Align w:val="center"/>
          </w:tcPr>
          <w:p w14:paraId="09D8A506" w14:textId="77777777" w:rsidR="003F054C" w:rsidRPr="002E04DE" w:rsidRDefault="003F054C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Align w:val="center"/>
          </w:tcPr>
          <w:p w14:paraId="573F9837" w14:textId="77777777" w:rsidR="003F054C" w:rsidRPr="002E04DE" w:rsidRDefault="003F054C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Align w:val="center"/>
          </w:tcPr>
          <w:p w14:paraId="3DBF694C" w14:textId="77777777" w:rsidR="003F054C" w:rsidRPr="002E04DE" w:rsidRDefault="003F054C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Align w:val="center"/>
          </w:tcPr>
          <w:p w14:paraId="733750FD" w14:textId="77777777" w:rsidR="003F054C" w:rsidRPr="002E04DE" w:rsidRDefault="003F054C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B86C37" w:rsidRPr="002E04DE" w14:paraId="2B3D2955" w14:textId="77777777" w:rsidTr="00055FCB">
        <w:trPr>
          <w:cantSplit/>
          <w:trHeight w:val="1865"/>
          <w:tblHeader/>
        </w:trPr>
        <w:tc>
          <w:tcPr>
            <w:tcW w:w="562" w:type="dxa"/>
            <w:textDirection w:val="btLr"/>
            <w:vAlign w:val="center"/>
          </w:tcPr>
          <w:p w14:paraId="04B65FB9" w14:textId="77777777" w:rsidR="00B86C37" w:rsidRPr="002E04DE" w:rsidRDefault="00B86C37" w:rsidP="00B86C37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14:paraId="6382E078" w14:textId="77777777" w:rsidR="00B86C37" w:rsidRPr="002E04DE" w:rsidRDefault="00B86C37" w:rsidP="00E000BE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8F13BD" w:rsidRPr="002E04DE">
              <w:rPr>
                <w:rFonts w:ascii="Tahoma" w:hAnsi="Tahoma" w:cs="Tahoma"/>
                <w:b/>
                <w:sz w:val="16"/>
                <w:szCs w:val="16"/>
              </w:rPr>
              <w:t>16-</w:t>
            </w:r>
            <w:r w:rsidR="00E000BE" w:rsidRPr="002E04DE">
              <w:rPr>
                <w:rFonts w:ascii="Tahoma" w:hAnsi="Tahoma" w:cs="Tahoma"/>
                <w:b/>
                <w:sz w:val="16"/>
                <w:szCs w:val="16"/>
              </w:rPr>
              <w:t>17-18</w:t>
            </w:r>
            <w:r w:rsidRPr="002E04DE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14:paraId="2EEA5880" w14:textId="7F83BCDE" w:rsidR="00B86C37" w:rsidRPr="002E04DE" w:rsidRDefault="00B0441B" w:rsidP="006E1EF8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sz w:val="16"/>
                <w:szCs w:val="16"/>
              </w:rPr>
              <w:t>29</w:t>
            </w:r>
            <w:r w:rsidR="006E1EF8" w:rsidRPr="002E04DE">
              <w:rPr>
                <w:rFonts w:ascii="Tahoma" w:hAnsi="Tahoma" w:cs="Tahoma"/>
                <w:b/>
                <w:sz w:val="16"/>
                <w:szCs w:val="16"/>
              </w:rPr>
              <w:t xml:space="preserve"> Aralık </w:t>
            </w:r>
            <w:r w:rsidR="00B86C37" w:rsidRPr="002E04DE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 w:rsidR="008D5F04" w:rsidRPr="002E04DE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Pr="002E04DE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B86C37" w:rsidRPr="002E04DE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6" w:type="dxa"/>
            <w:textDirection w:val="btLr"/>
            <w:vAlign w:val="center"/>
          </w:tcPr>
          <w:p w14:paraId="6F51F878" w14:textId="77777777" w:rsidR="00B86C37" w:rsidRPr="002E04DE" w:rsidRDefault="008F13BD" w:rsidP="00B86C37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3</w:t>
            </w:r>
            <w:r w:rsidR="00B86C37" w:rsidRPr="002E04DE">
              <w:rPr>
                <w:rFonts w:ascii="Tahoma" w:hAnsi="Tahoma" w:cs="Tahoma"/>
                <w:sz w:val="16"/>
                <w:szCs w:val="16"/>
              </w:rPr>
              <w:t xml:space="preserve"> SAAT</w:t>
            </w:r>
          </w:p>
        </w:tc>
        <w:tc>
          <w:tcPr>
            <w:tcW w:w="3396" w:type="dxa"/>
            <w:vAlign w:val="center"/>
          </w:tcPr>
          <w:p w14:paraId="36B608DC" w14:textId="77777777" w:rsidR="00B86C37" w:rsidRPr="002E04DE" w:rsidRDefault="00B86C37" w:rsidP="00B86C37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TG.4.1.9. Trafikle ilgili meslekleri ve kurumları araştırır.</w:t>
            </w:r>
          </w:p>
          <w:p w14:paraId="007E9DBE" w14:textId="77777777" w:rsidR="00B86C37" w:rsidRPr="002E04DE" w:rsidRDefault="00B86C37" w:rsidP="00B86C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14:paraId="14762FE2" w14:textId="77777777" w:rsidR="00B86C37" w:rsidRPr="002E04DE" w:rsidRDefault="00B86C37" w:rsidP="00B86C37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14:paraId="1517AAE0" w14:textId="1B2C0FA1" w:rsidR="00B86C37" w:rsidRPr="002E04DE" w:rsidRDefault="00B86C37" w:rsidP="008F13BD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*Trafikle İlgili </w:t>
            </w:r>
            <w:r w:rsidR="00571226"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Kurumlar ve Meslekler</w:t>
            </w:r>
          </w:p>
        </w:tc>
        <w:tc>
          <w:tcPr>
            <w:tcW w:w="1843" w:type="dxa"/>
            <w:vAlign w:val="center"/>
          </w:tcPr>
          <w:p w14:paraId="48031413" w14:textId="77777777" w:rsidR="00B86C37" w:rsidRPr="002E04DE" w:rsidRDefault="00B86C37" w:rsidP="00B86C37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3926040B" w14:textId="77777777" w:rsidR="00B86C37" w:rsidRPr="002E04DE" w:rsidRDefault="00B86C37" w:rsidP="00B86C3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0275E1C8" w14:textId="77777777" w:rsidR="00B86C37" w:rsidRPr="002E04DE" w:rsidRDefault="00B86C37" w:rsidP="00B86C3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7F636994" w14:textId="77777777" w:rsidR="00B86C37" w:rsidRPr="002E04DE" w:rsidRDefault="00B86C37" w:rsidP="00B86C3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23D64E40" w14:textId="77777777" w:rsidR="00B86C37" w:rsidRPr="002E04DE" w:rsidRDefault="00B86C37" w:rsidP="00B86C3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6F84C4FD" w14:textId="77777777" w:rsidR="00B86C37" w:rsidRPr="002E04DE" w:rsidRDefault="00B86C37" w:rsidP="00B86C3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538612A6" w14:textId="77777777" w:rsidR="00B86C37" w:rsidRPr="002E04DE" w:rsidRDefault="00B86C37" w:rsidP="00B86C3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59864424" w14:textId="77777777" w:rsidR="00B86C37" w:rsidRPr="002E04DE" w:rsidRDefault="00B86C37" w:rsidP="00B86C3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0EF1111E" w14:textId="77777777" w:rsidR="00B86C37" w:rsidRPr="002E04DE" w:rsidRDefault="00B86C37" w:rsidP="00B86C3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512A5EED" w14:textId="77777777" w:rsidR="00B86C37" w:rsidRPr="002E04DE" w:rsidRDefault="00B86C37" w:rsidP="00B86C3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61887852" w14:textId="77777777" w:rsidR="00B86C37" w:rsidRPr="002E04DE" w:rsidRDefault="00B86C37" w:rsidP="00B86C3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4B7CD3E8" w14:textId="77777777" w:rsidR="00B86C37" w:rsidRPr="002E04DE" w:rsidRDefault="00B86C37" w:rsidP="00B86C3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0EDA3743" w14:textId="77777777" w:rsidR="00B86C37" w:rsidRPr="002E04DE" w:rsidRDefault="00B86C37" w:rsidP="00B86C3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6486BFDB" w14:textId="77777777" w:rsidR="00B86C37" w:rsidRPr="002E04DE" w:rsidRDefault="00B86C37" w:rsidP="00B86C3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 xml:space="preserve">14. Canlandırma </w:t>
            </w:r>
          </w:p>
          <w:p w14:paraId="207B2F71" w14:textId="77777777" w:rsidR="00B86C37" w:rsidRPr="002E04DE" w:rsidRDefault="00B86C37" w:rsidP="00B86C37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30D7D7B2" w14:textId="77777777" w:rsidR="00B86C37" w:rsidRPr="002E04DE" w:rsidRDefault="00B86C37" w:rsidP="00B86C37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37A92BE" w14:textId="77777777" w:rsidR="00B86C37" w:rsidRPr="002E04DE" w:rsidRDefault="00B86C37" w:rsidP="00B86C37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2E04DE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2E04DE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14:paraId="705C5D02" w14:textId="77777777" w:rsidR="00B86C37" w:rsidRPr="002E04DE" w:rsidRDefault="00B86C37" w:rsidP="00B86C37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2E04DE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Trafik Güvenliği Ders Kitabımız</w:t>
            </w:r>
          </w:p>
          <w:p w14:paraId="22691BB3" w14:textId="77777777" w:rsidR="00B86C37" w:rsidRPr="002E04DE" w:rsidRDefault="00B86C37" w:rsidP="00B86C3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3558732D" w14:textId="77777777" w:rsidR="00B86C37" w:rsidRPr="002E04DE" w:rsidRDefault="00B86C37" w:rsidP="00B86C3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1D475453" w14:textId="77777777" w:rsidR="00B86C37" w:rsidRPr="002E04DE" w:rsidRDefault="00B86C37" w:rsidP="00B86C3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547AB8DC" w14:textId="77777777" w:rsidR="00B86C37" w:rsidRPr="002E04DE" w:rsidRDefault="00B86C37" w:rsidP="00B86C3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2E04DE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14:paraId="0312BF6B" w14:textId="77777777" w:rsidR="00B86C37" w:rsidRPr="002E04DE" w:rsidRDefault="00B86C37" w:rsidP="00B86C3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01462A24" w14:textId="77777777" w:rsidR="00B86C37" w:rsidRPr="002E04DE" w:rsidRDefault="00B86C37" w:rsidP="00B86C3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14:paraId="7BCB5861" w14:textId="77777777" w:rsidR="00B86C37" w:rsidRPr="002E04DE" w:rsidRDefault="00B86C37" w:rsidP="00B86C3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14:paraId="430A8601" w14:textId="77777777" w:rsidR="00B86C37" w:rsidRPr="002E04DE" w:rsidRDefault="00B86C37" w:rsidP="00B86C3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14:paraId="05C3BC71" w14:textId="77777777" w:rsidR="00B86C37" w:rsidRPr="002E04DE" w:rsidRDefault="00B86C37" w:rsidP="00B86C3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2E04DE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14:paraId="4120F9FE" w14:textId="77777777" w:rsidR="00B86C37" w:rsidRPr="002E04DE" w:rsidRDefault="00B86C37" w:rsidP="00B86C3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14:paraId="29234EEE" w14:textId="77777777" w:rsidR="00B86C37" w:rsidRPr="002E04DE" w:rsidRDefault="00B86C37" w:rsidP="00B86C3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14:paraId="4A97C924" w14:textId="77777777" w:rsidR="00B86C37" w:rsidRPr="002E04DE" w:rsidRDefault="00B86C37" w:rsidP="00B86C3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14:paraId="3C0C4B43" w14:textId="77777777" w:rsidR="00B86C37" w:rsidRPr="002E04DE" w:rsidRDefault="00B86C37" w:rsidP="00B86C37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14:paraId="3EB0135F" w14:textId="77777777" w:rsidR="00B86C37" w:rsidRPr="002E04DE" w:rsidRDefault="00B86C37" w:rsidP="00B86C37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7. Resimler</w:t>
            </w:r>
          </w:p>
          <w:p w14:paraId="03E3E8AD" w14:textId="77777777" w:rsidR="00B86C37" w:rsidRPr="002E04DE" w:rsidRDefault="00B86C37" w:rsidP="00B86C37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5961DB0F" w14:textId="77777777" w:rsidR="00B86C37" w:rsidRPr="002E04DE" w:rsidRDefault="00B86C37" w:rsidP="00B86C37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Trafikle ilgili mesleklerden trafik polisi, şoför, kaptan, makinist, vatman ve pilot gibi meslekler ele alınır.</w:t>
            </w:r>
          </w:p>
          <w:p w14:paraId="1A1DC0B8" w14:textId="77777777" w:rsidR="00B86C37" w:rsidRPr="002E04DE" w:rsidRDefault="00B86C37" w:rsidP="00B86C37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Trafikle ilgili kurumlardan Sağlık Bakanlığı, Emniyet Genel Müdürlüğü ve Karayolları Genel Müdürlüğü üzerinde durulur.</w:t>
            </w:r>
          </w:p>
        </w:tc>
        <w:tc>
          <w:tcPr>
            <w:tcW w:w="2268" w:type="dxa"/>
            <w:vAlign w:val="center"/>
          </w:tcPr>
          <w:p w14:paraId="02770666" w14:textId="77777777" w:rsidR="00B86C37" w:rsidRPr="002E04DE" w:rsidRDefault="00B86C37" w:rsidP="008F13BD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 xml:space="preserve">Trafikle ilgili </w:t>
            </w:r>
            <w:r w:rsidR="008F13BD" w:rsidRPr="002E04DE">
              <w:rPr>
                <w:rFonts w:ascii="Tahoma" w:hAnsi="Tahoma" w:cs="Tahoma"/>
                <w:sz w:val="16"/>
                <w:szCs w:val="16"/>
              </w:rPr>
              <w:t>meslek ve kurumları anlatan afiş hazırlayınız.</w:t>
            </w:r>
          </w:p>
        </w:tc>
      </w:tr>
    </w:tbl>
    <w:p w14:paraId="64677726" w14:textId="77777777" w:rsidR="00F41227" w:rsidRPr="002E04DE" w:rsidRDefault="00F41227"/>
    <w:p w14:paraId="7052D268" w14:textId="77777777" w:rsidR="00F41227" w:rsidRPr="002E04DE" w:rsidRDefault="00F41227"/>
    <w:p w14:paraId="345EC54F" w14:textId="77777777" w:rsidR="00F41227" w:rsidRPr="002E04DE" w:rsidRDefault="00F41227"/>
    <w:p w14:paraId="32C44656" w14:textId="77777777" w:rsidR="00E000BE" w:rsidRPr="002E04DE" w:rsidRDefault="00E000BE" w:rsidP="00E000BE">
      <w:pPr>
        <w:jc w:val="center"/>
        <w:rPr>
          <w:rFonts w:ascii="Tahoma" w:hAnsi="Tahoma" w:cs="Tahoma"/>
          <w:color w:val="FF0000"/>
          <w:sz w:val="50"/>
          <w:szCs w:val="50"/>
        </w:rPr>
      </w:pPr>
      <w:r w:rsidRPr="002E04DE">
        <w:rPr>
          <w:rFonts w:ascii="Tahoma" w:hAnsi="Tahoma" w:cs="Tahoma"/>
          <w:color w:val="FF0000"/>
          <w:sz w:val="50"/>
          <w:szCs w:val="50"/>
        </w:rPr>
        <w:t>YARI YIL TATİLİ</w:t>
      </w:r>
    </w:p>
    <w:p w14:paraId="2ECB1487" w14:textId="77777777" w:rsidR="00F41227" w:rsidRPr="002E04DE" w:rsidRDefault="00F41227"/>
    <w:p w14:paraId="3FDF5D3A" w14:textId="77777777" w:rsidR="00F41227" w:rsidRPr="002E04DE" w:rsidRDefault="00F41227"/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396"/>
        <w:gridCol w:w="2551"/>
        <w:gridCol w:w="1843"/>
        <w:gridCol w:w="1701"/>
        <w:gridCol w:w="2410"/>
        <w:gridCol w:w="2268"/>
      </w:tblGrid>
      <w:tr w:rsidR="00F41227" w:rsidRPr="002E04DE" w14:paraId="2C8AB3DA" w14:textId="77777777" w:rsidTr="00C102D5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14:paraId="77086045" w14:textId="77777777" w:rsidR="00F41227" w:rsidRPr="002E04DE" w:rsidRDefault="00F41227" w:rsidP="00C102D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lastRenderedPageBreak/>
              <w:t>Ünite No: 1</w:t>
            </w:r>
          </w:p>
        </w:tc>
        <w:tc>
          <w:tcPr>
            <w:tcW w:w="14169" w:type="dxa"/>
            <w:gridSpan w:val="6"/>
            <w:vAlign w:val="center"/>
          </w:tcPr>
          <w:p w14:paraId="17622DFB" w14:textId="77777777" w:rsidR="00F41227" w:rsidRPr="002E04DE" w:rsidRDefault="00F41227" w:rsidP="00C102D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Ünite Adı: TRAFİKTE GÜVENLİK</w:t>
            </w:r>
          </w:p>
        </w:tc>
      </w:tr>
      <w:tr w:rsidR="00F41227" w:rsidRPr="002E04DE" w14:paraId="54812437" w14:textId="77777777" w:rsidTr="00C102D5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14:paraId="6022787A" w14:textId="77777777" w:rsidR="00F41227" w:rsidRPr="002E04DE" w:rsidRDefault="00F41227" w:rsidP="00C102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Align w:val="center"/>
          </w:tcPr>
          <w:p w14:paraId="2574C8B3" w14:textId="77777777" w:rsidR="00F41227" w:rsidRPr="002E04DE" w:rsidRDefault="00F41227" w:rsidP="00C102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Align w:val="center"/>
          </w:tcPr>
          <w:p w14:paraId="0C442F7B" w14:textId="77777777" w:rsidR="00F41227" w:rsidRPr="002E04DE" w:rsidRDefault="00F41227" w:rsidP="00C102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Align w:val="center"/>
          </w:tcPr>
          <w:p w14:paraId="2EDE3ADB" w14:textId="77777777" w:rsidR="00F41227" w:rsidRPr="002E04DE" w:rsidRDefault="00F41227" w:rsidP="00C102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Align w:val="center"/>
          </w:tcPr>
          <w:p w14:paraId="1E84ADBD" w14:textId="77777777" w:rsidR="00F41227" w:rsidRPr="002E04DE" w:rsidRDefault="00F41227" w:rsidP="00C102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Align w:val="center"/>
          </w:tcPr>
          <w:p w14:paraId="6309FEC1" w14:textId="77777777" w:rsidR="00F41227" w:rsidRPr="002E04DE" w:rsidRDefault="00F41227" w:rsidP="00C102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Align w:val="center"/>
          </w:tcPr>
          <w:p w14:paraId="117F1CD0" w14:textId="77777777" w:rsidR="00F41227" w:rsidRPr="002E04DE" w:rsidRDefault="00F41227" w:rsidP="00C102D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E000BE" w:rsidRPr="002E04DE" w14:paraId="63D9CFA3" w14:textId="77777777" w:rsidTr="00C102D5">
        <w:trPr>
          <w:cantSplit/>
          <w:trHeight w:val="1865"/>
          <w:tblHeader/>
        </w:trPr>
        <w:tc>
          <w:tcPr>
            <w:tcW w:w="562" w:type="dxa"/>
            <w:textDirection w:val="btLr"/>
            <w:vAlign w:val="center"/>
          </w:tcPr>
          <w:p w14:paraId="795724D9" w14:textId="77777777" w:rsidR="00E000BE" w:rsidRPr="002E04DE" w:rsidRDefault="00E000BE" w:rsidP="00E000B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14:paraId="1F2D94FE" w14:textId="77777777" w:rsidR="00E000BE" w:rsidRPr="002E04DE" w:rsidRDefault="00E000BE" w:rsidP="00E000B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sz w:val="16"/>
                <w:szCs w:val="16"/>
              </w:rPr>
              <w:t>(19.HAFTA)</w:t>
            </w:r>
          </w:p>
        </w:tc>
        <w:tc>
          <w:tcPr>
            <w:tcW w:w="573" w:type="dxa"/>
            <w:textDirection w:val="btLr"/>
            <w:vAlign w:val="center"/>
          </w:tcPr>
          <w:p w14:paraId="32B98700" w14:textId="4B4451E8" w:rsidR="00E000BE" w:rsidRPr="002E04DE" w:rsidRDefault="00B0441B" w:rsidP="006E1EF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E000BE" w:rsidRPr="002E04DE">
              <w:rPr>
                <w:rFonts w:ascii="Tahoma" w:hAnsi="Tahoma" w:cs="Tahoma"/>
                <w:b/>
                <w:sz w:val="16"/>
                <w:szCs w:val="16"/>
              </w:rPr>
              <w:t xml:space="preserve"> Şubat – </w:t>
            </w:r>
            <w:r w:rsidRPr="002E04DE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E000BE" w:rsidRPr="002E04DE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6" w:type="dxa"/>
            <w:textDirection w:val="btLr"/>
            <w:vAlign w:val="center"/>
          </w:tcPr>
          <w:p w14:paraId="127CE3B8" w14:textId="77777777" w:rsidR="00E000BE" w:rsidRPr="002E04DE" w:rsidRDefault="00E000BE" w:rsidP="00E000BE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1 SAAT</w:t>
            </w:r>
          </w:p>
        </w:tc>
        <w:tc>
          <w:tcPr>
            <w:tcW w:w="3396" w:type="dxa"/>
            <w:vAlign w:val="center"/>
          </w:tcPr>
          <w:p w14:paraId="5C38BFB7" w14:textId="77777777" w:rsidR="00E000BE" w:rsidRPr="002E04DE" w:rsidRDefault="00E000BE" w:rsidP="008F13BD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TG.4.1.10. Trafikte toplu taşıma araçlarını kullanmanın önemini kavrar.</w:t>
            </w:r>
          </w:p>
        </w:tc>
        <w:tc>
          <w:tcPr>
            <w:tcW w:w="2551" w:type="dxa"/>
            <w:vAlign w:val="center"/>
          </w:tcPr>
          <w:p w14:paraId="081FC054" w14:textId="77777777" w:rsidR="00E000BE" w:rsidRPr="002E04DE" w:rsidRDefault="00E000BE" w:rsidP="00E000BE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14:paraId="4521F8C2" w14:textId="77777777" w:rsidR="00E000BE" w:rsidRPr="002E04DE" w:rsidRDefault="00E000BE" w:rsidP="00E000BE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*Toplu Taşıma Araçları</w:t>
            </w:r>
          </w:p>
        </w:tc>
        <w:tc>
          <w:tcPr>
            <w:tcW w:w="1843" w:type="dxa"/>
            <w:vMerge w:val="restart"/>
            <w:vAlign w:val="center"/>
          </w:tcPr>
          <w:p w14:paraId="435104B1" w14:textId="77777777" w:rsidR="00E000BE" w:rsidRPr="002E04DE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162DC874" w14:textId="77777777" w:rsidR="00E000BE" w:rsidRPr="002E04DE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756FCEEC" w14:textId="77777777" w:rsidR="00E000BE" w:rsidRPr="002E04DE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5D622A32" w14:textId="77777777" w:rsidR="00E000BE" w:rsidRPr="002E04DE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19F9A0C0" w14:textId="77777777" w:rsidR="00E000BE" w:rsidRPr="002E04DE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18989E66" w14:textId="77777777" w:rsidR="00E000BE" w:rsidRPr="002E04DE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32016ED2" w14:textId="77777777" w:rsidR="00E000BE" w:rsidRPr="002E04DE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7C0537DE" w14:textId="77777777" w:rsidR="00E000BE" w:rsidRPr="002E04DE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6F3D27B9" w14:textId="77777777" w:rsidR="00E000BE" w:rsidRPr="002E04DE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1829C996" w14:textId="77777777" w:rsidR="00E000BE" w:rsidRPr="002E04DE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16275031" w14:textId="77777777" w:rsidR="00E000BE" w:rsidRPr="002E04DE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7D3C3353" w14:textId="77777777" w:rsidR="00E000BE" w:rsidRPr="002E04DE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0989FAF4" w14:textId="77777777" w:rsidR="00E000BE" w:rsidRPr="002E04DE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0D6D299A" w14:textId="77777777" w:rsidR="00E000BE" w:rsidRPr="002E04DE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 xml:space="preserve">14. Canlandırma </w:t>
            </w:r>
          </w:p>
          <w:p w14:paraId="2FE1ACF2" w14:textId="77777777" w:rsidR="00E000BE" w:rsidRPr="002E04DE" w:rsidRDefault="00E000BE" w:rsidP="00E000BE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7FB49BFF" w14:textId="77777777" w:rsidR="00E000BE" w:rsidRPr="002E04DE" w:rsidRDefault="00E000BE" w:rsidP="00E000B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2E04DE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2E04DE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14:paraId="4ED18EE8" w14:textId="77777777" w:rsidR="00E000BE" w:rsidRPr="002E04DE" w:rsidRDefault="00E000BE" w:rsidP="00E000B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2E04DE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1. Trafik </w:t>
            </w:r>
            <w:proofErr w:type="gramStart"/>
            <w:r w:rsidRPr="002E04DE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Güvenliği  Ders</w:t>
            </w:r>
            <w:proofErr w:type="gramEnd"/>
            <w:r w:rsidRPr="002E04DE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Kitabımız</w:t>
            </w:r>
          </w:p>
          <w:p w14:paraId="58642B21" w14:textId="77777777" w:rsidR="00E000BE" w:rsidRPr="002E04DE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15D76A75" w14:textId="77777777" w:rsidR="00E000BE" w:rsidRPr="002E04DE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041BB957" w14:textId="77777777" w:rsidR="00E000BE" w:rsidRPr="002E04DE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36A1DFE0" w14:textId="77777777" w:rsidR="00E000BE" w:rsidRPr="002E04DE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2E04DE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14:paraId="7B1660B9" w14:textId="77777777" w:rsidR="00E000BE" w:rsidRPr="002E04DE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24899CEF" w14:textId="77777777" w:rsidR="00E000BE" w:rsidRPr="002E04DE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14:paraId="4E563CE3" w14:textId="77777777" w:rsidR="00E000BE" w:rsidRPr="002E04DE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14:paraId="5D6AB5EB" w14:textId="77777777" w:rsidR="00E000BE" w:rsidRPr="002E04DE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14:paraId="61D1CFF6" w14:textId="77777777" w:rsidR="00E000BE" w:rsidRPr="002E04DE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2E04DE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14:paraId="4923F72B" w14:textId="77777777" w:rsidR="00E000BE" w:rsidRPr="002E04DE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14:paraId="03CE0E8E" w14:textId="77777777" w:rsidR="00E000BE" w:rsidRPr="002E04DE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14:paraId="13112093" w14:textId="77777777" w:rsidR="00E000BE" w:rsidRPr="002E04DE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14:paraId="131B69B8" w14:textId="77777777" w:rsidR="00E000BE" w:rsidRPr="002E04DE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14:paraId="1DB361CE" w14:textId="77777777" w:rsidR="00E000BE" w:rsidRPr="002E04DE" w:rsidRDefault="00E000BE" w:rsidP="00E000BE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7. Resimler</w:t>
            </w:r>
          </w:p>
          <w:p w14:paraId="05BBEAE4" w14:textId="77777777" w:rsidR="00E000BE" w:rsidRPr="002E04DE" w:rsidRDefault="00E000BE" w:rsidP="00E000B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14:paraId="152ED225" w14:textId="77777777" w:rsidR="00E000BE" w:rsidRPr="002E04DE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Toplu taşıma aracı (gemi, tren, tramvay, metro, uçak, otobüs vb.) kullanarak gereksiz trafik yoğunluğunun ortadan kaldırılması ve bu konuda çevre bilinci oluşturulması üzerinde durulur.</w:t>
            </w:r>
          </w:p>
        </w:tc>
        <w:tc>
          <w:tcPr>
            <w:tcW w:w="2268" w:type="dxa"/>
            <w:vAlign w:val="center"/>
          </w:tcPr>
          <w:p w14:paraId="40409A73" w14:textId="77777777" w:rsidR="00E000BE" w:rsidRPr="002E04DE" w:rsidRDefault="008F13BD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Toplu taşıma araçlarını kullanmanın çevrenin korunmasına katkıları nelerdir?</w:t>
            </w:r>
          </w:p>
          <w:p w14:paraId="097212C9" w14:textId="77777777" w:rsidR="008F13BD" w:rsidRPr="002E04DE" w:rsidRDefault="008F13BD" w:rsidP="00E000B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84756CC" w14:textId="77777777" w:rsidR="008F13BD" w:rsidRPr="002E04DE" w:rsidRDefault="008F13BD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Toplu taşıma araçlarını kullanmak ile trafik kazaları arasında nasıl bir ilişki vardır?</w:t>
            </w:r>
          </w:p>
        </w:tc>
      </w:tr>
      <w:tr w:rsidR="00E000BE" w:rsidRPr="002E04DE" w14:paraId="46BF4B34" w14:textId="77777777" w:rsidTr="00C102D5">
        <w:trPr>
          <w:cantSplit/>
          <w:trHeight w:val="1865"/>
          <w:tblHeader/>
        </w:trPr>
        <w:tc>
          <w:tcPr>
            <w:tcW w:w="562" w:type="dxa"/>
            <w:textDirection w:val="btLr"/>
            <w:vAlign w:val="center"/>
          </w:tcPr>
          <w:p w14:paraId="35FF800D" w14:textId="77777777" w:rsidR="00E000BE" w:rsidRPr="002E04DE" w:rsidRDefault="00E000BE" w:rsidP="00E000BE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14:paraId="25E0326A" w14:textId="77777777" w:rsidR="00E000BE" w:rsidRPr="002E04DE" w:rsidRDefault="00E000BE" w:rsidP="00E000B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sz w:val="16"/>
                <w:szCs w:val="16"/>
              </w:rPr>
              <w:t>(20</w:t>
            </w:r>
            <w:r w:rsidR="008F13BD" w:rsidRPr="002E04DE">
              <w:rPr>
                <w:rFonts w:ascii="Tahoma" w:hAnsi="Tahoma" w:cs="Tahoma"/>
                <w:b/>
                <w:sz w:val="16"/>
                <w:szCs w:val="16"/>
              </w:rPr>
              <w:t>-21</w:t>
            </w:r>
            <w:r w:rsidRPr="002E04DE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14:paraId="24FACF1F" w14:textId="7DAB3DF6" w:rsidR="00E000BE" w:rsidRPr="002E04DE" w:rsidRDefault="00B0441B" w:rsidP="006E1EF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E000BE" w:rsidRPr="002E04DE">
              <w:rPr>
                <w:rFonts w:ascii="Tahoma" w:hAnsi="Tahoma" w:cs="Tahoma"/>
                <w:b/>
                <w:sz w:val="16"/>
                <w:szCs w:val="16"/>
              </w:rPr>
              <w:t xml:space="preserve"> Şubat – </w:t>
            </w:r>
            <w:r w:rsidR="008F13BD" w:rsidRPr="002E04DE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Pr="002E04DE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E000BE" w:rsidRPr="002E04DE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6" w:type="dxa"/>
            <w:textDirection w:val="btLr"/>
            <w:vAlign w:val="center"/>
          </w:tcPr>
          <w:p w14:paraId="44E89E18" w14:textId="77777777" w:rsidR="00E000BE" w:rsidRPr="002E04DE" w:rsidRDefault="008F13BD" w:rsidP="00E000BE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2</w:t>
            </w:r>
            <w:r w:rsidR="00E000BE" w:rsidRPr="002E04DE">
              <w:rPr>
                <w:rFonts w:ascii="Tahoma" w:hAnsi="Tahoma" w:cs="Tahoma"/>
                <w:sz w:val="16"/>
                <w:szCs w:val="16"/>
              </w:rPr>
              <w:t xml:space="preserve"> SAAT</w:t>
            </w:r>
          </w:p>
        </w:tc>
        <w:tc>
          <w:tcPr>
            <w:tcW w:w="3396" w:type="dxa"/>
            <w:vAlign w:val="center"/>
          </w:tcPr>
          <w:p w14:paraId="2B05E3A6" w14:textId="77777777" w:rsidR="00E000BE" w:rsidRPr="002E04DE" w:rsidRDefault="00E000BE" w:rsidP="008F13BD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TG.4.1.11. Taşıtlara binerken, taşıtlardan inerken ve taşıtlarda yolculuk ederken kurallara uyar.</w:t>
            </w:r>
          </w:p>
        </w:tc>
        <w:tc>
          <w:tcPr>
            <w:tcW w:w="2551" w:type="dxa"/>
            <w:vAlign w:val="center"/>
          </w:tcPr>
          <w:p w14:paraId="1BFB247C" w14:textId="77777777" w:rsidR="00E000BE" w:rsidRPr="002E04DE" w:rsidRDefault="00E000BE" w:rsidP="00E000BE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14:paraId="0CB35FF9" w14:textId="0D9CAE87" w:rsidR="00E000BE" w:rsidRPr="002E04DE" w:rsidRDefault="00E000BE" w:rsidP="00E000BE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</w:t>
            </w:r>
            <w:r w:rsidR="00571226"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Kurallarla Yolculuk</w:t>
            </w:r>
          </w:p>
          <w:p w14:paraId="58758C67" w14:textId="77777777" w:rsidR="00E000BE" w:rsidRPr="002E04DE" w:rsidRDefault="00E000BE" w:rsidP="00E000BE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14:paraId="3098270E" w14:textId="77777777" w:rsidR="00E000BE" w:rsidRPr="002E04DE" w:rsidRDefault="00E000BE" w:rsidP="00E000BE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14:paraId="581F238B" w14:textId="77777777" w:rsidR="00E000BE" w:rsidRPr="002E04DE" w:rsidRDefault="00E000BE" w:rsidP="00E000B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14:paraId="3DA37512" w14:textId="77777777" w:rsidR="00E000BE" w:rsidRPr="002E04DE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 xml:space="preserve">Okul servisi, otomobil, otobüs, traktör, gemi, tren, tramvay, metro, uçak ve </w:t>
            </w:r>
            <w:proofErr w:type="spellStart"/>
            <w:r w:rsidRPr="002E04DE">
              <w:rPr>
                <w:rFonts w:ascii="Tahoma" w:hAnsi="Tahoma" w:cs="Tahoma"/>
                <w:sz w:val="16"/>
                <w:szCs w:val="16"/>
              </w:rPr>
              <w:t>motorsiklet</w:t>
            </w:r>
            <w:proofErr w:type="spellEnd"/>
            <w:r w:rsidRPr="002E04DE">
              <w:rPr>
                <w:rFonts w:ascii="Tahoma" w:hAnsi="Tahoma" w:cs="Tahoma"/>
                <w:sz w:val="16"/>
                <w:szCs w:val="16"/>
              </w:rPr>
              <w:t xml:space="preserve"> gibi araçlara binerken ve araçlardan inerken uyulması gereken kurallar üzerinde durulur. Yolculuk sırasında yaşlılara, hamilelere, engellilere ve hastalara yer verilmesi gibi adabımuaşeret kuralları vurgulanır.</w:t>
            </w:r>
          </w:p>
          <w:p w14:paraId="42CF0AC1" w14:textId="77777777" w:rsidR="00E000BE" w:rsidRPr="002E04DE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Ayrıca yolculuk sırasında toplu taşıma araçları ve diğer araçları korumanın önemi açıklanır.</w:t>
            </w:r>
          </w:p>
        </w:tc>
        <w:tc>
          <w:tcPr>
            <w:tcW w:w="2268" w:type="dxa"/>
            <w:vAlign w:val="center"/>
          </w:tcPr>
          <w:p w14:paraId="1BDC7870" w14:textId="77777777" w:rsidR="00E000BE" w:rsidRPr="002E04DE" w:rsidRDefault="008F13BD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Taşıtlara tam durmadan binip inmenin sebep olacağı tehlikeler nelerdir?</w:t>
            </w:r>
          </w:p>
          <w:p w14:paraId="740530DC" w14:textId="77777777" w:rsidR="008F13BD" w:rsidRPr="002E04DE" w:rsidRDefault="008F13BD" w:rsidP="00E000B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6304F67" w14:textId="77777777" w:rsidR="008F13BD" w:rsidRPr="002E04DE" w:rsidRDefault="008F13BD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Yolculuk sırasında sürücüyü meşgul etmenin yaratacağı tehlikeler nelerdir?</w:t>
            </w:r>
          </w:p>
          <w:p w14:paraId="0662D00E" w14:textId="77777777" w:rsidR="008F13BD" w:rsidRPr="002E04DE" w:rsidRDefault="008F13BD" w:rsidP="00E000B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7D44DF4" w14:textId="77777777" w:rsidR="008F13BD" w:rsidRPr="002E04DE" w:rsidRDefault="008F13BD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Toplu taşıma araçlarında seyahat ederken rahatsız olduğunuz davranışlar nelerdir?</w:t>
            </w:r>
          </w:p>
        </w:tc>
      </w:tr>
      <w:tr w:rsidR="00E000BE" w:rsidRPr="002E04DE" w14:paraId="0CD509A5" w14:textId="77777777" w:rsidTr="00C102D5">
        <w:trPr>
          <w:cantSplit/>
          <w:trHeight w:val="1865"/>
          <w:tblHeader/>
        </w:trPr>
        <w:tc>
          <w:tcPr>
            <w:tcW w:w="562" w:type="dxa"/>
            <w:textDirection w:val="btLr"/>
            <w:vAlign w:val="center"/>
          </w:tcPr>
          <w:p w14:paraId="33B4E142" w14:textId="77777777" w:rsidR="00E000BE" w:rsidRPr="002E04DE" w:rsidRDefault="00E000BE" w:rsidP="00E000B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sz w:val="16"/>
                <w:szCs w:val="16"/>
              </w:rPr>
              <w:t xml:space="preserve">ŞUBAT </w:t>
            </w:r>
          </w:p>
          <w:p w14:paraId="3D3272E0" w14:textId="77777777" w:rsidR="00E000BE" w:rsidRPr="002E04DE" w:rsidRDefault="00E000BE" w:rsidP="005A2C4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sz w:val="16"/>
                <w:szCs w:val="16"/>
              </w:rPr>
              <w:t>(2</w:t>
            </w:r>
            <w:r w:rsidR="005A2C4A" w:rsidRPr="002E04DE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Pr="002E04DE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14:paraId="536DC34E" w14:textId="782FF85E" w:rsidR="00E000BE" w:rsidRPr="002E04DE" w:rsidRDefault="005A2C4A" w:rsidP="006E1EF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B0441B" w:rsidRPr="002E04DE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E000BE" w:rsidRPr="002E04DE">
              <w:rPr>
                <w:rFonts w:ascii="Tahoma" w:hAnsi="Tahoma" w:cs="Tahoma"/>
                <w:b/>
                <w:sz w:val="16"/>
                <w:szCs w:val="16"/>
              </w:rPr>
              <w:t xml:space="preserve"> Şubat –</w:t>
            </w:r>
            <w:r w:rsidR="006E1EF8" w:rsidRPr="002E04DE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B0441B" w:rsidRPr="002E04DE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6E1EF8" w:rsidRPr="002E04DE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6" w:type="dxa"/>
            <w:textDirection w:val="btLr"/>
            <w:vAlign w:val="center"/>
          </w:tcPr>
          <w:p w14:paraId="34EA6F90" w14:textId="77777777" w:rsidR="00E000BE" w:rsidRPr="002E04DE" w:rsidRDefault="00E000BE" w:rsidP="00E000BE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1 SAAT</w:t>
            </w:r>
          </w:p>
        </w:tc>
        <w:tc>
          <w:tcPr>
            <w:tcW w:w="3396" w:type="dxa"/>
            <w:vAlign w:val="center"/>
          </w:tcPr>
          <w:p w14:paraId="20C6B431" w14:textId="77777777" w:rsidR="00E000BE" w:rsidRPr="002E04DE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TG.4.1.12. Trafikte karşılaşılabilecek tehlikelere örnekler verir.</w:t>
            </w:r>
          </w:p>
          <w:p w14:paraId="01FB7D38" w14:textId="77777777" w:rsidR="00E000BE" w:rsidRPr="002E04DE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14:paraId="27FF7069" w14:textId="77777777" w:rsidR="00E000BE" w:rsidRPr="002E04DE" w:rsidRDefault="00E000BE" w:rsidP="00E000BE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14:paraId="0D88464A" w14:textId="77777777" w:rsidR="00E000BE" w:rsidRPr="002E04DE" w:rsidRDefault="00E000BE" w:rsidP="008F13BD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</w:t>
            </w:r>
            <w:r w:rsidR="008F13BD"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Trafik Kazalarının Nedenleri</w:t>
            </w:r>
          </w:p>
        </w:tc>
        <w:tc>
          <w:tcPr>
            <w:tcW w:w="1843" w:type="dxa"/>
            <w:vMerge/>
            <w:vAlign w:val="center"/>
          </w:tcPr>
          <w:p w14:paraId="3FFD3CB4" w14:textId="77777777" w:rsidR="00E000BE" w:rsidRPr="002E04DE" w:rsidRDefault="00E000BE" w:rsidP="00E000BE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14:paraId="710EAB97" w14:textId="77777777" w:rsidR="00E000BE" w:rsidRPr="002E04DE" w:rsidRDefault="00E000BE" w:rsidP="00E000B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14:paraId="5AD9B6C4" w14:textId="77777777" w:rsidR="00E000BE" w:rsidRPr="002E04DE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Trafik kazalarına yol açan nedenler (uykusuz ve alkollü araç kullanma, dikkatsizlik, aşırı hız, aydınlatmanın yetersizliği, değişik hava koşullarının fark edilmeyi güçleştirmesi vb.) açıklanır.</w:t>
            </w:r>
          </w:p>
          <w:p w14:paraId="6D45613B" w14:textId="77777777" w:rsidR="00E000BE" w:rsidRPr="002E04DE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Otomobil yangınlarından nasıl korunulacağı üzerinde de durulur.</w:t>
            </w:r>
          </w:p>
        </w:tc>
        <w:tc>
          <w:tcPr>
            <w:tcW w:w="2268" w:type="dxa"/>
            <w:vAlign w:val="center"/>
          </w:tcPr>
          <w:p w14:paraId="19B00115" w14:textId="77777777" w:rsidR="00E000BE" w:rsidRPr="002E04DE" w:rsidRDefault="00E000BE" w:rsidP="008F13BD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 xml:space="preserve">Trafik </w:t>
            </w:r>
            <w:r w:rsidR="008F13BD" w:rsidRPr="002E04DE">
              <w:rPr>
                <w:rFonts w:ascii="Tahoma" w:hAnsi="Tahoma" w:cs="Tahoma"/>
                <w:sz w:val="16"/>
                <w:szCs w:val="16"/>
              </w:rPr>
              <w:t>kazalarının nedenleri nelerdir?</w:t>
            </w:r>
          </w:p>
          <w:p w14:paraId="102644CB" w14:textId="77777777" w:rsidR="008F13BD" w:rsidRPr="002E04DE" w:rsidRDefault="008F13BD" w:rsidP="008F13BD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729E222" w14:textId="77777777" w:rsidR="008F13BD" w:rsidRPr="002E04DE" w:rsidRDefault="008F13BD" w:rsidP="008F13BD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Trafik kazalarının önlenmesi için sürücülerin araçlarıyla ilgili alması gereken tedbirler nelerdir?</w:t>
            </w:r>
          </w:p>
        </w:tc>
      </w:tr>
    </w:tbl>
    <w:p w14:paraId="63DFC9DE" w14:textId="77777777" w:rsidR="00F41227" w:rsidRPr="002E04DE" w:rsidRDefault="00F41227"/>
    <w:bookmarkEnd w:id="2"/>
    <w:p w14:paraId="1B503C11" w14:textId="77777777" w:rsidR="00B40D7B" w:rsidRPr="002E04DE" w:rsidRDefault="00B40D7B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396"/>
        <w:gridCol w:w="2551"/>
        <w:gridCol w:w="1843"/>
        <w:gridCol w:w="1701"/>
        <w:gridCol w:w="2410"/>
        <w:gridCol w:w="2268"/>
      </w:tblGrid>
      <w:tr w:rsidR="00B40D7B" w:rsidRPr="002E04DE" w14:paraId="504557A0" w14:textId="77777777" w:rsidTr="009576FE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14:paraId="701D19A9" w14:textId="77777777" w:rsidR="00B40D7B" w:rsidRPr="002E04DE" w:rsidRDefault="003F4A8F" w:rsidP="009576FE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bookmarkStart w:id="3" w:name="_Hlk524179556"/>
            <w:r w:rsidRPr="002E04DE">
              <w:rPr>
                <w:rFonts w:ascii="Tahoma" w:hAnsi="Tahoma" w:cs="Tahoma"/>
                <w:b/>
                <w:sz w:val="18"/>
                <w:szCs w:val="18"/>
              </w:rPr>
              <w:lastRenderedPageBreak/>
              <w:t>Ünite No</w:t>
            </w:r>
            <w:r w:rsidR="00B40D7B" w:rsidRPr="002E04DE">
              <w:rPr>
                <w:rFonts w:ascii="Tahoma" w:hAnsi="Tahoma" w:cs="Tahoma"/>
                <w:b/>
                <w:sz w:val="18"/>
                <w:szCs w:val="18"/>
              </w:rPr>
              <w:t xml:space="preserve">: </w:t>
            </w:r>
            <w:r w:rsidR="000323CF" w:rsidRPr="002E04DE">
              <w:rPr>
                <w:rFonts w:ascii="Tahoma" w:hAnsi="Tahoma" w:cs="Tahoma"/>
                <w:b/>
                <w:sz w:val="18"/>
                <w:szCs w:val="18"/>
              </w:rPr>
              <w:t>1</w:t>
            </w:r>
          </w:p>
        </w:tc>
        <w:tc>
          <w:tcPr>
            <w:tcW w:w="14169" w:type="dxa"/>
            <w:gridSpan w:val="6"/>
            <w:vAlign w:val="center"/>
          </w:tcPr>
          <w:p w14:paraId="276E5F28" w14:textId="77777777" w:rsidR="00B40D7B" w:rsidRPr="002E04DE" w:rsidRDefault="003F4A8F" w:rsidP="009576FE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Ünite Adı</w:t>
            </w:r>
            <w:r w:rsidR="00B40D7B" w:rsidRPr="002E04DE">
              <w:rPr>
                <w:rFonts w:ascii="Tahoma" w:hAnsi="Tahoma" w:cs="Tahoma"/>
                <w:b/>
                <w:sz w:val="18"/>
                <w:szCs w:val="18"/>
              </w:rPr>
              <w:t xml:space="preserve">: </w:t>
            </w:r>
            <w:r w:rsidR="000323CF" w:rsidRPr="002E04DE">
              <w:rPr>
                <w:rFonts w:ascii="Tahoma" w:hAnsi="Tahoma" w:cs="Tahoma"/>
                <w:b/>
                <w:sz w:val="18"/>
                <w:szCs w:val="18"/>
              </w:rPr>
              <w:t>TRAFİKTE GÜVENLİK</w:t>
            </w:r>
          </w:p>
        </w:tc>
      </w:tr>
      <w:tr w:rsidR="00B40D7B" w:rsidRPr="002E04DE" w14:paraId="71A3816D" w14:textId="77777777" w:rsidTr="009576FE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14:paraId="0F3F63A7" w14:textId="77777777" w:rsidR="00B40D7B" w:rsidRPr="002E04DE" w:rsidRDefault="00B40D7B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Align w:val="center"/>
          </w:tcPr>
          <w:p w14:paraId="0DDEBEEF" w14:textId="77777777" w:rsidR="00B40D7B" w:rsidRPr="002E04DE" w:rsidRDefault="00B40D7B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Align w:val="center"/>
          </w:tcPr>
          <w:p w14:paraId="354F9251" w14:textId="77777777" w:rsidR="00B40D7B" w:rsidRPr="002E04DE" w:rsidRDefault="00B40D7B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Align w:val="center"/>
          </w:tcPr>
          <w:p w14:paraId="48AD0FCE" w14:textId="77777777" w:rsidR="00B40D7B" w:rsidRPr="002E04DE" w:rsidRDefault="00B40D7B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Align w:val="center"/>
          </w:tcPr>
          <w:p w14:paraId="32443EA2" w14:textId="77777777" w:rsidR="00B40D7B" w:rsidRPr="002E04DE" w:rsidRDefault="00B40D7B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Align w:val="center"/>
          </w:tcPr>
          <w:p w14:paraId="7F239CCC" w14:textId="77777777" w:rsidR="00B40D7B" w:rsidRPr="002E04DE" w:rsidRDefault="00B40D7B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Align w:val="center"/>
          </w:tcPr>
          <w:p w14:paraId="1443370C" w14:textId="77777777" w:rsidR="00B40D7B" w:rsidRPr="002E04DE" w:rsidRDefault="00B40D7B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E000BE" w:rsidRPr="002E04DE" w14:paraId="372EAB42" w14:textId="77777777" w:rsidTr="00B40D7B">
        <w:trPr>
          <w:cantSplit/>
          <w:trHeight w:val="1264"/>
          <w:tblHeader/>
        </w:trPr>
        <w:tc>
          <w:tcPr>
            <w:tcW w:w="562" w:type="dxa"/>
            <w:textDirection w:val="btLr"/>
            <w:vAlign w:val="center"/>
          </w:tcPr>
          <w:p w14:paraId="28A92A09" w14:textId="77777777" w:rsidR="00E000BE" w:rsidRPr="002E04DE" w:rsidRDefault="00E000BE" w:rsidP="00E000B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14:paraId="7CBE636C" w14:textId="77777777" w:rsidR="00E000BE" w:rsidRPr="002E04DE" w:rsidRDefault="00E000BE" w:rsidP="005A2C4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sz w:val="16"/>
                <w:szCs w:val="16"/>
              </w:rPr>
              <w:t>(2</w:t>
            </w:r>
            <w:r w:rsidR="005A2C4A" w:rsidRPr="002E04DE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Pr="002E04DE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14:paraId="2EF9235E" w14:textId="37D500DD" w:rsidR="00E000BE" w:rsidRPr="002E04DE" w:rsidRDefault="00B0441B" w:rsidP="006E1EF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5A2C4A" w:rsidRPr="002E04D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proofErr w:type="gramStart"/>
            <w:r w:rsidR="005A2C4A" w:rsidRPr="002E04DE">
              <w:rPr>
                <w:rFonts w:ascii="Tahoma" w:hAnsi="Tahoma" w:cs="Tahoma"/>
                <w:b/>
                <w:sz w:val="16"/>
                <w:szCs w:val="16"/>
              </w:rPr>
              <w:t>Mart</w:t>
            </w:r>
            <w:r w:rsidR="006E1EF8" w:rsidRPr="002E04D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5A2C4A" w:rsidRPr="002E04DE">
              <w:rPr>
                <w:rFonts w:ascii="Tahoma" w:hAnsi="Tahoma" w:cs="Tahoma"/>
                <w:b/>
                <w:sz w:val="16"/>
                <w:szCs w:val="16"/>
              </w:rPr>
              <w:t>-</w:t>
            </w:r>
            <w:proofErr w:type="gramEnd"/>
            <w:r w:rsidR="005A2C4A" w:rsidRPr="002E04D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2E04DE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5A2C4A" w:rsidRPr="002E04DE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6" w:type="dxa"/>
            <w:textDirection w:val="btLr"/>
            <w:vAlign w:val="center"/>
          </w:tcPr>
          <w:p w14:paraId="26CE8DD0" w14:textId="77777777" w:rsidR="00E000BE" w:rsidRPr="002E04DE" w:rsidRDefault="00E000BE" w:rsidP="00E000BE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1 SAAT</w:t>
            </w:r>
          </w:p>
        </w:tc>
        <w:tc>
          <w:tcPr>
            <w:tcW w:w="3396" w:type="dxa"/>
            <w:vAlign w:val="center"/>
          </w:tcPr>
          <w:p w14:paraId="5D233509" w14:textId="77777777" w:rsidR="00E000BE" w:rsidRPr="002E04DE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TG.4.1.13. Trafikte karşılaşabileceği tehlikelere karşı alınması gereken önlemleri nedenleriyle açıklar.</w:t>
            </w:r>
          </w:p>
        </w:tc>
        <w:tc>
          <w:tcPr>
            <w:tcW w:w="2551" w:type="dxa"/>
            <w:vAlign w:val="center"/>
          </w:tcPr>
          <w:p w14:paraId="2AB67742" w14:textId="77777777" w:rsidR="00E000BE" w:rsidRPr="002E04DE" w:rsidRDefault="00E000BE" w:rsidP="00E000BE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14:paraId="3509E26A" w14:textId="12DB8CA3" w:rsidR="00E000BE" w:rsidRPr="002E04DE" w:rsidRDefault="00E000BE" w:rsidP="005A2C4A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</w:t>
            </w:r>
            <w:r w:rsidR="005A2C4A"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Trafik</w:t>
            </w:r>
            <w:r w:rsidR="00571226"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 Kazalarına Karşı Alınacak Önlemler</w:t>
            </w:r>
          </w:p>
        </w:tc>
        <w:tc>
          <w:tcPr>
            <w:tcW w:w="1843" w:type="dxa"/>
            <w:vMerge w:val="restart"/>
            <w:vAlign w:val="center"/>
          </w:tcPr>
          <w:p w14:paraId="573FC244" w14:textId="77777777" w:rsidR="00E000BE" w:rsidRPr="002E04DE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440C88AA" w14:textId="77777777" w:rsidR="00E000BE" w:rsidRPr="002E04DE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2FE3B30E" w14:textId="77777777" w:rsidR="00E000BE" w:rsidRPr="002E04DE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4D58FCFF" w14:textId="77777777" w:rsidR="00E000BE" w:rsidRPr="002E04DE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69EEA577" w14:textId="77777777" w:rsidR="00E000BE" w:rsidRPr="002E04DE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034EB67A" w14:textId="77777777" w:rsidR="00E000BE" w:rsidRPr="002E04DE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7DBB1D8A" w14:textId="77777777" w:rsidR="00E000BE" w:rsidRPr="002E04DE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0E693252" w14:textId="77777777" w:rsidR="00E000BE" w:rsidRPr="002E04DE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74BC2FA7" w14:textId="77777777" w:rsidR="00E000BE" w:rsidRPr="002E04DE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727D1EE3" w14:textId="77777777" w:rsidR="00E000BE" w:rsidRPr="002E04DE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4516E92B" w14:textId="77777777" w:rsidR="00E000BE" w:rsidRPr="002E04DE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1AFBF675" w14:textId="77777777" w:rsidR="00E000BE" w:rsidRPr="002E04DE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4F2AA631" w14:textId="77777777" w:rsidR="00E000BE" w:rsidRPr="002E04DE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32368EC7" w14:textId="77777777" w:rsidR="00E000BE" w:rsidRPr="002E04DE" w:rsidRDefault="00E000BE" w:rsidP="00E000B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 xml:space="preserve">14. Canlandırma </w:t>
            </w:r>
          </w:p>
          <w:p w14:paraId="72102E20" w14:textId="77777777" w:rsidR="00E000BE" w:rsidRPr="002E04DE" w:rsidRDefault="00E000BE" w:rsidP="00E000BE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71C6668D" w14:textId="77777777" w:rsidR="00E000BE" w:rsidRPr="002E04DE" w:rsidRDefault="00E000BE" w:rsidP="00E000B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2E04DE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2E04DE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14:paraId="635922D6" w14:textId="77777777" w:rsidR="00E000BE" w:rsidRPr="002E04DE" w:rsidRDefault="00E000BE" w:rsidP="00E000B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2E04DE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Trafik Güvenliği Ders Kitabımız</w:t>
            </w:r>
          </w:p>
          <w:p w14:paraId="6D9A5012" w14:textId="77777777" w:rsidR="00E000BE" w:rsidRPr="002E04DE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53FEA4B2" w14:textId="77777777" w:rsidR="00E000BE" w:rsidRPr="002E04DE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6B0118B4" w14:textId="77777777" w:rsidR="00E000BE" w:rsidRPr="002E04DE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241D9BA4" w14:textId="77777777" w:rsidR="00E000BE" w:rsidRPr="002E04DE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2E04DE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14:paraId="1EE8ABEF" w14:textId="77777777" w:rsidR="00E000BE" w:rsidRPr="002E04DE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5F18C2FE" w14:textId="77777777" w:rsidR="00E000BE" w:rsidRPr="002E04DE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14:paraId="53FD7BF0" w14:textId="77777777" w:rsidR="00E000BE" w:rsidRPr="002E04DE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14:paraId="3E889515" w14:textId="77777777" w:rsidR="00E000BE" w:rsidRPr="002E04DE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14:paraId="18CC19E1" w14:textId="77777777" w:rsidR="00E000BE" w:rsidRPr="002E04DE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2E04DE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14:paraId="690978A5" w14:textId="77777777" w:rsidR="00E000BE" w:rsidRPr="002E04DE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14:paraId="2B663CB7" w14:textId="77777777" w:rsidR="00E000BE" w:rsidRPr="002E04DE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14:paraId="0C340C1B" w14:textId="77777777" w:rsidR="00E000BE" w:rsidRPr="002E04DE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14:paraId="43C11032" w14:textId="77777777" w:rsidR="00E000BE" w:rsidRPr="002E04DE" w:rsidRDefault="00E000BE" w:rsidP="00E000BE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14:paraId="60972454" w14:textId="77777777" w:rsidR="00E000BE" w:rsidRPr="002E04DE" w:rsidRDefault="00E000BE" w:rsidP="00E000BE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7. Resimler</w:t>
            </w:r>
          </w:p>
          <w:p w14:paraId="2159A660" w14:textId="77777777" w:rsidR="00E000BE" w:rsidRPr="002E04DE" w:rsidRDefault="00E000BE" w:rsidP="00E000B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14:paraId="07506E05" w14:textId="77777777" w:rsidR="00E000BE" w:rsidRPr="002E04DE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Emniyet kemeri kullanmanın önemi vurgulanarak trafik kazalarını önleyici tedbirler üzerinde durulur.</w:t>
            </w:r>
          </w:p>
          <w:p w14:paraId="339971AF" w14:textId="77777777" w:rsidR="00E000BE" w:rsidRPr="002E04DE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Okul servislerinde ön koltukta yolculuk etmenin, camdan sarkmanın ve emniyet kemeri kullanmamanın tehlikelerinden bahsedilir.</w:t>
            </w:r>
          </w:p>
        </w:tc>
        <w:tc>
          <w:tcPr>
            <w:tcW w:w="2268" w:type="dxa"/>
            <w:vAlign w:val="center"/>
          </w:tcPr>
          <w:p w14:paraId="20AB2570" w14:textId="77777777" w:rsidR="005A2C4A" w:rsidRPr="002E04DE" w:rsidRDefault="005A2C4A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On yaşından küçük çocukların ön koltukta seyahat etmesinin sakıncaları neler olabilir?</w:t>
            </w:r>
          </w:p>
          <w:p w14:paraId="60C7EB83" w14:textId="77777777" w:rsidR="005A2C4A" w:rsidRPr="002E04DE" w:rsidRDefault="005A2C4A" w:rsidP="00E000B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0A2F8C6" w14:textId="77777777" w:rsidR="005A2C4A" w:rsidRPr="002E04DE" w:rsidRDefault="005A2C4A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Araçlarda camdan sarkmanın oluşturabileceği tehlikeler nelerdir?</w:t>
            </w:r>
          </w:p>
        </w:tc>
      </w:tr>
      <w:tr w:rsidR="00E000BE" w:rsidRPr="002E04DE" w14:paraId="22823585" w14:textId="77777777" w:rsidTr="009576FE">
        <w:trPr>
          <w:cantSplit/>
          <w:trHeight w:val="1827"/>
          <w:tblHeader/>
        </w:trPr>
        <w:tc>
          <w:tcPr>
            <w:tcW w:w="562" w:type="dxa"/>
            <w:textDirection w:val="btLr"/>
            <w:vAlign w:val="center"/>
          </w:tcPr>
          <w:p w14:paraId="146CC90A" w14:textId="77777777" w:rsidR="00E000BE" w:rsidRPr="002E04DE" w:rsidRDefault="00E000BE" w:rsidP="00E000B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14:paraId="2C6931BE" w14:textId="77777777" w:rsidR="00E000BE" w:rsidRPr="002E04DE" w:rsidRDefault="00E000BE" w:rsidP="005A2C4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sz w:val="16"/>
                <w:szCs w:val="16"/>
              </w:rPr>
              <w:t>(2</w:t>
            </w:r>
            <w:r w:rsidR="005A2C4A" w:rsidRPr="002E04DE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Pr="002E04DE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14:paraId="5AA606D6" w14:textId="52B58A8B" w:rsidR="00E000BE" w:rsidRPr="002E04DE" w:rsidRDefault="00B0441B" w:rsidP="006E1EF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sz w:val="16"/>
                <w:szCs w:val="16"/>
              </w:rPr>
              <w:t xml:space="preserve">9 </w:t>
            </w:r>
            <w:r w:rsidR="00E000BE" w:rsidRPr="002E04DE">
              <w:rPr>
                <w:rFonts w:ascii="Tahoma" w:hAnsi="Tahoma" w:cs="Tahoma"/>
                <w:b/>
                <w:sz w:val="16"/>
                <w:szCs w:val="16"/>
              </w:rPr>
              <w:t xml:space="preserve">Mart- </w:t>
            </w:r>
            <w:r w:rsidR="005A2C4A" w:rsidRPr="002E04DE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Pr="002E04DE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E000BE" w:rsidRPr="002E04DE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6" w:type="dxa"/>
            <w:textDirection w:val="btLr"/>
            <w:vAlign w:val="center"/>
          </w:tcPr>
          <w:p w14:paraId="2E611E27" w14:textId="77777777" w:rsidR="00E000BE" w:rsidRPr="002E04DE" w:rsidRDefault="00E000BE" w:rsidP="00E000BE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1 SAAT</w:t>
            </w:r>
          </w:p>
        </w:tc>
        <w:tc>
          <w:tcPr>
            <w:tcW w:w="3396" w:type="dxa"/>
            <w:vAlign w:val="center"/>
          </w:tcPr>
          <w:p w14:paraId="5ECE92E9" w14:textId="77777777" w:rsidR="00E000BE" w:rsidRPr="002E04DE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TG.4.1.14. Taşıt trafiğinde tehlikeli hareketlerden kaçınır.</w:t>
            </w:r>
          </w:p>
          <w:p w14:paraId="35E6DF32" w14:textId="77777777" w:rsidR="00E000BE" w:rsidRPr="002E04DE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14:paraId="750D3FE0" w14:textId="77777777" w:rsidR="00E000BE" w:rsidRPr="002E04DE" w:rsidRDefault="00E000BE" w:rsidP="00E000BE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14:paraId="185875DB" w14:textId="2AD2AD33" w:rsidR="00E000BE" w:rsidRPr="002E04DE" w:rsidRDefault="00E000BE" w:rsidP="005A2C4A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</w:t>
            </w:r>
            <w:r w:rsidR="00571226"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Taşıt Trafiğinde Tehlikeli Hareketler</w:t>
            </w:r>
          </w:p>
        </w:tc>
        <w:tc>
          <w:tcPr>
            <w:tcW w:w="1843" w:type="dxa"/>
            <w:vMerge/>
            <w:vAlign w:val="center"/>
          </w:tcPr>
          <w:p w14:paraId="14AE013E" w14:textId="77777777" w:rsidR="00E000BE" w:rsidRPr="002E04DE" w:rsidRDefault="00E000BE" w:rsidP="00E000BE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14:paraId="72726137" w14:textId="77777777" w:rsidR="00E000BE" w:rsidRPr="002E04DE" w:rsidRDefault="00E000BE" w:rsidP="00E000B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14:paraId="290875F1" w14:textId="77777777" w:rsidR="00E000BE" w:rsidRPr="002E04DE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Üzeri açık taşıtlarda veya yük üzerinde yolculuk yapmanın, taşıtlara asılma, tutunma ve taşıtların önünden kontrolsüz geçmenin tehlikeleri üzerinde durulur. Yolculuk yaparken kendini güvene almak için tutunmanın önemi üzerinde durulur.</w:t>
            </w:r>
          </w:p>
        </w:tc>
        <w:tc>
          <w:tcPr>
            <w:tcW w:w="2268" w:type="dxa"/>
            <w:vAlign w:val="center"/>
          </w:tcPr>
          <w:p w14:paraId="44A154E0" w14:textId="77777777" w:rsidR="00E000BE" w:rsidRPr="002E04DE" w:rsidRDefault="005A2C4A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Üstü açık taşıt veya yük üzerinde yolculuk yapmanın sebep olacağı tehlikeler nelerdir?</w:t>
            </w:r>
          </w:p>
          <w:p w14:paraId="7C41E34C" w14:textId="77777777" w:rsidR="005A2C4A" w:rsidRPr="002E04DE" w:rsidRDefault="005A2C4A" w:rsidP="00E000B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6B9D738" w14:textId="77777777" w:rsidR="005A2C4A" w:rsidRPr="002E04DE" w:rsidRDefault="005A2C4A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Taşıtların önünden kontrolsüzce geçildiğinde ne gibi tehlikelerle karşılaşabiliriz?</w:t>
            </w:r>
          </w:p>
        </w:tc>
      </w:tr>
      <w:tr w:rsidR="00B0441B" w:rsidRPr="002E04DE" w14:paraId="54C2711C" w14:textId="77777777" w:rsidTr="00B0441B">
        <w:trPr>
          <w:cantSplit/>
          <w:trHeight w:val="1827"/>
          <w:tblHeader/>
        </w:trPr>
        <w:tc>
          <w:tcPr>
            <w:tcW w:w="7508" w:type="dxa"/>
            <w:gridSpan w:val="5"/>
            <w:vAlign w:val="center"/>
          </w:tcPr>
          <w:p w14:paraId="039A5248" w14:textId="5D687735" w:rsidR="00B0441B" w:rsidRPr="002E04DE" w:rsidRDefault="00B0441B" w:rsidP="00E000BE">
            <w:pPr>
              <w:rPr>
                <w:rFonts w:ascii="Tahoma" w:hAnsi="Tahoma" w:cs="Tahoma"/>
                <w:iCs/>
                <w:color w:val="404040" w:themeColor="text1" w:themeTint="BF"/>
                <w:sz w:val="40"/>
                <w:szCs w:val="40"/>
              </w:rPr>
            </w:pPr>
            <w:r w:rsidRPr="002E04DE">
              <w:rPr>
                <w:rFonts w:ascii="Tahoma" w:hAnsi="Tahoma" w:cs="Tahoma"/>
                <w:iCs/>
                <w:color w:val="404040" w:themeColor="text1" w:themeTint="BF"/>
                <w:sz w:val="40"/>
                <w:szCs w:val="40"/>
              </w:rPr>
              <w:t>16-20 Mart Ara Tatil (Ramazan Bayramı)</w:t>
            </w:r>
          </w:p>
        </w:tc>
        <w:tc>
          <w:tcPr>
            <w:tcW w:w="1843" w:type="dxa"/>
            <w:vMerge/>
            <w:vAlign w:val="center"/>
          </w:tcPr>
          <w:p w14:paraId="5253393F" w14:textId="77777777" w:rsidR="00B0441B" w:rsidRPr="002E04DE" w:rsidRDefault="00B0441B" w:rsidP="00E000BE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14:paraId="5DC7FC5A" w14:textId="77777777" w:rsidR="00B0441B" w:rsidRPr="002E04DE" w:rsidRDefault="00B0441B" w:rsidP="00E000B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4678" w:type="dxa"/>
            <w:gridSpan w:val="2"/>
            <w:vAlign w:val="center"/>
          </w:tcPr>
          <w:p w14:paraId="2B0E0AD6" w14:textId="6900749B" w:rsidR="00B0441B" w:rsidRPr="002E04DE" w:rsidRDefault="00B0441B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iCs/>
                <w:color w:val="404040" w:themeColor="text1" w:themeTint="BF"/>
                <w:sz w:val="40"/>
                <w:szCs w:val="40"/>
              </w:rPr>
              <w:t>16-20 Mart Ara Tatil (Ramazan Bayramı)</w:t>
            </w:r>
          </w:p>
        </w:tc>
      </w:tr>
      <w:tr w:rsidR="00E000BE" w:rsidRPr="002E04DE" w14:paraId="7680A85E" w14:textId="77777777" w:rsidTr="009576FE">
        <w:trPr>
          <w:cantSplit/>
          <w:trHeight w:val="1827"/>
          <w:tblHeader/>
        </w:trPr>
        <w:tc>
          <w:tcPr>
            <w:tcW w:w="562" w:type="dxa"/>
            <w:textDirection w:val="btLr"/>
            <w:vAlign w:val="center"/>
          </w:tcPr>
          <w:p w14:paraId="784BEF4D" w14:textId="77777777" w:rsidR="00E000BE" w:rsidRPr="002E04DE" w:rsidRDefault="00E000BE" w:rsidP="00E000BE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14:paraId="142861D3" w14:textId="77777777" w:rsidR="00E000BE" w:rsidRPr="002E04DE" w:rsidRDefault="00E000BE" w:rsidP="005A2C4A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sz w:val="16"/>
                <w:szCs w:val="16"/>
              </w:rPr>
              <w:t>(2</w:t>
            </w:r>
            <w:r w:rsidR="005A2C4A" w:rsidRPr="002E04DE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Pr="002E04DE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14:paraId="6C3D9113" w14:textId="7AB1CEDF" w:rsidR="00E000BE" w:rsidRPr="002E04DE" w:rsidRDefault="00B0441B" w:rsidP="006E1EF8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sz w:val="16"/>
                <w:szCs w:val="16"/>
              </w:rPr>
              <w:t>23</w:t>
            </w:r>
            <w:r w:rsidR="005A2C4A" w:rsidRPr="002E04DE">
              <w:rPr>
                <w:rFonts w:ascii="Tahoma" w:hAnsi="Tahoma" w:cs="Tahoma"/>
                <w:b/>
                <w:sz w:val="16"/>
                <w:szCs w:val="16"/>
              </w:rPr>
              <w:t xml:space="preserve"> Mart – 2</w:t>
            </w:r>
            <w:r w:rsidRPr="002E04DE">
              <w:rPr>
                <w:rFonts w:ascii="Tahoma" w:hAnsi="Tahoma" w:cs="Tahoma"/>
                <w:b/>
                <w:sz w:val="16"/>
                <w:szCs w:val="16"/>
              </w:rPr>
              <w:t xml:space="preserve">7 </w:t>
            </w:r>
            <w:r w:rsidR="005A2C4A" w:rsidRPr="002E04DE"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</w:tc>
        <w:tc>
          <w:tcPr>
            <w:tcW w:w="426" w:type="dxa"/>
            <w:textDirection w:val="btLr"/>
            <w:vAlign w:val="center"/>
          </w:tcPr>
          <w:p w14:paraId="10F3734D" w14:textId="77777777" w:rsidR="00E000BE" w:rsidRPr="002E04DE" w:rsidRDefault="00E000BE" w:rsidP="00E000BE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1 SAAT</w:t>
            </w:r>
          </w:p>
        </w:tc>
        <w:tc>
          <w:tcPr>
            <w:tcW w:w="3396" w:type="dxa"/>
            <w:vAlign w:val="center"/>
          </w:tcPr>
          <w:p w14:paraId="669B0BF0" w14:textId="77777777" w:rsidR="00E000BE" w:rsidRPr="002E04DE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TG.4.1.15. Trafikte sorumlu, saygılı ve sabırlı olmanın gerekliliğini sorgular.</w:t>
            </w:r>
          </w:p>
          <w:p w14:paraId="6525F484" w14:textId="77777777" w:rsidR="00E000BE" w:rsidRPr="002E04DE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14:paraId="7C224F3B" w14:textId="77777777" w:rsidR="00E000BE" w:rsidRPr="002E04DE" w:rsidRDefault="00E000BE" w:rsidP="00E000BE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14:paraId="4B467E1F" w14:textId="59D68687" w:rsidR="00E000BE" w:rsidRPr="002E04DE" w:rsidRDefault="00E000BE" w:rsidP="005A2C4A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Trafikte </w:t>
            </w:r>
            <w:r w:rsidR="00571226"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Saygı, Sabır ve Sorumluluk</w:t>
            </w:r>
          </w:p>
        </w:tc>
        <w:tc>
          <w:tcPr>
            <w:tcW w:w="1843" w:type="dxa"/>
            <w:vMerge/>
            <w:vAlign w:val="center"/>
          </w:tcPr>
          <w:p w14:paraId="6A61567B" w14:textId="77777777" w:rsidR="00E000BE" w:rsidRPr="002E04DE" w:rsidRDefault="00E000BE" w:rsidP="00E000BE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14:paraId="333FAA1D" w14:textId="77777777" w:rsidR="00E000BE" w:rsidRPr="002E04DE" w:rsidRDefault="00E000BE" w:rsidP="00E000B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14:paraId="2C6DF6EC" w14:textId="77777777" w:rsidR="00E000BE" w:rsidRPr="002E04DE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Trafik kurallarına uymayanları nezaket kuralları çerçevesinde uyarma, kendisine yapılan uyarıları dikkate almanın gerekliliği üzerinde durulur.</w:t>
            </w:r>
          </w:p>
          <w:p w14:paraId="11A69427" w14:textId="77777777" w:rsidR="00E000BE" w:rsidRPr="002E04DE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3E8E5C88" w14:textId="77777777" w:rsidR="00E000BE" w:rsidRPr="002E04DE" w:rsidRDefault="005A2C4A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Trafik kurallarına uymayan kişileri uyarırken nasıl davranılmalıdır?</w:t>
            </w:r>
          </w:p>
        </w:tc>
      </w:tr>
      <w:bookmarkEnd w:id="3"/>
    </w:tbl>
    <w:p w14:paraId="40C80B9E" w14:textId="77777777" w:rsidR="00B40D7B" w:rsidRPr="002E04DE" w:rsidRDefault="00B40D7B">
      <w:pPr>
        <w:rPr>
          <w:rFonts w:ascii="Tahoma" w:hAnsi="Tahoma" w:cs="Tahoma"/>
          <w:sz w:val="18"/>
          <w:szCs w:val="18"/>
        </w:rPr>
      </w:pPr>
    </w:p>
    <w:p w14:paraId="557294C6" w14:textId="77777777" w:rsidR="009576FE" w:rsidRPr="002E04DE" w:rsidRDefault="009576FE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396"/>
        <w:gridCol w:w="2551"/>
        <w:gridCol w:w="1843"/>
        <w:gridCol w:w="1701"/>
        <w:gridCol w:w="2410"/>
        <w:gridCol w:w="2268"/>
      </w:tblGrid>
      <w:tr w:rsidR="009576FE" w:rsidRPr="002E04DE" w14:paraId="7A654A20" w14:textId="77777777" w:rsidTr="009576FE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14:paraId="27C24ABF" w14:textId="77777777" w:rsidR="009576FE" w:rsidRPr="002E04DE" w:rsidRDefault="003F4A8F" w:rsidP="009576FE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Ünite No</w:t>
            </w:r>
            <w:r w:rsidR="009576FE" w:rsidRPr="002E04DE">
              <w:rPr>
                <w:rFonts w:ascii="Tahoma" w:hAnsi="Tahoma" w:cs="Tahoma"/>
                <w:b/>
                <w:sz w:val="18"/>
                <w:szCs w:val="18"/>
              </w:rPr>
              <w:t xml:space="preserve">: </w:t>
            </w:r>
            <w:r w:rsidR="000323CF" w:rsidRPr="002E04DE">
              <w:rPr>
                <w:rFonts w:ascii="Tahoma" w:hAnsi="Tahoma" w:cs="Tahoma"/>
                <w:b/>
                <w:sz w:val="18"/>
                <w:szCs w:val="18"/>
              </w:rPr>
              <w:t>1</w:t>
            </w:r>
          </w:p>
        </w:tc>
        <w:tc>
          <w:tcPr>
            <w:tcW w:w="14169" w:type="dxa"/>
            <w:gridSpan w:val="6"/>
            <w:vAlign w:val="center"/>
          </w:tcPr>
          <w:p w14:paraId="63BA3A8E" w14:textId="77777777" w:rsidR="009576FE" w:rsidRPr="002E04DE" w:rsidRDefault="009576FE" w:rsidP="003F4A8F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 xml:space="preserve">Ünite Adı: </w:t>
            </w:r>
            <w:r w:rsidR="000323CF" w:rsidRPr="002E04DE">
              <w:rPr>
                <w:rFonts w:ascii="Tahoma" w:hAnsi="Tahoma" w:cs="Tahoma"/>
                <w:b/>
                <w:sz w:val="18"/>
                <w:szCs w:val="18"/>
              </w:rPr>
              <w:t>TRAFİKTE GÜVENLİK</w:t>
            </w:r>
          </w:p>
        </w:tc>
      </w:tr>
      <w:tr w:rsidR="009576FE" w:rsidRPr="002E04DE" w14:paraId="3001D0DF" w14:textId="77777777" w:rsidTr="009576FE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14:paraId="1AD9A716" w14:textId="77777777" w:rsidR="009576FE" w:rsidRPr="002E04DE" w:rsidRDefault="009576FE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Align w:val="center"/>
          </w:tcPr>
          <w:p w14:paraId="2AEBBB67" w14:textId="77777777" w:rsidR="009576FE" w:rsidRPr="002E04DE" w:rsidRDefault="009576FE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Align w:val="center"/>
          </w:tcPr>
          <w:p w14:paraId="3081320A" w14:textId="77777777" w:rsidR="009576FE" w:rsidRPr="002E04DE" w:rsidRDefault="009576FE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Align w:val="center"/>
          </w:tcPr>
          <w:p w14:paraId="67697861" w14:textId="77777777" w:rsidR="009576FE" w:rsidRPr="002E04DE" w:rsidRDefault="009576FE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Align w:val="center"/>
          </w:tcPr>
          <w:p w14:paraId="543C1DC5" w14:textId="77777777" w:rsidR="009576FE" w:rsidRPr="002E04DE" w:rsidRDefault="009576FE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Align w:val="center"/>
          </w:tcPr>
          <w:p w14:paraId="214EE410" w14:textId="77777777" w:rsidR="009576FE" w:rsidRPr="002E04DE" w:rsidRDefault="009576FE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Align w:val="center"/>
          </w:tcPr>
          <w:p w14:paraId="6A8FF6F4" w14:textId="77777777" w:rsidR="009576FE" w:rsidRPr="002E04DE" w:rsidRDefault="009576FE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E000BE" w:rsidRPr="002E04DE" w14:paraId="608AA0F4" w14:textId="77777777" w:rsidTr="004562EE">
        <w:trPr>
          <w:cantSplit/>
          <w:trHeight w:val="1724"/>
          <w:tblHeader/>
        </w:trPr>
        <w:tc>
          <w:tcPr>
            <w:tcW w:w="562" w:type="dxa"/>
            <w:textDirection w:val="btLr"/>
            <w:vAlign w:val="center"/>
          </w:tcPr>
          <w:p w14:paraId="50B6D9DF" w14:textId="77777777" w:rsidR="00E000BE" w:rsidRPr="002E04DE" w:rsidRDefault="00E000BE" w:rsidP="00E000B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14:paraId="11D11835" w14:textId="77777777" w:rsidR="00E000BE" w:rsidRPr="002E04DE" w:rsidRDefault="00E000BE" w:rsidP="00C414A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sz w:val="16"/>
                <w:szCs w:val="16"/>
              </w:rPr>
              <w:t>(2</w:t>
            </w:r>
            <w:r w:rsidR="00C414A8" w:rsidRPr="002E04DE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Pr="002E04DE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14:paraId="1D9A54B7" w14:textId="07E8465E" w:rsidR="00E000BE" w:rsidRPr="002E04DE" w:rsidRDefault="00B0441B" w:rsidP="006E1EF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sz w:val="16"/>
                <w:szCs w:val="16"/>
              </w:rPr>
              <w:t>30</w:t>
            </w:r>
            <w:r w:rsidR="006E1EF8" w:rsidRPr="002E04D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C414A8" w:rsidRPr="002E04DE">
              <w:rPr>
                <w:rFonts w:ascii="Tahoma" w:hAnsi="Tahoma" w:cs="Tahoma"/>
                <w:b/>
                <w:sz w:val="16"/>
                <w:szCs w:val="16"/>
              </w:rPr>
              <w:t xml:space="preserve">Mart – </w:t>
            </w:r>
            <w:r w:rsidRPr="002E04DE">
              <w:rPr>
                <w:rFonts w:ascii="Tahoma" w:hAnsi="Tahoma" w:cs="Tahoma"/>
                <w:b/>
                <w:sz w:val="16"/>
                <w:szCs w:val="16"/>
              </w:rPr>
              <w:t>3 Nisan</w:t>
            </w:r>
          </w:p>
        </w:tc>
        <w:tc>
          <w:tcPr>
            <w:tcW w:w="426" w:type="dxa"/>
            <w:textDirection w:val="btLr"/>
            <w:vAlign w:val="center"/>
          </w:tcPr>
          <w:p w14:paraId="44B0B171" w14:textId="77777777" w:rsidR="00E000BE" w:rsidRPr="002E04DE" w:rsidRDefault="00E000BE" w:rsidP="00E000BE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1 SAAT</w:t>
            </w:r>
          </w:p>
        </w:tc>
        <w:tc>
          <w:tcPr>
            <w:tcW w:w="3396" w:type="dxa"/>
            <w:vAlign w:val="center"/>
          </w:tcPr>
          <w:p w14:paraId="49942866" w14:textId="77777777" w:rsidR="00E000BE" w:rsidRPr="002E04DE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TG.4.1.16. Trafik kurallarına uymanın birey ve toplum hayatına etkilerini tartışır.</w:t>
            </w:r>
          </w:p>
          <w:p w14:paraId="53DE9D8E" w14:textId="77777777" w:rsidR="00E000BE" w:rsidRPr="002E04DE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14:paraId="1E4F3BE3" w14:textId="77777777" w:rsidR="00E000BE" w:rsidRPr="002E04DE" w:rsidRDefault="00E000BE" w:rsidP="00E000BE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14:paraId="60B92B23" w14:textId="21098A3C" w:rsidR="00E000BE" w:rsidRPr="002E04DE" w:rsidRDefault="00E000BE" w:rsidP="005A2C4A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*Trafik </w:t>
            </w:r>
            <w:r w:rsidR="005A2C4A"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Kurallarına Uymanın </w:t>
            </w:r>
            <w:r w:rsidR="00571226"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Etkileri</w:t>
            </w:r>
          </w:p>
        </w:tc>
        <w:tc>
          <w:tcPr>
            <w:tcW w:w="1843" w:type="dxa"/>
            <w:vAlign w:val="center"/>
          </w:tcPr>
          <w:p w14:paraId="3AB8B5FB" w14:textId="77777777" w:rsidR="00E000BE" w:rsidRPr="002E04DE" w:rsidRDefault="00E000BE" w:rsidP="00E000BE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B2A36F9" w14:textId="77777777" w:rsidR="00E000BE" w:rsidRPr="002E04DE" w:rsidRDefault="00E000BE" w:rsidP="00E000BE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7D8BD1A9" w14:textId="77777777" w:rsidR="00E000BE" w:rsidRPr="002E04DE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Trafik kurallarına uymanın sosyal ve ekonomik açıdan kısa ve uzun vadeli etkileri üzerinde durulur.</w:t>
            </w:r>
          </w:p>
        </w:tc>
        <w:tc>
          <w:tcPr>
            <w:tcW w:w="2268" w:type="dxa"/>
            <w:vAlign w:val="center"/>
          </w:tcPr>
          <w:p w14:paraId="77F72D1D" w14:textId="77777777" w:rsidR="00E000BE" w:rsidRPr="002E04DE" w:rsidRDefault="00E000BE" w:rsidP="005A2C4A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Trafik kurallarına uym</w:t>
            </w:r>
            <w:r w:rsidR="005A2C4A" w:rsidRPr="002E04DE">
              <w:rPr>
                <w:rFonts w:ascii="Tahoma" w:hAnsi="Tahoma" w:cs="Tahoma"/>
                <w:sz w:val="16"/>
                <w:szCs w:val="16"/>
              </w:rPr>
              <w:t>anın toplum hayatına etkileri nelerdir?</w:t>
            </w:r>
          </w:p>
        </w:tc>
      </w:tr>
      <w:tr w:rsidR="00E000BE" w:rsidRPr="002E04DE" w14:paraId="3DF0A6FA" w14:textId="77777777" w:rsidTr="00904C32">
        <w:trPr>
          <w:cantSplit/>
          <w:trHeight w:val="1988"/>
          <w:tblHeader/>
        </w:trPr>
        <w:tc>
          <w:tcPr>
            <w:tcW w:w="562" w:type="dxa"/>
            <w:textDirection w:val="btLr"/>
            <w:vAlign w:val="center"/>
          </w:tcPr>
          <w:p w14:paraId="10E5994F" w14:textId="77777777" w:rsidR="00E000BE" w:rsidRPr="002E04DE" w:rsidRDefault="00C414A8" w:rsidP="00E000B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14:paraId="53371403" w14:textId="77777777" w:rsidR="00E000BE" w:rsidRPr="002E04DE" w:rsidRDefault="00E000BE" w:rsidP="00C414A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sz w:val="16"/>
                <w:szCs w:val="16"/>
              </w:rPr>
              <w:t>(2</w:t>
            </w:r>
            <w:r w:rsidR="00C414A8" w:rsidRPr="002E04DE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Pr="002E04DE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14:paraId="0307864B" w14:textId="2B5F79BA" w:rsidR="00E000BE" w:rsidRPr="002E04DE" w:rsidRDefault="00B0441B" w:rsidP="000F2B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C414A8" w:rsidRPr="002E04DE">
              <w:rPr>
                <w:rFonts w:ascii="Tahoma" w:hAnsi="Tahoma" w:cs="Tahoma"/>
                <w:b/>
                <w:sz w:val="16"/>
                <w:szCs w:val="16"/>
              </w:rPr>
              <w:t xml:space="preserve"> Nisan – </w:t>
            </w:r>
            <w:r w:rsidR="000F2BA4" w:rsidRPr="002E04DE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Pr="002E04DE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C414A8" w:rsidRPr="002E04DE"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426" w:type="dxa"/>
            <w:textDirection w:val="btLr"/>
            <w:vAlign w:val="center"/>
          </w:tcPr>
          <w:p w14:paraId="52B79E7F" w14:textId="77777777" w:rsidR="00E000BE" w:rsidRPr="002E04DE" w:rsidRDefault="00E000BE" w:rsidP="00E000BE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1 SAAT</w:t>
            </w:r>
          </w:p>
        </w:tc>
        <w:tc>
          <w:tcPr>
            <w:tcW w:w="3396" w:type="dxa"/>
            <w:vAlign w:val="center"/>
          </w:tcPr>
          <w:p w14:paraId="69485144" w14:textId="77777777" w:rsidR="00E000BE" w:rsidRPr="002E04DE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TG.4.1.17. Trafik kurallarının etkin bir şekilde uygulanmasına yönelik önerilerde bulunur.</w:t>
            </w:r>
          </w:p>
        </w:tc>
        <w:tc>
          <w:tcPr>
            <w:tcW w:w="2551" w:type="dxa"/>
            <w:vAlign w:val="center"/>
          </w:tcPr>
          <w:p w14:paraId="16629A76" w14:textId="77777777" w:rsidR="00E000BE" w:rsidRPr="002E04DE" w:rsidRDefault="00E000BE" w:rsidP="00E000BE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14:paraId="14E30CD5" w14:textId="77777777" w:rsidR="00E000BE" w:rsidRPr="002E04DE" w:rsidRDefault="00E000BE" w:rsidP="00C414A8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</w:t>
            </w:r>
            <w:r w:rsidR="00C414A8"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Trafik Kuralların</w:t>
            </w:r>
            <w:r w:rsidR="00571226"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a Uyalım</w:t>
            </w:r>
          </w:p>
          <w:p w14:paraId="5FCC64E7" w14:textId="5DA1EAA5" w:rsidR="00571226" w:rsidRPr="002E04DE" w:rsidRDefault="00571226" w:rsidP="00C414A8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F47C90F" w14:textId="77777777" w:rsidR="00E000BE" w:rsidRPr="002E04DE" w:rsidRDefault="00E000BE" w:rsidP="00E000BE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FF927CE" w14:textId="77777777" w:rsidR="00E000BE" w:rsidRPr="002E04DE" w:rsidRDefault="00E000BE" w:rsidP="00E000BE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14:paraId="5478DE21" w14:textId="77777777" w:rsidR="00E000BE" w:rsidRPr="002E04DE" w:rsidRDefault="00E000BE" w:rsidP="00E000B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3BEE7F17" w14:textId="77777777" w:rsidR="00C414A8" w:rsidRPr="002E04DE" w:rsidRDefault="00C414A8" w:rsidP="00E000BE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Trafik Kurallarının etkin bir şekilde uygulanmasının sağladığı faydalar nelerdir?</w:t>
            </w:r>
          </w:p>
          <w:p w14:paraId="478E6CCC" w14:textId="77777777" w:rsidR="00C414A8" w:rsidRPr="002E04DE" w:rsidRDefault="00C414A8" w:rsidP="00E000BE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544288A1" w14:textId="77777777" w:rsidR="008D4440" w:rsidRPr="002E04DE" w:rsidRDefault="008D444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396"/>
        <w:gridCol w:w="2551"/>
        <w:gridCol w:w="1843"/>
        <w:gridCol w:w="1701"/>
        <w:gridCol w:w="2410"/>
        <w:gridCol w:w="2268"/>
      </w:tblGrid>
      <w:tr w:rsidR="008D4440" w:rsidRPr="002E04DE" w14:paraId="6F154149" w14:textId="77777777" w:rsidTr="0017048F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14:paraId="17807117" w14:textId="77777777" w:rsidR="008D4440" w:rsidRPr="002E04DE" w:rsidRDefault="008D4440" w:rsidP="0017048F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lastRenderedPageBreak/>
              <w:t xml:space="preserve">Ünite No: </w:t>
            </w:r>
            <w:r w:rsidR="004562EE" w:rsidRPr="002E04DE">
              <w:rPr>
                <w:rFonts w:ascii="Tahoma" w:hAnsi="Tahoma" w:cs="Tahoma"/>
                <w:b/>
                <w:sz w:val="18"/>
                <w:szCs w:val="18"/>
              </w:rPr>
              <w:t>2</w:t>
            </w:r>
          </w:p>
        </w:tc>
        <w:tc>
          <w:tcPr>
            <w:tcW w:w="14169" w:type="dxa"/>
            <w:gridSpan w:val="6"/>
            <w:vAlign w:val="center"/>
          </w:tcPr>
          <w:p w14:paraId="357F48B6" w14:textId="77777777" w:rsidR="008D4440" w:rsidRPr="002E04DE" w:rsidRDefault="00904C32" w:rsidP="0017048F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Ünite Adı</w:t>
            </w:r>
            <w:r w:rsidR="008D4440" w:rsidRPr="002E04DE">
              <w:rPr>
                <w:rFonts w:ascii="Tahoma" w:hAnsi="Tahoma" w:cs="Tahoma"/>
                <w:b/>
                <w:sz w:val="18"/>
                <w:szCs w:val="18"/>
              </w:rPr>
              <w:t xml:space="preserve">: </w:t>
            </w:r>
            <w:r w:rsidR="004562EE" w:rsidRPr="002E04DE">
              <w:rPr>
                <w:rFonts w:ascii="Tahoma" w:hAnsi="Tahoma" w:cs="Tahoma"/>
                <w:b/>
                <w:sz w:val="18"/>
                <w:szCs w:val="18"/>
              </w:rPr>
              <w:t>TRAFİKTE İLK YARDIM</w:t>
            </w:r>
          </w:p>
        </w:tc>
      </w:tr>
      <w:tr w:rsidR="008D4440" w:rsidRPr="002E04DE" w14:paraId="4DA66D6F" w14:textId="77777777" w:rsidTr="0017048F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14:paraId="1D767F30" w14:textId="77777777" w:rsidR="008D4440" w:rsidRPr="002E04DE" w:rsidRDefault="008D444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Align w:val="center"/>
          </w:tcPr>
          <w:p w14:paraId="65FA1D0B" w14:textId="77777777" w:rsidR="008D4440" w:rsidRPr="002E04DE" w:rsidRDefault="008D444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Align w:val="center"/>
          </w:tcPr>
          <w:p w14:paraId="47390936" w14:textId="77777777" w:rsidR="008D4440" w:rsidRPr="002E04DE" w:rsidRDefault="008D444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Align w:val="center"/>
          </w:tcPr>
          <w:p w14:paraId="72232AC4" w14:textId="77777777" w:rsidR="008D4440" w:rsidRPr="002E04DE" w:rsidRDefault="008D444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Align w:val="center"/>
          </w:tcPr>
          <w:p w14:paraId="4A2C8C5A" w14:textId="77777777" w:rsidR="008D4440" w:rsidRPr="002E04DE" w:rsidRDefault="008D444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Align w:val="center"/>
          </w:tcPr>
          <w:p w14:paraId="2A1128F2" w14:textId="77777777" w:rsidR="008D4440" w:rsidRPr="002E04DE" w:rsidRDefault="008D444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Align w:val="center"/>
          </w:tcPr>
          <w:p w14:paraId="6F5C93FE" w14:textId="77777777" w:rsidR="008D4440" w:rsidRPr="002E04DE" w:rsidRDefault="008D444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8D5F04" w:rsidRPr="002E04DE" w14:paraId="3FC470AC" w14:textId="77777777" w:rsidTr="000F2BA4">
        <w:trPr>
          <w:cantSplit/>
          <w:trHeight w:val="1590"/>
          <w:tblHeader/>
        </w:trPr>
        <w:tc>
          <w:tcPr>
            <w:tcW w:w="562" w:type="dxa"/>
            <w:textDirection w:val="btLr"/>
            <w:vAlign w:val="center"/>
          </w:tcPr>
          <w:p w14:paraId="04C12667" w14:textId="77777777" w:rsidR="008D5F04" w:rsidRPr="002E04DE" w:rsidRDefault="008D5F04" w:rsidP="008D5F04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14:paraId="00EAE030" w14:textId="77777777" w:rsidR="008D5F04" w:rsidRPr="002E04DE" w:rsidRDefault="008D5F04" w:rsidP="008D5F04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Pr="002E04DE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28.HAFTA)</w:t>
            </w:r>
          </w:p>
        </w:tc>
        <w:tc>
          <w:tcPr>
            <w:tcW w:w="573" w:type="dxa"/>
            <w:textDirection w:val="btLr"/>
            <w:vAlign w:val="center"/>
          </w:tcPr>
          <w:p w14:paraId="4DA74FB4" w14:textId="3E2EC249" w:rsidR="008D5F04" w:rsidRPr="002E04DE" w:rsidRDefault="008D5F04" w:rsidP="000F2BA4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B0441B" w:rsidRPr="002E04DE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Pr="002E04DE">
              <w:rPr>
                <w:rFonts w:ascii="Tahoma" w:hAnsi="Tahoma" w:cs="Tahoma"/>
                <w:b/>
                <w:sz w:val="16"/>
                <w:szCs w:val="16"/>
              </w:rPr>
              <w:t xml:space="preserve"> – 1</w:t>
            </w:r>
            <w:r w:rsidR="00B0441B" w:rsidRPr="002E04DE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Pr="002E04DE"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426" w:type="dxa"/>
            <w:textDirection w:val="btLr"/>
            <w:vAlign w:val="center"/>
          </w:tcPr>
          <w:p w14:paraId="26A9840F" w14:textId="77777777" w:rsidR="008D5F04" w:rsidRPr="002E04DE" w:rsidRDefault="008D5F04" w:rsidP="008D5F04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1 SAAT</w:t>
            </w:r>
          </w:p>
        </w:tc>
        <w:tc>
          <w:tcPr>
            <w:tcW w:w="3396" w:type="dxa"/>
            <w:vAlign w:val="center"/>
          </w:tcPr>
          <w:p w14:paraId="503C0652" w14:textId="77777777" w:rsidR="008D5F04" w:rsidRPr="002E04DE" w:rsidRDefault="00C414A8" w:rsidP="009E7D5B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TG.4.1.17. Trafik kurallarının etkin bir şekilde uygulanmasına yönelik önerilerde bulunur.</w:t>
            </w:r>
          </w:p>
        </w:tc>
        <w:tc>
          <w:tcPr>
            <w:tcW w:w="2551" w:type="dxa"/>
            <w:vAlign w:val="center"/>
          </w:tcPr>
          <w:p w14:paraId="29CB4D95" w14:textId="77777777" w:rsidR="00C414A8" w:rsidRPr="002E04DE" w:rsidRDefault="00C414A8" w:rsidP="00C414A8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14:paraId="776C2624" w14:textId="3390BCC6" w:rsidR="008D5F04" w:rsidRPr="002E04DE" w:rsidRDefault="00B202EE" w:rsidP="009E7D5B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 Öğrendiklerimize Değerlendirelim (Sayfa 54)</w:t>
            </w:r>
          </w:p>
        </w:tc>
        <w:tc>
          <w:tcPr>
            <w:tcW w:w="1843" w:type="dxa"/>
            <w:vMerge w:val="restart"/>
            <w:vAlign w:val="center"/>
          </w:tcPr>
          <w:p w14:paraId="0B002B31" w14:textId="77777777" w:rsidR="008D5F04" w:rsidRPr="002E04DE" w:rsidRDefault="008D5F04" w:rsidP="008D5F04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2085B0DF" w14:textId="77777777" w:rsidR="008D5F04" w:rsidRPr="002E04DE" w:rsidRDefault="008D5F04" w:rsidP="008D5F0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43DF2C16" w14:textId="77777777" w:rsidR="008D5F04" w:rsidRPr="002E04DE" w:rsidRDefault="008D5F04" w:rsidP="008D5F0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63AB0FFF" w14:textId="77777777" w:rsidR="008D5F04" w:rsidRPr="002E04DE" w:rsidRDefault="008D5F04" w:rsidP="008D5F0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349198D5" w14:textId="77777777" w:rsidR="008D5F04" w:rsidRPr="002E04DE" w:rsidRDefault="008D5F04" w:rsidP="008D5F0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50A0EC22" w14:textId="77777777" w:rsidR="008D5F04" w:rsidRPr="002E04DE" w:rsidRDefault="008D5F04" w:rsidP="008D5F0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488FBC80" w14:textId="77777777" w:rsidR="008D5F04" w:rsidRPr="002E04DE" w:rsidRDefault="008D5F04" w:rsidP="008D5F0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4D3F66C5" w14:textId="77777777" w:rsidR="008D5F04" w:rsidRPr="002E04DE" w:rsidRDefault="008D5F04" w:rsidP="008D5F0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14567F77" w14:textId="77777777" w:rsidR="008D5F04" w:rsidRPr="002E04DE" w:rsidRDefault="008D5F04" w:rsidP="008D5F0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5564C149" w14:textId="77777777" w:rsidR="008D5F04" w:rsidRPr="002E04DE" w:rsidRDefault="008D5F04" w:rsidP="008D5F0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1557EB2F" w14:textId="77777777" w:rsidR="008D5F04" w:rsidRPr="002E04DE" w:rsidRDefault="008D5F04" w:rsidP="008D5F0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68E61F7F" w14:textId="77777777" w:rsidR="008D5F04" w:rsidRPr="002E04DE" w:rsidRDefault="008D5F04" w:rsidP="008D5F0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5F533888" w14:textId="77777777" w:rsidR="008D5F04" w:rsidRPr="002E04DE" w:rsidRDefault="008D5F04" w:rsidP="008D5F0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16AC9ABE" w14:textId="77777777" w:rsidR="008D5F04" w:rsidRPr="002E04DE" w:rsidRDefault="008D5F04" w:rsidP="008D5F0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 xml:space="preserve">14. Canlandırma </w:t>
            </w:r>
          </w:p>
          <w:p w14:paraId="76B91C9F" w14:textId="77777777" w:rsidR="008D5F04" w:rsidRPr="002E04DE" w:rsidRDefault="008D5F04" w:rsidP="008D5F0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368C0968" w14:textId="77777777" w:rsidR="008D5F04" w:rsidRPr="002E04DE" w:rsidRDefault="008D5F04" w:rsidP="008D5F04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3551A82F" w14:textId="77777777" w:rsidR="008D5F04" w:rsidRPr="002E04DE" w:rsidRDefault="008D5F04" w:rsidP="008D5F0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2E04DE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2E04DE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14:paraId="18ADDEE8" w14:textId="77777777" w:rsidR="008D5F04" w:rsidRPr="002E04DE" w:rsidRDefault="008D5F04" w:rsidP="008D5F0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2E04DE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Trafik Güvenliği Ders Kitabımız</w:t>
            </w:r>
          </w:p>
          <w:p w14:paraId="614D16DD" w14:textId="77777777" w:rsidR="008D5F04" w:rsidRPr="002E04DE" w:rsidRDefault="008D5F04" w:rsidP="008D5F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6572F90B" w14:textId="77777777" w:rsidR="008D5F04" w:rsidRPr="002E04DE" w:rsidRDefault="008D5F04" w:rsidP="008D5F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06C91642" w14:textId="77777777" w:rsidR="008D5F04" w:rsidRPr="002E04DE" w:rsidRDefault="008D5F04" w:rsidP="008D5F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6B678DBB" w14:textId="77777777" w:rsidR="008D5F04" w:rsidRPr="002E04DE" w:rsidRDefault="008D5F04" w:rsidP="008D5F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2E04DE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14:paraId="7EB54221" w14:textId="77777777" w:rsidR="008D5F04" w:rsidRPr="002E04DE" w:rsidRDefault="008D5F04" w:rsidP="008D5F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0AB6EE4B" w14:textId="77777777" w:rsidR="008D5F04" w:rsidRPr="002E04DE" w:rsidRDefault="008D5F04" w:rsidP="008D5F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14:paraId="26E061EE" w14:textId="77777777" w:rsidR="008D5F04" w:rsidRPr="002E04DE" w:rsidRDefault="008D5F04" w:rsidP="008D5F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14:paraId="0919A129" w14:textId="77777777" w:rsidR="008D5F04" w:rsidRPr="002E04DE" w:rsidRDefault="008D5F04" w:rsidP="008D5F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14:paraId="37485020" w14:textId="77777777" w:rsidR="008D5F04" w:rsidRPr="002E04DE" w:rsidRDefault="008D5F04" w:rsidP="008D5F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2E04DE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14:paraId="6C36B83C" w14:textId="77777777" w:rsidR="008D5F04" w:rsidRPr="002E04DE" w:rsidRDefault="008D5F04" w:rsidP="008D5F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14:paraId="0A46C31F" w14:textId="77777777" w:rsidR="008D5F04" w:rsidRPr="002E04DE" w:rsidRDefault="008D5F04" w:rsidP="008D5F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14:paraId="57B83056" w14:textId="77777777" w:rsidR="008D5F04" w:rsidRPr="002E04DE" w:rsidRDefault="008D5F04" w:rsidP="008D5F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14:paraId="5023364C" w14:textId="77777777" w:rsidR="008D5F04" w:rsidRPr="002E04DE" w:rsidRDefault="008D5F04" w:rsidP="008D5F0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14:paraId="71E6E064" w14:textId="77777777" w:rsidR="008D5F04" w:rsidRPr="002E04DE" w:rsidRDefault="008D5F04" w:rsidP="008D5F04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7. Resimler</w:t>
            </w:r>
          </w:p>
          <w:p w14:paraId="413B53EA" w14:textId="77777777" w:rsidR="008D5F04" w:rsidRPr="002E04DE" w:rsidRDefault="008D5F04" w:rsidP="008D5F04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1C0F0DF4" w14:textId="77777777" w:rsidR="008D5F04" w:rsidRPr="002E04DE" w:rsidRDefault="008D5F04" w:rsidP="008D5F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08970A3C" w14:textId="77777777" w:rsidR="00C414A8" w:rsidRPr="002E04DE" w:rsidRDefault="00C414A8" w:rsidP="00C414A8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14:paraId="5EC4D24B" w14:textId="3C628EBE" w:rsidR="008D5F04" w:rsidRPr="002E04DE" w:rsidRDefault="00B202EE" w:rsidP="008D5F04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 Öğrendiklerimize Değerlendirelim (Sayfa 54)</w:t>
            </w:r>
          </w:p>
        </w:tc>
      </w:tr>
      <w:tr w:rsidR="008D5F04" w:rsidRPr="002E04DE" w14:paraId="6BC01B5A" w14:textId="77777777" w:rsidTr="008D5F04">
        <w:trPr>
          <w:cantSplit/>
          <w:trHeight w:val="1845"/>
          <w:tblHeader/>
        </w:trPr>
        <w:tc>
          <w:tcPr>
            <w:tcW w:w="562" w:type="dxa"/>
            <w:textDirection w:val="btLr"/>
            <w:vAlign w:val="center"/>
          </w:tcPr>
          <w:p w14:paraId="6E233FC3" w14:textId="77777777" w:rsidR="008D5F04" w:rsidRPr="002E04DE" w:rsidRDefault="008D5F04" w:rsidP="008D5F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sz w:val="16"/>
                <w:szCs w:val="16"/>
              </w:rPr>
              <w:t>NİSAN - MAYIS</w:t>
            </w:r>
          </w:p>
          <w:p w14:paraId="59520E67" w14:textId="77777777" w:rsidR="008D5F04" w:rsidRPr="002E04DE" w:rsidRDefault="008D5F04" w:rsidP="008D5F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sz w:val="16"/>
                <w:szCs w:val="16"/>
              </w:rPr>
              <w:t>(29-30.HAFTA)</w:t>
            </w:r>
          </w:p>
        </w:tc>
        <w:tc>
          <w:tcPr>
            <w:tcW w:w="573" w:type="dxa"/>
            <w:textDirection w:val="btLr"/>
            <w:vAlign w:val="center"/>
          </w:tcPr>
          <w:p w14:paraId="3BFF7B48" w14:textId="2FB10F64" w:rsidR="008D5F04" w:rsidRPr="002E04DE" w:rsidRDefault="008D5F04" w:rsidP="000F2B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B0441B" w:rsidRPr="002E04DE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Pr="002E04DE">
              <w:rPr>
                <w:rFonts w:ascii="Tahoma" w:hAnsi="Tahoma" w:cs="Tahoma"/>
                <w:b/>
                <w:sz w:val="16"/>
                <w:szCs w:val="16"/>
              </w:rPr>
              <w:t xml:space="preserve"> Nisan – </w:t>
            </w:r>
            <w:r w:rsidR="00B0441B" w:rsidRPr="002E04DE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Pr="002E04DE">
              <w:rPr>
                <w:rFonts w:ascii="Tahoma" w:hAnsi="Tahoma" w:cs="Tahoma"/>
                <w:b/>
                <w:sz w:val="16"/>
                <w:szCs w:val="16"/>
              </w:rPr>
              <w:t xml:space="preserve"> Mayıs </w:t>
            </w:r>
          </w:p>
        </w:tc>
        <w:tc>
          <w:tcPr>
            <w:tcW w:w="426" w:type="dxa"/>
            <w:textDirection w:val="btLr"/>
            <w:vAlign w:val="center"/>
          </w:tcPr>
          <w:p w14:paraId="53294848" w14:textId="77777777" w:rsidR="008D5F04" w:rsidRPr="002E04DE" w:rsidRDefault="008D5F04" w:rsidP="008D5F0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14:paraId="71C6C4CD" w14:textId="77777777" w:rsidR="008D5F04" w:rsidRPr="002E04DE" w:rsidRDefault="009E7D5B" w:rsidP="008D5F04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TG.4.2.1. Taşıtlarda bulunması gereken ilk yardım malzemelerini tanır.</w:t>
            </w:r>
          </w:p>
        </w:tc>
        <w:tc>
          <w:tcPr>
            <w:tcW w:w="2551" w:type="dxa"/>
            <w:vAlign w:val="center"/>
          </w:tcPr>
          <w:p w14:paraId="7178D3B9" w14:textId="77777777" w:rsidR="008D5F04" w:rsidRPr="002E04DE" w:rsidRDefault="008D5F04" w:rsidP="008D5F04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14:paraId="435F45BC" w14:textId="67543ED9" w:rsidR="008D5F04" w:rsidRPr="002E04DE" w:rsidRDefault="008D5F04" w:rsidP="008D5F04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</w:t>
            </w:r>
            <w:r w:rsidR="009E7D5B"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İlk Yardım </w:t>
            </w:r>
            <w:r w:rsidR="00B202EE"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Malzemeleri</w:t>
            </w:r>
          </w:p>
          <w:p w14:paraId="39031BEF" w14:textId="77777777" w:rsidR="008D5F04" w:rsidRPr="002E04DE" w:rsidRDefault="008D5F04" w:rsidP="008D5F04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  <w:p w14:paraId="4753631C" w14:textId="77777777" w:rsidR="008D5F04" w:rsidRPr="002E04DE" w:rsidRDefault="008D5F04" w:rsidP="008D5F04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Belirli Gün ve Haftalar</w:t>
            </w:r>
          </w:p>
          <w:p w14:paraId="650E075B" w14:textId="77777777" w:rsidR="008D5F04" w:rsidRPr="002E04DE" w:rsidRDefault="008D5F04" w:rsidP="008D5F04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Trafik ve İlk Yardım Haftası</w:t>
            </w:r>
          </w:p>
        </w:tc>
        <w:tc>
          <w:tcPr>
            <w:tcW w:w="1843" w:type="dxa"/>
            <w:vMerge/>
            <w:vAlign w:val="center"/>
          </w:tcPr>
          <w:p w14:paraId="663D1442" w14:textId="77777777" w:rsidR="008D5F04" w:rsidRPr="002E04DE" w:rsidRDefault="008D5F04" w:rsidP="008D5F04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14:paraId="503F1EE3" w14:textId="77777777" w:rsidR="008D5F04" w:rsidRPr="002E04DE" w:rsidRDefault="008D5F04" w:rsidP="008D5F0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14:paraId="2090CE6C" w14:textId="77777777" w:rsidR="008D5F04" w:rsidRPr="002E04DE" w:rsidRDefault="008D5F04" w:rsidP="008D5F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6E4BC48C" w14:textId="77777777" w:rsidR="008D5F04" w:rsidRPr="002E04DE" w:rsidRDefault="009E7D5B" w:rsidP="008D5F04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Taşıtlarda niçin ilk yardım çantası bulundurulmalıdır?</w:t>
            </w:r>
          </w:p>
        </w:tc>
      </w:tr>
      <w:tr w:rsidR="00C414A8" w:rsidRPr="002E04DE" w14:paraId="5F68FE30" w14:textId="77777777" w:rsidTr="008D5F04">
        <w:trPr>
          <w:cantSplit/>
          <w:trHeight w:val="1971"/>
          <w:tblHeader/>
        </w:trPr>
        <w:tc>
          <w:tcPr>
            <w:tcW w:w="562" w:type="dxa"/>
            <w:textDirection w:val="btLr"/>
            <w:vAlign w:val="center"/>
          </w:tcPr>
          <w:p w14:paraId="43E64C7F" w14:textId="77777777" w:rsidR="00C414A8" w:rsidRPr="002E04DE" w:rsidRDefault="00C414A8" w:rsidP="00C414A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14:paraId="75118744" w14:textId="77777777" w:rsidR="00C414A8" w:rsidRPr="002E04DE" w:rsidRDefault="00C414A8" w:rsidP="00C414A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9E7D5B" w:rsidRPr="002E04DE">
              <w:rPr>
                <w:rFonts w:ascii="Tahoma" w:hAnsi="Tahoma" w:cs="Tahoma"/>
                <w:b/>
                <w:sz w:val="16"/>
                <w:szCs w:val="16"/>
              </w:rPr>
              <w:t>31</w:t>
            </w:r>
            <w:r w:rsidRPr="002E04DE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14:paraId="3C7F2175" w14:textId="08D166CA" w:rsidR="00C414A8" w:rsidRPr="002E04DE" w:rsidRDefault="00B0441B" w:rsidP="000F2B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9E7D5B" w:rsidRPr="002E04DE">
              <w:rPr>
                <w:rFonts w:ascii="Tahoma" w:hAnsi="Tahoma" w:cs="Tahoma"/>
                <w:b/>
                <w:sz w:val="16"/>
                <w:szCs w:val="16"/>
              </w:rPr>
              <w:t xml:space="preserve"> Mayıs </w:t>
            </w:r>
            <w:r w:rsidR="00C414A8" w:rsidRPr="002E04DE">
              <w:rPr>
                <w:rFonts w:ascii="Tahoma" w:hAnsi="Tahoma" w:cs="Tahoma"/>
                <w:b/>
                <w:sz w:val="16"/>
                <w:szCs w:val="16"/>
              </w:rPr>
              <w:t>–</w:t>
            </w:r>
            <w:r w:rsidRPr="002E04DE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C414A8" w:rsidRPr="002E04DE">
              <w:rPr>
                <w:rFonts w:ascii="Tahoma" w:hAnsi="Tahoma" w:cs="Tahoma"/>
                <w:b/>
                <w:sz w:val="16"/>
                <w:szCs w:val="16"/>
              </w:rPr>
              <w:t xml:space="preserve"> Mayıs </w:t>
            </w:r>
          </w:p>
        </w:tc>
        <w:tc>
          <w:tcPr>
            <w:tcW w:w="426" w:type="dxa"/>
            <w:textDirection w:val="btLr"/>
            <w:vAlign w:val="center"/>
          </w:tcPr>
          <w:p w14:paraId="743352C1" w14:textId="77777777" w:rsidR="00C414A8" w:rsidRPr="002E04DE" w:rsidRDefault="009E7D5B" w:rsidP="00C414A8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 xml:space="preserve">1 </w:t>
            </w:r>
            <w:r w:rsidR="00C414A8" w:rsidRPr="002E04DE">
              <w:rPr>
                <w:rFonts w:ascii="Tahoma" w:hAnsi="Tahoma" w:cs="Tahoma"/>
                <w:sz w:val="16"/>
                <w:szCs w:val="16"/>
              </w:rPr>
              <w:t>SAAT</w:t>
            </w:r>
          </w:p>
        </w:tc>
        <w:tc>
          <w:tcPr>
            <w:tcW w:w="3396" w:type="dxa"/>
            <w:vAlign w:val="center"/>
          </w:tcPr>
          <w:p w14:paraId="6FFA9A5D" w14:textId="77777777" w:rsidR="00C414A8" w:rsidRPr="002E04DE" w:rsidRDefault="00C414A8" w:rsidP="00C414A8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TG.4.2.2. Trafikte ilk yardım gerektiren durumlarda kimlerden ve nasıl yardım istenmesi gerektiğini açıklar.</w:t>
            </w:r>
          </w:p>
          <w:p w14:paraId="7C00E37C" w14:textId="77777777" w:rsidR="00C414A8" w:rsidRPr="002E04DE" w:rsidRDefault="00C414A8" w:rsidP="00C414A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14:paraId="4923F612" w14:textId="77777777" w:rsidR="00C414A8" w:rsidRPr="002E04DE" w:rsidRDefault="00C414A8" w:rsidP="00C414A8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14:paraId="03A3EB48" w14:textId="01BE093B" w:rsidR="00C414A8" w:rsidRPr="002E04DE" w:rsidRDefault="009E7D5B" w:rsidP="009E7D5B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</w:t>
            </w:r>
            <w:r w:rsidR="00B202EE"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112 Acil Çağrı Merkezi</w:t>
            </w:r>
          </w:p>
        </w:tc>
        <w:tc>
          <w:tcPr>
            <w:tcW w:w="1843" w:type="dxa"/>
            <w:vMerge/>
            <w:vAlign w:val="center"/>
          </w:tcPr>
          <w:p w14:paraId="4285DB5C" w14:textId="77777777" w:rsidR="00C414A8" w:rsidRPr="002E04DE" w:rsidRDefault="00C414A8" w:rsidP="00C414A8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14:paraId="243D26B9" w14:textId="77777777" w:rsidR="00C414A8" w:rsidRPr="002E04DE" w:rsidRDefault="00C414A8" w:rsidP="00C414A8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14:paraId="590359ED" w14:textId="77777777" w:rsidR="00C414A8" w:rsidRPr="002E04DE" w:rsidRDefault="00C414A8" w:rsidP="00C414A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709DC751" w14:textId="77777777" w:rsidR="00C414A8" w:rsidRPr="002E04DE" w:rsidRDefault="009E7D5B" w:rsidP="00C414A8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112 Acil Çağrı Merkezi hangi durumlarda aranabilir?</w:t>
            </w:r>
          </w:p>
          <w:p w14:paraId="6FF44FAE" w14:textId="77777777" w:rsidR="009E7D5B" w:rsidRPr="002E04DE" w:rsidRDefault="009E7D5B" w:rsidP="00C414A8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AA1BDBA" w14:textId="77777777" w:rsidR="009E7D5B" w:rsidRPr="002E04DE" w:rsidRDefault="009E7D5B" w:rsidP="00C414A8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112 Acil Çağrı Merkezi arandığında görevliye verilmesi gereken bilgiler nelerdir?</w:t>
            </w:r>
          </w:p>
          <w:p w14:paraId="79F83141" w14:textId="77777777" w:rsidR="009E7D5B" w:rsidRPr="002E04DE" w:rsidRDefault="009E7D5B" w:rsidP="00C414A8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1867CA8" w14:textId="77777777" w:rsidR="009E7D5B" w:rsidRPr="002E04DE" w:rsidRDefault="009E7D5B" w:rsidP="00C414A8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Herhangi bir kaza anında soğukkanlı olmanın sağlayacağı yararlar neler olabilir?</w:t>
            </w:r>
          </w:p>
        </w:tc>
      </w:tr>
    </w:tbl>
    <w:p w14:paraId="59EC6A60" w14:textId="77777777" w:rsidR="00584980" w:rsidRPr="002E04DE" w:rsidRDefault="0058498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396"/>
        <w:gridCol w:w="2551"/>
        <w:gridCol w:w="1843"/>
        <w:gridCol w:w="1701"/>
        <w:gridCol w:w="2410"/>
        <w:gridCol w:w="2268"/>
      </w:tblGrid>
      <w:tr w:rsidR="00584980" w:rsidRPr="002E04DE" w14:paraId="59AC3DEA" w14:textId="77777777" w:rsidTr="0017048F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14:paraId="5DB9D724" w14:textId="77777777" w:rsidR="00584980" w:rsidRPr="002E04DE" w:rsidRDefault="00904C32" w:rsidP="0017048F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lastRenderedPageBreak/>
              <w:t>Ünite No</w:t>
            </w:r>
            <w:r w:rsidR="00584980" w:rsidRPr="002E04DE">
              <w:rPr>
                <w:rFonts w:ascii="Tahoma" w:hAnsi="Tahoma" w:cs="Tahoma"/>
                <w:b/>
                <w:sz w:val="18"/>
                <w:szCs w:val="18"/>
              </w:rPr>
              <w:t xml:space="preserve">: </w:t>
            </w:r>
            <w:r w:rsidR="0030425B" w:rsidRPr="002E04DE">
              <w:rPr>
                <w:rFonts w:ascii="Tahoma" w:hAnsi="Tahoma" w:cs="Tahoma"/>
                <w:b/>
                <w:sz w:val="18"/>
                <w:szCs w:val="18"/>
              </w:rPr>
              <w:t>2</w:t>
            </w:r>
          </w:p>
        </w:tc>
        <w:tc>
          <w:tcPr>
            <w:tcW w:w="14169" w:type="dxa"/>
            <w:gridSpan w:val="6"/>
            <w:vAlign w:val="center"/>
          </w:tcPr>
          <w:p w14:paraId="3D7F59FE" w14:textId="77777777" w:rsidR="00584980" w:rsidRPr="002E04DE" w:rsidRDefault="00904C32" w:rsidP="0017048F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Ünite Adı</w:t>
            </w:r>
            <w:r w:rsidR="00584980" w:rsidRPr="002E04DE">
              <w:rPr>
                <w:rFonts w:ascii="Tahoma" w:hAnsi="Tahoma" w:cs="Tahoma"/>
                <w:b/>
                <w:sz w:val="18"/>
                <w:szCs w:val="18"/>
              </w:rPr>
              <w:t xml:space="preserve">: </w:t>
            </w:r>
            <w:r w:rsidR="0030425B" w:rsidRPr="002E04DE">
              <w:rPr>
                <w:rFonts w:ascii="Tahoma" w:hAnsi="Tahoma" w:cs="Tahoma"/>
                <w:b/>
                <w:sz w:val="18"/>
                <w:szCs w:val="18"/>
              </w:rPr>
              <w:t>TRAFİKTE İLK YARDIM</w:t>
            </w:r>
          </w:p>
        </w:tc>
      </w:tr>
      <w:tr w:rsidR="00584980" w:rsidRPr="002E04DE" w14:paraId="16E590E6" w14:textId="77777777" w:rsidTr="0017048F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14:paraId="3FD00F47" w14:textId="77777777" w:rsidR="00584980" w:rsidRPr="002E04DE" w:rsidRDefault="0058498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Align w:val="center"/>
          </w:tcPr>
          <w:p w14:paraId="2BE6E565" w14:textId="77777777" w:rsidR="00584980" w:rsidRPr="002E04DE" w:rsidRDefault="0058498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Align w:val="center"/>
          </w:tcPr>
          <w:p w14:paraId="53FB1BEC" w14:textId="77777777" w:rsidR="00584980" w:rsidRPr="002E04DE" w:rsidRDefault="0058498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Align w:val="center"/>
          </w:tcPr>
          <w:p w14:paraId="636B0A78" w14:textId="77777777" w:rsidR="00584980" w:rsidRPr="002E04DE" w:rsidRDefault="0058498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Align w:val="center"/>
          </w:tcPr>
          <w:p w14:paraId="1C7D805A" w14:textId="77777777" w:rsidR="00584980" w:rsidRPr="002E04DE" w:rsidRDefault="0058498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Align w:val="center"/>
          </w:tcPr>
          <w:p w14:paraId="15B1BF9C" w14:textId="77777777" w:rsidR="00584980" w:rsidRPr="002E04DE" w:rsidRDefault="0058498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Align w:val="center"/>
          </w:tcPr>
          <w:p w14:paraId="5F107F03" w14:textId="77777777" w:rsidR="00584980" w:rsidRPr="002E04DE" w:rsidRDefault="0058498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E04D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C414A8" w:rsidRPr="002E04DE" w14:paraId="1BEF82E7" w14:textId="77777777" w:rsidTr="00C414A8">
        <w:trPr>
          <w:cantSplit/>
          <w:trHeight w:val="1869"/>
          <w:tblHeader/>
        </w:trPr>
        <w:tc>
          <w:tcPr>
            <w:tcW w:w="562" w:type="dxa"/>
            <w:textDirection w:val="btLr"/>
            <w:vAlign w:val="center"/>
          </w:tcPr>
          <w:p w14:paraId="7FF4963A" w14:textId="77777777" w:rsidR="00C414A8" w:rsidRPr="002E04DE" w:rsidRDefault="00C414A8" w:rsidP="00C414A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14:paraId="653424A2" w14:textId="77777777" w:rsidR="00C414A8" w:rsidRPr="002E04DE" w:rsidRDefault="00C414A8" w:rsidP="009E7D5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sz w:val="16"/>
                <w:szCs w:val="16"/>
              </w:rPr>
              <w:t>(3</w:t>
            </w:r>
            <w:r w:rsidR="009E7D5B" w:rsidRPr="002E04DE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Pr="002E04DE">
              <w:rPr>
                <w:rFonts w:ascii="Tahoma" w:hAnsi="Tahoma" w:cs="Tahoma"/>
                <w:b/>
                <w:sz w:val="16"/>
                <w:szCs w:val="16"/>
              </w:rPr>
              <w:t>-3</w:t>
            </w:r>
            <w:r w:rsidR="009E7D5B" w:rsidRPr="002E04DE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Pr="002E04DE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14:paraId="1C6E348B" w14:textId="630ADA4D" w:rsidR="00C414A8" w:rsidRPr="002E04DE" w:rsidRDefault="009E7D5B" w:rsidP="000F2B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B0441B" w:rsidRPr="002E04DE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C414A8" w:rsidRPr="002E04DE">
              <w:rPr>
                <w:rFonts w:ascii="Tahoma" w:hAnsi="Tahoma" w:cs="Tahoma"/>
                <w:b/>
                <w:sz w:val="16"/>
                <w:szCs w:val="16"/>
              </w:rPr>
              <w:t xml:space="preserve"> Mayıs – </w:t>
            </w:r>
            <w:r w:rsidRPr="002E04DE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B0441B" w:rsidRPr="002E04DE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C414A8" w:rsidRPr="002E04DE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6" w:type="dxa"/>
            <w:textDirection w:val="btLr"/>
            <w:vAlign w:val="center"/>
          </w:tcPr>
          <w:p w14:paraId="4AE27C3B" w14:textId="77777777" w:rsidR="00C414A8" w:rsidRPr="002E04DE" w:rsidRDefault="00C414A8" w:rsidP="00C414A8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14:paraId="6DC4C510" w14:textId="77777777" w:rsidR="00C414A8" w:rsidRPr="002E04DE" w:rsidRDefault="00C414A8" w:rsidP="00C414A8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TG.4.2.3. İlk yardım uygulamalarında doğru müdahalenin önemini tartışır.</w:t>
            </w:r>
          </w:p>
          <w:p w14:paraId="30C8EAA7" w14:textId="77777777" w:rsidR="00C414A8" w:rsidRPr="002E04DE" w:rsidRDefault="00C414A8" w:rsidP="00C414A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14:paraId="26DEDB9E" w14:textId="77777777" w:rsidR="00C414A8" w:rsidRPr="002E04DE" w:rsidRDefault="00C414A8" w:rsidP="00C414A8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14:paraId="4E9BF2CC" w14:textId="34006846" w:rsidR="00C414A8" w:rsidRPr="002E04DE" w:rsidRDefault="00C414A8" w:rsidP="009E7D5B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</w:t>
            </w:r>
            <w:r w:rsidR="009E7D5B"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İlk Yardım</w:t>
            </w:r>
            <w:r w:rsidR="00B202EE"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da Doğru M</w:t>
            </w:r>
            <w:r w:rsidR="002E04DE"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ü</w:t>
            </w:r>
            <w:r w:rsidR="00B202EE"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dah</w:t>
            </w:r>
            <w:r w:rsidR="002E04DE"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a</w:t>
            </w:r>
            <w:r w:rsidR="00B202EE"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le</w:t>
            </w:r>
          </w:p>
        </w:tc>
        <w:tc>
          <w:tcPr>
            <w:tcW w:w="1843" w:type="dxa"/>
            <w:vMerge w:val="restart"/>
            <w:vAlign w:val="center"/>
          </w:tcPr>
          <w:p w14:paraId="4FBE5101" w14:textId="77777777" w:rsidR="00C414A8" w:rsidRPr="002E04DE" w:rsidRDefault="00C414A8" w:rsidP="00C414A8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5336657C" w14:textId="77777777" w:rsidR="00C414A8" w:rsidRPr="002E04DE" w:rsidRDefault="00C414A8" w:rsidP="00C414A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68E022E1" w14:textId="77777777" w:rsidR="00C414A8" w:rsidRPr="002E04DE" w:rsidRDefault="00C414A8" w:rsidP="00C414A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79A713F6" w14:textId="77777777" w:rsidR="00C414A8" w:rsidRPr="002E04DE" w:rsidRDefault="00C414A8" w:rsidP="00C414A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19B5B8BC" w14:textId="77777777" w:rsidR="00C414A8" w:rsidRPr="002E04DE" w:rsidRDefault="00C414A8" w:rsidP="00C414A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6B7CBB38" w14:textId="77777777" w:rsidR="00C414A8" w:rsidRPr="002E04DE" w:rsidRDefault="00C414A8" w:rsidP="00C414A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2B2732A7" w14:textId="77777777" w:rsidR="00C414A8" w:rsidRPr="002E04DE" w:rsidRDefault="00C414A8" w:rsidP="00C414A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19CF0C4F" w14:textId="77777777" w:rsidR="00C414A8" w:rsidRPr="002E04DE" w:rsidRDefault="00C414A8" w:rsidP="00C414A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3717EBCC" w14:textId="77777777" w:rsidR="00C414A8" w:rsidRPr="002E04DE" w:rsidRDefault="00C414A8" w:rsidP="00C414A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2BBDB452" w14:textId="77777777" w:rsidR="00C414A8" w:rsidRPr="002E04DE" w:rsidRDefault="00C414A8" w:rsidP="00C414A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27BB8502" w14:textId="77777777" w:rsidR="00C414A8" w:rsidRPr="002E04DE" w:rsidRDefault="00C414A8" w:rsidP="00C414A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5FEA61AF" w14:textId="77777777" w:rsidR="00C414A8" w:rsidRPr="002E04DE" w:rsidRDefault="00C414A8" w:rsidP="00C414A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3DB26D1C" w14:textId="77777777" w:rsidR="00C414A8" w:rsidRPr="002E04DE" w:rsidRDefault="00C414A8" w:rsidP="00C414A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0110B2A7" w14:textId="77777777" w:rsidR="00C414A8" w:rsidRPr="002E04DE" w:rsidRDefault="00C414A8" w:rsidP="00C414A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2E04DE">
              <w:rPr>
                <w:rFonts w:ascii="Tahoma" w:hAnsi="Tahoma" w:cs="Tahoma"/>
                <w:bCs/>
                <w:sz w:val="16"/>
                <w:szCs w:val="16"/>
              </w:rPr>
              <w:t xml:space="preserve">14. Canlandırma </w:t>
            </w:r>
          </w:p>
          <w:p w14:paraId="78A25E39" w14:textId="77777777" w:rsidR="00C414A8" w:rsidRPr="002E04DE" w:rsidRDefault="00C414A8" w:rsidP="00C414A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08059B56" w14:textId="77777777" w:rsidR="00C414A8" w:rsidRPr="002E04DE" w:rsidRDefault="00C414A8" w:rsidP="00C414A8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5A24DD2D" w14:textId="77777777" w:rsidR="00C414A8" w:rsidRPr="002E04DE" w:rsidRDefault="00C414A8" w:rsidP="00C414A8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2E04DE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2E04DE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14:paraId="5345E442" w14:textId="77777777" w:rsidR="00C414A8" w:rsidRPr="002E04DE" w:rsidRDefault="00C414A8" w:rsidP="00C414A8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2E04DE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Trafik Güvenliği Ders Kitabımız</w:t>
            </w:r>
          </w:p>
          <w:p w14:paraId="3B529ACF" w14:textId="77777777" w:rsidR="00C414A8" w:rsidRPr="002E04DE" w:rsidRDefault="00C414A8" w:rsidP="00C414A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6B09C114" w14:textId="77777777" w:rsidR="00C414A8" w:rsidRPr="002E04DE" w:rsidRDefault="00C414A8" w:rsidP="00C414A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7040F9D9" w14:textId="77777777" w:rsidR="00C414A8" w:rsidRPr="002E04DE" w:rsidRDefault="00C414A8" w:rsidP="00C414A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07BDF518" w14:textId="77777777" w:rsidR="00C414A8" w:rsidRPr="002E04DE" w:rsidRDefault="00C414A8" w:rsidP="00C414A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2E04DE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14:paraId="1D70458E" w14:textId="77777777" w:rsidR="00C414A8" w:rsidRPr="002E04DE" w:rsidRDefault="00C414A8" w:rsidP="00C414A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77291606" w14:textId="77777777" w:rsidR="00C414A8" w:rsidRPr="002E04DE" w:rsidRDefault="00C414A8" w:rsidP="00C414A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14:paraId="7E3EE248" w14:textId="77777777" w:rsidR="00C414A8" w:rsidRPr="002E04DE" w:rsidRDefault="00C414A8" w:rsidP="00C414A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14:paraId="4D7BD8F8" w14:textId="77777777" w:rsidR="00C414A8" w:rsidRPr="002E04DE" w:rsidRDefault="00C414A8" w:rsidP="00C414A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14:paraId="233F82D4" w14:textId="77777777" w:rsidR="00C414A8" w:rsidRPr="002E04DE" w:rsidRDefault="00C414A8" w:rsidP="00C414A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2E04DE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14:paraId="568AC599" w14:textId="77777777" w:rsidR="00C414A8" w:rsidRPr="002E04DE" w:rsidRDefault="00C414A8" w:rsidP="00C414A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14:paraId="24CB5C78" w14:textId="77777777" w:rsidR="00C414A8" w:rsidRPr="002E04DE" w:rsidRDefault="00C414A8" w:rsidP="00C414A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14:paraId="28A731ED" w14:textId="77777777" w:rsidR="00C414A8" w:rsidRPr="002E04DE" w:rsidRDefault="00C414A8" w:rsidP="00C414A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14:paraId="31330BC5" w14:textId="77777777" w:rsidR="00C414A8" w:rsidRPr="002E04DE" w:rsidRDefault="00C414A8" w:rsidP="00C414A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14:paraId="0E5740AA" w14:textId="77777777" w:rsidR="00C414A8" w:rsidRPr="002E04DE" w:rsidRDefault="00C414A8" w:rsidP="00C414A8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7. Resimler</w:t>
            </w:r>
          </w:p>
          <w:p w14:paraId="445860CC" w14:textId="77777777" w:rsidR="00C414A8" w:rsidRPr="002E04DE" w:rsidRDefault="00C414A8" w:rsidP="00C414A8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0D863DF1" w14:textId="77777777" w:rsidR="00C414A8" w:rsidRPr="002E04DE" w:rsidRDefault="00C414A8" w:rsidP="00C414A8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İlk yardım uygulamalarının kimler tarafından ve nasıl yapılması gerektiği üzerinde durulur.</w:t>
            </w:r>
          </w:p>
        </w:tc>
        <w:tc>
          <w:tcPr>
            <w:tcW w:w="2268" w:type="dxa"/>
            <w:vAlign w:val="center"/>
          </w:tcPr>
          <w:p w14:paraId="7202F321" w14:textId="77777777" w:rsidR="00C414A8" w:rsidRPr="002E04DE" w:rsidRDefault="009E7D5B" w:rsidP="00C414A8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Kaza sonrasında ilk yardım uygulamalarını kimler yapmalıdır?</w:t>
            </w:r>
          </w:p>
          <w:p w14:paraId="76363C1C" w14:textId="77777777" w:rsidR="009E7D5B" w:rsidRPr="002E04DE" w:rsidRDefault="009E7D5B" w:rsidP="00C414A8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9ACF995" w14:textId="77777777" w:rsidR="009E7D5B" w:rsidRPr="002E04DE" w:rsidRDefault="009E7D5B" w:rsidP="00C414A8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İlk yardım uygulaması bilmeyen kişilerin müdahalede bulunması ne tür sonuçlar doğurur?</w:t>
            </w:r>
          </w:p>
        </w:tc>
      </w:tr>
      <w:tr w:rsidR="00C414A8" w:rsidRPr="002E04DE" w14:paraId="6EE1F79E" w14:textId="77777777" w:rsidTr="00C414A8">
        <w:trPr>
          <w:cantSplit/>
          <w:trHeight w:val="2265"/>
          <w:tblHeader/>
        </w:trPr>
        <w:tc>
          <w:tcPr>
            <w:tcW w:w="562" w:type="dxa"/>
            <w:textDirection w:val="btLr"/>
            <w:vAlign w:val="center"/>
          </w:tcPr>
          <w:p w14:paraId="4E7D8D1E" w14:textId="77777777" w:rsidR="00C414A8" w:rsidRPr="002E04DE" w:rsidRDefault="00C414A8" w:rsidP="00C414A8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14:paraId="419B9064" w14:textId="77777777" w:rsidR="00C414A8" w:rsidRPr="002E04DE" w:rsidRDefault="009E7D5B" w:rsidP="00C414A8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sz w:val="16"/>
                <w:szCs w:val="16"/>
              </w:rPr>
              <w:t>(34-35</w:t>
            </w:r>
            <w:r w:rsidR="00C414A8" w:rsidRPr="002E04DE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14:paraId="07FF13AA" w14:textId="695F25A4" w:rsidR="00C414A8" w:rsidRPr="002E04DE" w:rsidRDefault="00B0441B" w:rsidP="000F2BA4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sz w:val="16"/>
                <w:szCs w:val="16"/>
              </w:rPr>
              <w:t xml:space="preserve">1-12 </w:t>
            </w:r>
            <w:r w:rsidR="009E7D5B" w:rsidRPr="002E04DE">
              <w:rPr>
                <w:rFonts w:ascii="Tahoma" w:hAnsi="Tahoma" w:cs="Tahoma"/>
                <w:b/>
                <w:sz w:val="16"/>
                <w:szCs w:val="16"/>
              </w:rPr>
              <w:t>Haziran</w:t>
            </w:r>
          </w:p>
        </w:tc>
        <w:tc>
          <w:tcPr>
            <w:tcW w:w="426" w:type="dxa"/>
            <w:textDirection w:val="btLr"/>
            <w:vAlign w:val="center"/>
          </w:tcPr>
          <w:p w14:paraId="5FA2113C" w14:textId="77777777" w:rsidR="00C414A8" w:rsidRPr="002E04DE" w:rsidRDefault="00C414A8" w:rsidP="00C414A8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14:paraId="677C18A4" w14:textId="77777777" w:rsidR="00C414A8" w:rsidRPr="002E04DE" w:rsidRDefault="00C414A8" w:rsidP="009E7D5B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TG.4.2.4. Hafif yaralanmalarda yapılacak ilk yardım uygulamalarını araştırır.</w:t>
            </w:r>
          </w:p>
        </w:tc>
        <w:tc>
          <w:tcPr>
            <w:tcW w:w="2551" w:type="dxa"/>
            <w:vAlign w:val="center"/>
          </w:tcPr>
          <w:p w14:paraId="1ECA305C" w14:textId="77777777" w:rsidR="00C414A8" w:rsidRPr="002E04DE" w:rsidRDefault="00C414A8" w:rsidP="00C414A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 </w:t>
            </w:r>
          </w:p>
          <w:p w14:paraId="4DADF8A9" w14:textId="77777777" w:rsidR="00C414A8" w:rsidRPr="002E04DE" w:rsidRDefault="00C414A8" w:rsidP="00C414A8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14:paraId="262950ED" w14:textId="77777777" w:rsidR="00C414A8" w:rsidRPr="002E04DE" w:rsidRDefault="00C414A8" w:rsidP="00C414A8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*Hafif Yaralanmalarda İlk Yardım</w:t>
            </w:r>
          </w:p>
        </w:tc>
        <w:tc>
          <w:tcPr>
            <w:tcW w:w="1843" w:type="dxa"/>
            <w:vMerge/>
            <w:vAlign w:val="center"/>
          </w:tcPr>
          <w:p w14:paraId="1A124C4C" w14:textId="77777777" w:rsidR="00C414A8" w:rsidRPr="002E04DE" w:rsidRDefault="00C414A8" w:rsidP="00C414A8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14:paraId="4B05BBED" w14:textId="77777777" w:rsidR="00C414A8" w:rsidRPr="002E04DE" w:rsidRDefault="00C414A8" w:rsidP="00C414A8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14:paraId="36075568" w14:textId="77777777" w:rsidR="00C414A8" w:rsidRPr="002E04DE" w:rsidRDefault="00C414A8" w:rsidP="00C414A8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Solunum yolunu açık tutma, sıyrık, bere, çürük, ezik vb. hafif yaralanmalarda yapılması gereken ilk yardım uygulamaları üzerinde durulur. İlk yardım uygulamalarında öncelikli amacın hastaya zarar vermemek olduğu belirtilir.</w:t>
            </w:r>
          </w:p>
        </w:tc>
        <w:tc>
          <w:tcPr>
            <w:tcW w:w="2268" w:type="dxa"/>
            <w:vAlign w:val="center"/>
          </w:tcPr>
          <w:p w14:paraId="5264363F" w14:textId="77777777" w:rsidR="00C414A8" w:rsidRPr="002E04DE" w:rsidRDefault="00C414A8" w:rsidP="00C414A8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981E2F4" w14:textId="77777777" w:rsidR="00C414A8" w:rsidRPr="002E04DE" w:rsidRDefault="009E7D5B" w:rsidP="00C414A8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İlk Yardım uygulamalarında neden öncelikli amaç hastaya zarar vermemektir?</w:t>
            </w:r>
          </w:p>
          <w:p w14:paraId="36ECA333" w14:textId="77777777" w:rsidR="009E7D5B" w:rsidRPr="002E04DE" w:rsidRDefault="009E7D5B" w:rsidP="00C414A8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2F3DBF55" w14:textId="77777777" w:rsidR="009E7D5B" w:rsidRPr="002E04DE" w:rsidRDefault="009E7D5B" w:rsidP="00C414A8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Solunum yolunu açık tutmanın önemi nedir?</w:t>
            </w:r>
          </w:p>
        </w:tc>
      </w:tr>
      <w:tr w:rsidR="00C46207" w:rsidRPr="002E04DE" w14:paraId="527A2017" w14:textId="77777777" w:rsidTr="0030425B">
        <w:trPr>
          <w:cantSplit/>
          <w:trHeight w:val="2386"/>
          <w:tblHeader/>
        </w:trPr>
        <w:tc>
          <w:tcPr>
            <w:tcW w:w="562" w:type="dxa"/>
            <w:textDirection w:val="btLr"/>
            <w:vAlign w:val="center"/>
          </w:tcPr>
          <w:p w14:paraId="6DE55D22" w14:textId="77777777" w:rsidR="00C46207" w:rsidRPr="002E04DE" w:rsidRDefault="00C46207" w:rsidP="00C4620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14:paraId="1332E18F" w14:textId="77777777" w:rsidR="00C46207" w:rsidRPr="002E04DE" w:rsidRDefault="009E7D5B" w:rsidP="00C4620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C46207" w:rsidRPr="002E04DE">
              <w:rPr>
                <w:rFonts w:ascii="Tahoma" w:hAnsi="Tahoma" w:cs="Tahoma"/>
                <w:b/>
                <w:sz w:val="16"/>
                <w:szCs w:val="16"/>
              </w:rPr>
              <w:t>36.HAFTA)</w:t>
            </w:r>
          </w:p>
        </w:tc>
        <w:tc>
          <w:tcPr>
            <w:tcW w:w="573" w:type="dxa"/>
            <w:textDirection w:val="btLr"/>
            <w:vAlign w:val="center"/>
          </w:tcPr>
          <w:p w14:paraId="2203D656" w14:textId="1B3902C3" w:rsidR="00C46207" w:rsidRPr="002E04DE" w:rsidRDefault="00B0441B" w:rsidP="000F2B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sz w:val="16"/>
                <w:szCs w:val="16"/>
              </w:rPr>
              <w:t>15</w:t>
            </w:r>
            <w:r w:rsidR="00C46207" w:rsidRPr="002E04DE">
              <w:rPr>
                <w:rFonts w:ascii="Tahoma" w:hAnsi="Tahoma" w:cs="Tahoma"/>
                <w:b/>
                <w:sz w:val="16"/>
                <w:szCs w:val="16"/>
              </w:rPr>
              <w:t xml:space="preserve"> Haziran – </w:t>
            </w:r>
            <w:r w:rsidRPr="002E04DE"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 w:rsidR="00C46207" w:rsidRPr="002E04DE">
              <w:rPr>
                <w:rFonts w:ascii="Tahoma" w:hAnsi="Tahoma" w:cs="Tahoma"/>
                <w:b/>
                <w:sz w:val="16"/>
                <w:szCs w:val="16"/>
              </w:rPr>
              <w:t xml:space="preserve"> Haziran</w:t>
            </w:r>
          </w:p>
        </w:tc>
        <w:tc>
          <w:tcPr>
            <w:tcW w:w="426" w:type="dxa"/>
            <w:textDirection w:val="btLr"/>
            <w:vAlign w:val="center"/>
          </w:tcPr>
          <w:p w14:paraId="08425B3E" w14:textId="77777777" w:rsidR="00C46207" w:rsidRPr="002E04DE" w:rsidRDefault="009E7D5B" w:rsidP="00C46207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1</w:t>
            </w:r>
            <w:r w:rsidR="00C46207" w:rsidRPr="002E04DE">
              <w:rPr>
                <w:rFonts w:ascii="Tahoma" w:hAnsi="Tahoma" w:cs="Tahoma"/>
                <w:sz w:val="16"/>
                <w:szCs w:val="16"/>
              </w:rPr>
              <w:t xml:space="preserve"> SAAT</w:t>
            </w:r>
          </w:p>
        </w:tc>
        <w:tc>
          <w:tcPr>
            <w:tcW w:w="3396" w:type="dxa"/>
            <w:vAlign w:val="center"/>
          </w:tcPr>
          <w:p w14:paraId="74B2FD43" w14:textId="77777777" w:rsidR="00C46207" w:rsidRPr="002E04DE" w:rsidRDefault="00C46207" w:rsidP="00C46207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9E7D5B" w:rsidRPr="002E04DE">
              <w:rPr>
                <w:rFonts w:ascii="Tahoma" w:hAnsi="Tahoma" w:cs="Tahoma"/>
                <w:sz w:val="16"/>
                <w:szCs w:val="16"/>
              </w:rPr>
              <w:t xml:space="preserve"> TG.4.2.4. Hafif yaralanmalarda yapılacak ilk yardım uygulamalarını araştırır.</w:t>
            </w:r>
          </w:p>
        </w:tc>
        <w:tc>
          <w:tcPr>
            <w:tcW w:w="2551" w:type="dxa"/>
            <w:vAlign w:val="center"/>
          </w:tcPr>
          <w:p w14:paraId="11AAE5D5" w14:textId="77777777" w:rsidR="00C46207" w:rsidRPr="002E04DE" w:rsidRDefault="00C46207" w:rsidP="00C46207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14:paraId="643FE4D5" w14:textId="401A8216" w:rsidR="00C46207" w:rsidRPr="002E04DE" w:rsidRDefault="00B202EE" w:rsidP="009E7D5B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* Öğrendiklerimize Değerlendirelim (Sayfa </w:t>
            </w:r>
            <w:r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70</w:t>
            </w:r>
            <w:r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)</w:t>
            </w:r>
          </w:p>
        </w:tc>
        <w:tc>
          <w:tcPr>
            <w:tcW w:w="1843" w:type="dxa"/>
            <w:vMerge/>
            <w:vAlign w:val="center"/>
          </w:tcPr>
          <w:p w14:paraId="023AB206" w14:textId="77777777" w:rsidR="00C46207" w:rsidRPr="002E04DE" w:rsidRDefault="00C46207" w:rsidP="00C4620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14:paraId="20CC4036" w14:textId="77777777" w:rsidR="00C46207" w:rsidRPr="002E04DE" w:rsidRDefault="00C46207" w:rsidP="00C4620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56C81BA7" w14:textId="77777777" w:rsidR="00C46207" w:rsidRPr="002E04DE" w:rsidRDefault="00C46207" w:rsidP="00C4620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55D9C3D0" w14:textId="77777777" w:rsidR="009E7D5B" w:rsidRPr="002E04DE" w:rsidRDefault="009E7D5B" w:rsidP="009E7D5B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14:paraId="2CDA6C51" w14:textId="593EE06F" w:rsidR="00C46207" w:rsidRPr="002E04DE" w:rsidRDefault="00B202EE" w:rsidP="009E7D5B">
            <w:pPr>
              <w:rPr>
                <w:rFonts w:ascii="Tahoma" w:hAnsi="Tahoma" w:cs="Tahoma"/>
                <w:sz w:val="16"/>
                <w:szCs w:val="16"/>
              </w:rPr>
            </w:pPr>
            <w:r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* Öğrendiklerimize Değerlendirelim (Sayfa </w:t>
            </w:r>
            <w:r w:rsidR="002E04DE"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70</w:t>
            </w:r>
            <w:r w:rsidRPr="002E04D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)</w:t>
            </w:r>
          </w:p>
        </w:tc>
      </w:tr>
      <w:tr w:rsidR="000F2BA4" w:rsidRPr="002E04DE" w14:paraId="6D648BDB" w14:textId="77777777" w:rsidTr="008B7DD8">
        <w:trPr>
          <w:cantSplit/>
          <w:trHeight w:val="2386"/>
          <w:tblHeader/>
        </w:trPr>
        <w:tc>
          <w:tcPr>
            <w:tcW w:w="562" w:type="dxa"/>
            <w:textDirection w:val="btLr"/>
            <w:vAlign w:val="center"/>
          </w:tcPr>
          <w:p w14:paraId="322DE2D4" w14:textId="77777777" w:rsidR="000F2BA4" w:rsidRPr="002E04DE" w:rsidRDefault="000F2BA4" w:rsidP="000F2B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sz w:val="16"/>
                <w:szCs w:val="16"/>
              </w:rPr>
              <w:lastRenderedPageBreak/>
              <w:t>HAZİRAN</w:t>
            </w:r>
          </w:p>
          <w:p w14:paraId="2563BC01" w14:textId="77777777" w:rsidR="000F2BA4" w:rsidRPr="002E04DE" w:rsidRDefault="000F2BA4" w:rsidP="000F2B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sz w:val="16"/>
                <w:szCs w:val="16"/>
              </w:rPr>
              <w:t>(37.HAFTA)</w:t>
            </w:r>
          </w:p>
        </w:tc>
        <w:tc>
          <w:tcPr>
            <w:tcW w:w="573" w:type="dxa"/>
            <w:textDirection w:val="btLr"/>
            <w:vAlign w:val="center"/>
          </w:tcPr>
          <w:p w14:paraId="7E3035CC" w14:textId="52FFCF89" w:rsidR="000F2BA4" w:rsidRPr="002E04DE" w:rsidRDefault="00FA7D3D" w:rsidP="000F2B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sz w:val="16"/>
                <w:szCs w:val="16"/>
              </w:rPr>
              <w:t>22</w:t>
            </w:r>
            <w:r w:rsidR="000F2BA4" w:rsidRPr="002E04DE">
              <w:rPr>
                <w:rFonts w:ascii="Tahoma" w:hAnsi="Tahoma" w:cs="Tahoma"/>
                <w:b/>
                <w:sz w:val="16"/>
                <w:szCs w:val="16"/>
              </w:rPr>
              <w:t xml:space="preserve"> – 2</w:t>
            </w:r>
            <w:r w:rsidRPr="002E04DE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0F2BA4" w:rsidRPr="002E04DE">
              <w:rPr>
                <w:rFonts w:ascii="Tahoma" w:hAnsi="Tahoma" w:cs="Tahoma"/>
                <w:b/>
                <w:sz w:val="16"/>
                <w:szCs w:val="16"/>
              </w:rPr>
              <w:t xml:space="preserve"> Haziran</w:t>
            </w:r>
          </w:p>
        </w:tc>
        <w:tc>
          <w:tcPr>
            <w:tcW w:w="426" w:type="dxa"/>
            <w:textDirection w:val="btLr"/>
            <w:vAlign w:val="center"/>
          </w:tcPr>
          <w:p w14:paraId="1A8CBF3C" w14:textId="77777777" w:rsidR="000F2BA4" w:rsidRPr="002E04DE" w:rsidRDefault="000F2BA4" w:rsidP="000F2BA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E04DE"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69" w:type="dxa"/>
            <w:gridSpan w:val="6"/>
            <w:vAlign w:val="center"/>
          </w:tcPr>
          <w:p w14:paraId="24911878" w14:textId="77777777" w:rsidR="000F2BA4" w:rsidRPr="002E04DE" w:rsidRDefault="000F2BA4" w:rsidP="000F2BA4">
            <w:pPr>
              <w:jc w:val="center"/>
              <w:rPr>
                <w:rFonts w:ascii="Tahoma" w:hAnsi="Tahoma" w:cs="Tahoma"/>
                <w:sz w:val="36"/>
                <w:szCs w:val="36"/>
              </w:rPr>
            </w:pPr>
            <w:r w:rsidRPr="002E04DE">
              <w:rPr>
                <w:rFonts w:ascii="Tahoma" w:hAnsi="Tahoma" w:cs="Tahoma"/>
                <w:sz w:val="36"/>
                <w:szCs w:val="36"/>
              </w:rPr>
              <w:t>YIL SONU FAALİYET HAFTASI</w:t>
            </w:r>
          </w:p>
        </w:tc>
      </w:tr>
    </w:tbl>
    <w:p w14:paraId="45564FB6" w14:textId="77777777" w:rsidR="00552CEF" w:rsidRPr="002E04DE" w:rsidRDefault="00552CEF" w:rsidP="00222EF7">
      <w:pPr>
        <w:spacing w:after="0"/>
        <w:rPr>
          <w:rFonts w:ascii="Tahoma" w:hAnsi="Tahoma" w:cs="Tahoma"/>
          <w:sz w:val="18"/>
          <w:szCs w:val="18"/>
        </w:rPr>
      </w:pPr>
      <w:r w:rsidRPr="002E04DE">
        <w:rPr>
          <w:rFonts w:ascii="Tahoma" w:hAnsi="Tahoma" w:cs="Tahoma"/>
          <w:sz w:val="18"/>
          <w:szCs w:val="18"/>
        </w:rPr>
        <w:t xml:space="preserve">  </w:t>
      </w:r>
    </w:p>
    <w:p w14:paraId="1B3CDC66" w14:textId="77777777" w:rsidR="004B1B3B" w:rsidRPr="002E04DE" w:rsidRDefault="004B1B3B" w:rsidP="00222EF7">
      <w:pPr>
        <w:spacing w:after="0"/>
        <w:rPr>
          <w:rFonts w:ascii="Tahoma" w:hAnsi="Tahoma" w:cs="Tahoma"/>
          <w:sz w:val="18"/>
          <w:szCs w:val="18"/>
        </w:rPr>
      </w:pPr>
    </w:p>
    <w:p w14:paraId="08E00262" w14:textId="77777777" w:rsidR="004B1B3B" w:rsidRPr="002E04DE" w:rsidRDefault="004B1B3B" w:rsidP="00222EF7">
      <w:pPr>
        <w:spacing w:after="0"/>
        <w:rPr>
          <w:rFonts w:ascii="Tahoma" w:hAnsi="Tahoma" w:cs="Tahoma"/>
          <w:sz w:val="18"/>
          <w:szCs w:val="18"/>
        </w:rPr>
      </w:pPr>
    </w:p>
    <w:p w14:paraId="14C82E77" w14:textId="77777777" w:rsidR="004B1B3B" w:rsidRPr="002E04DE" w:rsidRDefault="004B1B3B" w:rsidP="00222EF7">
      <w:pPr>
        <w:spacing w:after="0"/>
        <w:rPr>
          <w:rFonts w:ascii="Tahoma" w:hAnsi="Tahoma" w:cs="Tahoma"/>
          <w:sz w:val="18"/>
          <w:szCs w:val="18"/>
        </w:rPr>
      </w:pPr>
    </w:p>
    <w:p w14:paraId="5EAB3BEF" w14:textId="77777777" w:rsidR="004B1B3B" w:rsidRPr="002E04DE" w:rsidRDefault="005B024E" w:rsidP="00222EF7">
      <w:pPr>
        <w:spacing w:after="0"/>
        <w:rPr>
          <w:rFonts w:ascii="Tahoma" w:hAnsi="Tahoma" w:cs="Tahoma"/>
          <w:sz w:val="18"/>
          <w:szCs w:val="18"/>
        </w:rPr>
      </w:pPr>
      <w:r w:rsidRPr="002E04DE">
        <w:rPr>
          <w:rFonts w:ascii="Tahoma" w:hAnsi="Tahoma" w:cs="Tahoma"/>
          <w:sz w:val="18"/>
          <w:szCs w:val="18"/>
        </w:rPr>
        <w:t>……………………</w:t>
      </w:r>
    </w:p>
    <w:p w14:paraId="6A271C35" w14:textId="77777777" w:rsidR="00222EF7" w:rsidRPr="002E04DE" w:rsidRDefault="00904C32" w:rsidP="00222EF7">
      <w:pPr>
        <w:spacing w:after="0"/>
        <w:rPr>
          <w:rFonts w:ascii="Tahoma" w:hAnsi="Tahoma" w:cs="Tahoma"/>
          <w:sz w:val="18"/>
          <w:szCs w:val="18"/>
        </w:rPr>
      </w:pPr>
      <w:r w:rsidRPr="002E04DE">
        <w:rPr>
          <w:rFonts w:ascii="Tahoma" w:hAnsi="Tahoma" w:cs="Tahoma"/>
          <w:sz w:val="18"/>
          <w:szCs w:val="18"/>
        </w:rPr>
        <w:t xml:space="preserve">Sınıf Öğretmeni </w:t>
      </w:r>
      <w:r w:rsidR="00552CEF" w:rsidRPr="002E04DE">
        <w:rPr>
          <w:rFonts w:ascii="Tahoma" w:hAnsi="Tahoma" w:cs="Tahoma"/>
          <w:sz w:val="18"/>
          <w:szCs w:val="18"/>
        </w:rPr>
        <w:t xml:space="preserve">   </w:t>
      </w:r>
      <w:r w:rsidR="00222EF7" w:rsidRPr="002E04DE">
        <w:rPr>
          <w:rFonts w:ascii="Tahoma" w:hAnsi="Tahoma" w:cs="Tahoma"/>
          <w:sz w:val="18"/>
          <w:szCs w:val="18"/>
        </w:rPr>
        <w:tab/>
      </w:r>
      <w:r w:rsidR="00222EF7" w:rsidRPr="002E04DE">
        <w:rPr>
          <w:rFonts w:ascii="Tahoma" w:hAnsi="Tahoma" w:cs="Tahoma"/>
          <w:sz w:val="18"/>
          <w:szCs w:val="18"/>
        </w:rPr>
        <w:tab/>
      </w:r>
      <w:r w:rsidR="00222EF7" w:rsidRPr="002E04DE">
        <w:rPr>
          <w:rFonts w:ascii="Tahoma" w:hAnsi="Tahoma" w:cs="Tahoma"/>
          <w:sz w:val="18"/>
          <w:szCs w:val="18"/>
        </w:rPr>
        <w:tab/>
      </w:r>
      <w:r w:rsidR="00222EF7" w:rsidRPr="002E04DE">
        <w:rPr>
          <w:rFonts w:ascii="Tahoma" w:hAnsi="Tahoma" w:cs="Tahoma"/>
          <w:sz w:val="18"/>
          <w:szCs w:val="18"/>
        </w:rPr>
        <w:tab/>
      </w:r>
      <w:r w:rsidR="00222EF7" w:rsidRPr="002E04DE">
        <w:rPr>
          <w:rFonts w:ascii="Tahoma" w:hAnsi="Tahoma" w:cs="Tahoma"/>
          <w:sz w:val="18"/>
          <w:szCs w:val="18"/>
        </w:rPr>
        <w:tab/>
      </w:r>
      <w:r w:rsidR="00222EF7" w:rsidRPr="002E04DE">
        <w:rPr>
          <w:rFonts w:ascii="Tahoma" w:hAnsi="Tahoma" w:cs="Tahoma"/>
          <w:sz w:val="18"/>
          <w:szCs w:val="18"/>
        </w:rPr>
        <w:tab/>
      </w:r>
      <w:r w:rsidR="00222EF7" w:rsidRPr="002E04DE">
        <w:rPr>
          <w:rFonts w:ascii="Tahoma" w:hAnsi="Tahoma" w:cs="Tahoma"/>
          <w:sz w:val="18"/>
          <w:szCs w:val="18"/>
        </w:rPr>
        <w:tab/>
      </w:r>
      <w:r w:rsidR="00222EF7" w:rsidRPr="002E04DE">
        <w:rPr>
          <w:rFonts w:ascii="Tahoma" w:hAnsi="Tahoma" w:cs="Tahoma"/>
          <w:sz w:val="18"/>
          <w:szCs w:val="18"/>
        </w:rPr>
        <w:tab/>
        <w:t xml:space="preserve">         OLUR</w:t>
      </w:r>
      <w:r w:rsidR="00222EF7" w:rsidRPr="002E04DE">
        <w:rPr>
          <w:rFonts w:ascii="Tahoma" w:hAnsi="Tahoma" w:cs="Tahoma"/>
          <w:sz w:val="18"/>
          <w:szCs w:val="18"/>
        </w:rPr>
        <w:tab/>
      </w:r>
      <w:r w:rsidR="00222EF7" w:rsidRPr="002E04DE">
        <w:rPr>
          <w:rFonts w:ascii="Tahoma" w:hAnsi="Tahoma" w:cs="Tahoma"/>
          <w:sz w:val="18"/>
          <w:szCs w:val="18"/>
        </w:rPr>
        <w:tab/>
      </w:r>
      <w:r w:rsidR="00222EF7" w:rsidRPr="002E04DE">
        <w:rPr>
          <w:rFonts w:ascii="Tahoma" w:hAnsi="Tahoma" w:cs="Tahoma"/>
          <w:sz w:val="18"/>
          <w:szCs w:val="18"/>
        </w:rPr>
        <w:tab/>
      </w:r>
      <w:r w:rsidR="00222EF7" w:rsidRPr="002E04DE">
        <w:rPr>
          <w:rFonts w:ascii="Tahoma" w:hAnsi="Tahoma" w:cs="Tahoma"/>
          <w:sz w:val="18"/>
          <w:szCs w:val="18"/>
        </w:rPr>
        <w:tab/>
      </w:r>
      <w:r w:rsidR="00222EF7" w:rsidRPr="002E04DE">
        <w:rPr>
          <w:rFonts w:ascii="Tahoma" w:hAnsi="Tahoma" w:cs="Tahoma"/>
          <w:sz w:val="18"/>
          <w:szCs w:val="18"/>
        </w:rPr>
        <w:tab/>
      </w:r>
      <w:r w:rsidR="00222EF7" w:rsidRPr="002E04DE">
        <w:rPr>
          <w:rFonts w:ascii="Tahoma" w:hAnsi="Tahoma" w:cs="Tahoma"/>
          <w:sz w:val="18"/>
          <w:szCs w:val="18"/>
        </w:rPr>
        <w:tab/>
      </w:r>
      <w:r w:rsidR="00222EF7" w:rsidRPr="002E04DE">
        <w:rPr>
          <w:rFonts w:ascii="Tahoma" w:hAnsi="Tahoma" w:cs="Tahoma"/>
          <w:sz w:val="18"/>
          <w:szCs w:val="18"/>
        </w:rPr>
        <w:tab/>
      </w:r>
      <w:r w:rsidR="00222EF7" w:rsidRPr="002E04DE">
        <w:rPr>
          <w:rFonts w:ascii="Tahoma" w:hAnsi="Tahoma" w:cs="Tahoma"/>
          <w:sz w:val="18"/>
          <w:szCs w:val="18"/>
        </w:rPr>
        <w:tab/>
      </w:r>
    </w:p>
    <w:p w14:paraId="79721C08" w14:textId="3EA1D763" w:rsidR="00222EF7" w:rsidRPr="002E04DE" w:rsidRDefault="00222EF7" w:rsidP="00222EF7">
      <w:pPr>
        <w:spacing w:after="0"/>
        <w:jc w:val="center"/>
        <w:rPr>
          <w:rFonts w:ascii="Tahoma" w:hAnsi="Tahoma" w:cs="Tahoma"/>
          <w:sz w:val="18"/>
          <w:szCs w:val="18"/>
        </w:rPr>
      </w:pPr>
      <w:proofErr w:type="gramStart"/>
      <w:r w:rsidRPr="002E04DE">
        <w:rPr>
          <w:rFonts w:ascii="Tahoma" w:hAnsi="Tahoma" w:cs="Tahoma"/>
          <w:sz w:val="18"/>
          <w:szCs w:val="18"/>
        </w:rPr>
        <w:t>….</w:t>
      </w:r>
      <w:proofErr w:type="gramEnd"/>
      <w:r w:rsidRPr="002E04DE">
        <w:rPr>
          <w:rFonts w:ascii="Tahoma" w:hAnsi="Tahoma" w:cs="Tahoma"/>
          <w:sz w:val="18"/>
          <w:szCs w:val="18"/>
        </w:rPr>
        <w:t>/09/20</w:t>
      </w:r>
      <w:r w:rsidR="00904C32" w:rsidRPr="002E04DE">
        <w:rPr>
          <w:rFonts w:ascii="Tahoma" w:hAnsi="Tahoma" w:cs="Tahoma"/>
          <w:sz w:val="18"/>
          <w:szCs w:val="18"/>
        </w:rPr>
        <w:t>2</w:t>
      </w:r>
      <w:r w:rsidR="00571226" w:rsidRPr="002E04DE">
        <w:rPr>
          <w:rFonts w:ascii="Tahoma" w:hAnsi="Tahoma" w:cs="Tahoma"/>
          <w:sz w:val="18"/>
          <w:szCs w:val="18"/>
        </w:rPr>
        <w:t>5</w:t>
      </w:r>
    </w:p>
    <w:p w14:paraId="29AA45A2" w14:textId="77777777" w:rsidR="00222EF7" w:rsidRPr="002E04DE" w:rsidRDefault="00222EF7">
      <w:pPr>
        <w:rPr>
          <w:rFonts w:ascii="Tahoma" w:hAnsi="Tahoma" w:cs="Tahoma"/>
          <w:sz w:val="18"/>
          <w:szCs w:val="18"/>
        </w:rPr>
      </w:pPr>
    </w:p>
    <w:p w14:paraId="043E32E5" w14:textId="77777777" w:rsidR="00552CEF" w:rsidRPr="007A40FE" w:rsidRDefault="00222EF7" w:rsidP="00222EF7">
      <w:pPr>
        <w:ind w:left="7080"/>
        <w:jc w:val="center"/>
        <w:rPr>
          <w:rFonts w:ascii="Tahoma" w:hAnsi="Tahoma" w:cs="Tahoma"/>
          <w:sz w:val="18"/>
          <w:szCs w:val="18"/>
        </w:rPr>
      </w:pPr>
      <w:r w:rsidRPr="002E04DE">
        <w:rPr>
          <w:rFonts w:ascii="Tahoma" w:hAnsi="Tahoma" w:cs="Tahoma"/>
          <w:sz w:val="18"/>
          <w:szCs w:val="18"/>
        </w:rPr>
        <w:t xml:space="preserve">    Okul Müdürü</w:t>
      </w:r>
      <w:r w:rsidR="00552CEF">
        <w:rPr>
          <w:rFonts w:ascii="Tahoma" w:hAnsi="Tahoma" w:cs="Tahoma"/>
          <w:sz w:val="18"/>
          <w:szCs w:val="18"/>
        </w:rPr>
        <w:tab/>
      </w:r>
      <w:r w:rsidR="00552CEF">
        <w:rPr>
          <w:rFonts w:ascii="Tahoma" w:hAnsi="Tahoma" w:cs="Tahoma"/>
          <w:sz w:val="18"/>
          <w:szCs w:val="18"/>
        </w:rPr>
        <w:tab/>
      </w:r>
      <w:r w:rsidR="00552CEF">
        <w:rPr>
          <w:rFonts w:ascii="Tahoma" w:hAnsi="Tahoma" w:cs="Tahoma"/>
          <w:sz w:val="18"/>
          <w:szCs w:val="18"/>
        </w:rPr>
        <w:tab/>
      </w:r>
      <w:r w:rsidR="00552CEF">
        <w:rPr>
          <w:rFonts w:ascii="Tahoma" w:hAnsi="Tahoma" w:cs="Tahoma"/>
          <w:sz w:val="18"/>
          <w:szCs w:val="18"/>
        </w:rPr>
        <w:tab/>
      </w:r>
      <w:r w:rsidR="00552CEF">
        <w:rPr>
          <w:rFonts w:ascii="Tahoma" w:hAnsi="Tahoma" w:cs="Tahoma"/>
          <w:sz w:val="18"/>
          <w:szCs w:val="18"/>
        </w:rPr>
        <w:tab/>
      </w:r>
      <w:r w:rsidR="00552CEF">
        <w:rPr>
          <w:rFonts w:ascii="Tahoma" w:hAnsi="Tahoma" w:cs="Tahoma"/>
          <w:sz w:val="18"/>
          <w:szCs w:val="18"/>
        </w:rPr>
        <w:tab/>
      </w:r>
      <w:r w:rsidR="00552CEF">
        <w:rPr>
          <w:rFonts w:ascii="Tahoma" w:hAnsi="Tahoma" w:cs="Tahoma"/>
          <w:sz w:val="18"/>
          <w:szCs w:val="18"/>
        </w:rPr>
        <w:tab/>
      </w:r>
      <w:r w:rsidR="00552CEF">
        <w:rPr>
          <w:rFonts w:ascii="Tahoma" w:hAnsi="Tahoma" w:cs="Tahoma"/>
          <w:sz w:val="18"/>
          <w:szCs w:val="18"/>
        </w:rPr>
        <w:tab/>
      </w:r>
      <w:r w:rsidR="00552CEF">
        <w:rPr>
          <w:rFonts w:ascii="Tahoma" w:hAnsi="Tahoma" w:cs="Tahoma"/>
          <w:sz w:val="18"/>
          <w:szCs w:val="18"/>
        </w:rPr>
        <w:tab/>
      </w:r>
      <w:r w:rsidR="00552CEF">
        <w:rPr>
          <w:rFonts w:ascii="Tahoma" w:hAnsi="Tahoma" w:cs="Tahoma"/>
          <w:sz w:val="18"/>
          <w:szCs w:val="18"/>
        </w:rPr>
        <w:tab/>
      </w:r>
      <w:r w:rsidR="00552CEF">
        <w:rPr>
          <w:rFonts w:ascii="Tahoma" w:hAnsi="Tahoma" w:cs="Tahoma"/>
          <w:sz w:val="18"/>
          <w:szCs w:val="18"/>
        </w:rPr>
        <w:tab/>
      </w:r>
    </w:p>
    <w:sectPr w:rsidR="00552CEF" w:rsidRPr="007A40FE" w:rsidSect="00C102D5">
      <w:pgSz w:w="16838" w:h="11906" w:orient="landscape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5A3278" w14:textId="77777777" w:rsidR="00722F7D" w:rsidRDefault="00722F7D" w:rsidP="007A40FE">
      <w:pPr>
        <w:spacing w:after="0" w:line="240" w:lineRule="auto"/>
      </w:pPr>
      <w:r>
        <w:separator/>
      </w:r>
    </w:p>
  </w:endnote>
  <w:endnote w:type="continuationSeparator" w:id="0">
    <w:p w14:paraId="152B712E" w14:textId="77777777" w:rsidR="00722F7D" w:rsidRDefault="00722F7D" w:rsidP="007A40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F56B2F" w14:textId="77777777" w:rsidR="00722F7D" w:rsidRDefault="00722F7D" w:rsidP="007A40FE">
      <w:pPr>
        <w:spacing w:after="0" w:line="240" w:lineRule="auto"/>
      </w:pPr>
      <w:r>
        <w:separator/>
      </w:r>
    </w:p>
  </w:footnote>
  <w:footnote w:type="continuationSeparator" w:id="0">
    <w:p w14:paraId="3509E937" w14:textId="77777777" w:rsidR="00722F7D" w:rsidRDefault="00722F7D" w:rsidP="007A40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2"/>
      <w:tblW w:w="15735" w:type="dxa"/>
      <w:tblInd w:w="-5" w:type="dxa"/>
      <w:tblLook w:val="04A0" w:firstRow="1" w:lastRow="0" w:firstColumn="1" w:lastColumn="0" w:noHBand="0" w:noVBand="1"/>
    </w:tblPr>
    <w:tblGrid>
      <w:gridCol w:w="1560"/>
      <w:gridCol w:w="4677"/>
      <w:gridCol w:w="5387"/>
      <w:gridCol w:w="4111"/>
    </w:tblGrid>
    <w:tr w:rsidR="006E1EF8" w:rsidRPr="00B06286" w14:paraId="2A08A6E8" w14:textId="77777777" w:rsidTr="008D5F04">
      <w:trPr>
        <w:trHeight w:val="1124"/>
      </w:trPr>
      <w:tc>
        <w:tcPr>
          <w:tcW w:w="1560" w:type="dxa"/>
          <w:vAlign w:val="center"/>
        </w:tcPr>
        <w:p w14:paraId="51DA996D" w14:textId="77777777" w:rsidR="006E1EF8" w:rsidRPr="00B06286" w:rsidRDefault="006E1EF8" w:rsidP="008D5F04">
          <w:pPr>
            <w:tabs>
              <w:tab w:val="center" w:pos="4536"/>
              <w:tab w:val="right" w:pos="9072"/>
            </w:tabs>
            <w:jc w:val="center"/>
          </w:pPr>
          <w:r w:rsidRPr="00B06286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0" wp14:anchorId="27005443" wp14:editId="52AD6063">
                <wp:simplePos x="0" y="0"/>
                <wp:positionH relativeFrom="column">
                  <wp:posOffset>99060</wp:posOffset>
                </wp:positionH>
                <wp:positionV relativeFrom="paragraph">
                  <wp:posOffset>-27940</wp:posOffset>
                </wp:positionV>
                <wp:extent cx="541020" cy="541020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677" w:type="dxa"/>
          <w:vAlign w:val="center"/>
        </w:tcPr>
        <w:p w14:paraId="4A3CD3B9" w14:textId="77777777" w:rsidR="006E1EF8" w:rsidRPr="00B06286" w:rsidRDefault="006E1EF8" w:rsidP="008D5F04">
          <w:pPr>
            <w:tabs>
              <w:tab w:val="center" w:pos="4536"/>
              <w:tab w:val="right" w:pos="9072"/>
            </w:tabs>
            <w:rPr>
              <w:rFonts w:ascii="Tahoma" w:hAnsi="Tahoma" w:cs="Tahoma"/>
            </w:rPr>
          </w:pPr>
          <w:r w:rsidRPr="00B06286">
            <w:rPr>
              <w:rFonts w:ascii="Tahoma" w:hAnsi="Tahoma" w:cs="Tahoma"/>
            </w:rPr>
            <w:t xml:space="preserve">Okulu: </w:t>
          </w:r>
          <w:r w:rsidR="005B024E">
            <w:rPr>
              <w:rFonts w:ascii="Tahoma" w:hAnsi="Tahoma" w:cs="Tahoma"/>
            </w:rPr>
            <w:t>…………………….</w:t>
          </w:r>
          <w:r w:rsidRPr="00B06286">
            <w:rPr>
              <w:rFonts w:ascii="Tahoma" w:hAnsi="Tahoma" w:cs="Tahoma"/>
            </w:rPr>
            <w:t xml:space="preserve"> İLKOKULU</w:t>
          </w:r>
        </w:p>
        <w:p w14:paraId="1A9333FB" w14:textId="77777777" w:rsidR="006E1EF8" w:rsidRPr="00B06286" w:rsidRDefault="006E1EF8" w:rsidP="008D5F04">
          <w:pPr>
            <w:tabs>
              <w:tab w:val="center" w:pos="4536"/>
              <w:tab w:val="right" w:pos="9072"/>
            </w:tabs>
            <w:rPr>
              <w:rFonts w:ascii="Tahoma" w:hAnsi="Tahoma" w:cs="Tahoma"/>
            </w:rPr>
          </w:pPr>
          <w:r w:rsidRPr="00B06286">
            <w:rPr>
              <w:rFonts w:ascii="Tahoma" w:hAnsi="Tahoma" w:cs="Tahoma"/>
            </w:rPr>
            <w:t xml:space="preserve">Sınıfı: </w:t>
          </w:r>
          <w:r>
            <w:rPr>
              <w:rFonts w:ascii="Tahoma" w:hAnsi="Tahoma" w:cs="Tahoma"/>
            </w:rPr>
            <w:t>4</w:t>
          </w:r>
          <w:r w:rsidRPr="00B06286">
            <w:rPr>
              <w:rFonts w:ascii="Tahoma" w:hAnsi="Tahoma" w:cs="Tahoma"/>
            </w:rPr>
            <w:t>/A</w:t>
          </w:r>
        </w:p>
        <w:p w14:paraId="1C3DDA82" w14:textId="77777777" w:rsidR="006E1EF8" w:rsidRPr="00B06286" w:rsidRDefault="006E1EF8" w:rsidP="005B024E">
          <w:pPr>
            <w:tabs>
              <w:tab w:val="center" w:pos="4536"/>
              <w:tab w:val="right" w:pos="9072"/>
            </w:tabs>
          </w:pPr>
          <w:r w:rsidRPr="00B06286">
            <w:rPr>
              <w:rFonts w:ascii="Tahoma" w:hAnsi="Tahoma" w:cs="Tahoma"/>
            </w:rPr>
            <w:t xml:space="preserve">Öğretmeni: </w:t>
          </w:r>
          <w:r w:rsidR="005B024E">
            <w:rPr>
              <w:rFonts w:ascii="Tahoma" w:hAnsi="Tahoma" w:cs="Tahoma"/>
            </w:rPr>
            <w:t>………………………</w:t>
          </w:r>
          <w:proofErr w:type="gramStart"/>
          <w:r w:rsidR="005B024E">
            <w:rPr>
              <w:rFonts w:ascii="Tahoma" w:hAnsi="Tahoma" w:cs="Tahoma"/>
            </w:rPr>
            <w:t>…….</w:t>
          </w:r>
          <w:proofErr w:type="gramEnd"/>
        </w:p>
      </w:tc>
      <w:tc>
        <w:tcPr>
          <w:tcW w:w="5387" w:type="dxa"/>
          <w:vAlign w:val="center"/>
        </w:tcPr>
        <w:p w14:paraId="0BF47B28" w14:textId="2A9C6D91" w:rsidR="006E1EF8" w:rsidRPr="00B06286" w:rsidRDefault="006E1EF8" w:rsidP="008D5F04">
          <w:pPr>
            <w:tabs>
              <w:tab w:val="center" w:pos="4536"/>
              <w:tab w:val="right" w:pos="9072"/>
            </w:tabs>
            <w:jc w:val="center"/>
            <w:rPr>
              <w:rFonts w:ascii="Tahoma" w:hAnsi="Tahoma" w:cs="Tahoma"/>
            </w:rPr>
          </w:pPr>
          <w:proofErr w:type="gramStart"/>
          <w:r w:rsidRPr="00B06286">
            <w:rPr>
              <w:rFonts w:ascii="Tahoma" w:hAnsi="Tahoma" w:cs="Tahoma"/>
            </w:rPr>
            <w:t>202</w:t>
          </w:r>
          <w:r w:rsidR="00FA7D3D">
            <w:rPr>
              <w:rFonts w:ascii="Tahoma" w:hAnsi="Tahoma" w:cs="Tahoma"/>
            </w:rPr>
            <w:t>5</w:t>
          </w:r>
          <w:r w:rsidRPr="00B06286">
            <w:rPr>
              <w:rFonts w:ascii="Tahoma" w:hAnsi="Tahoma" w:cs="Tahoma"/>
            </w:rPr>
            <w:t xml:space="preserve"> -</w:t>
          </w:r>
          <w:proofErr w:type="gramEnd"/>
          <w:r w:rsidRPr="00B06286">
            <w:rPr>
              <w:rFonts w:ascii="Tahoma" w:hAnsi="Tahoma" w:cs="Tahoma"/>
            </w:rPr>
            <w:t xml:space="preserve"> 202</w:t>
          </w:r>
          <w:r w:rsidR="00FA7D3D">
            <w:rPr>
              <w:rFonts w:ascii="Tahoma" w:hAnsi="Tahoma" w:cs="Tahoma"/>
            </w:rPr>
            <w:t>6</w:t>
          </w:r>
          <w:r w:rsidRPr="00B06286">
            <w:rPr>
              <w:rFonts w:ascii="Tahoma" w:hAnsi="Tahoma" w:cs="Tahoma"/>
            </w:rPr>
            <w:t xml:space="preserve"> EĞİTİM - ÖĞRETİM YILI</w:t>
          </w:r>
        </w:p>
        <w:p w14:paraId="3D255D69" w14:textId="77777777" w:rsidR="006E1EF8" w:rsidRPr="00B06286" w:rsidRDefault="006E1EF8" w:rsidP="008D5F04">
          <w:pPr>
            <w:tabs>
              <w:tab w:val="center" w:pos="4536"/>
              <w:tab w:val="right" w:pos="9072"/>
            </w:tabs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TRAFİK GÜVENLİĞİ</w:t>
          </w:r>
          <w:r w:rsidRPr="00B06286">
            <w:rPr>
              <w:rFonts w:ascii="Tahoma" w:hAnsi="Tahoma" w:cs="Tahoma"/>
            </w:rPr>
            <w:t xml:space="preserve"> DERSİ</w:t>
          </w:r>
        </w:p>
        <w:p w14:paraId="5D7D619B" w14:textId="77777777" w:rsidR="006E1EF8" w:rsidRPr="00B06286" w:rsidRDefault="006E1EF8" w:rsidP="008D5F04">
          <w:pPr>
            <w:jc w:val="center"/>
          </w:pPr>
          <w:r w:rsidRPr="00B06286">
            <w:rPr>
              <w:rFonts w:ascii="Tahoma" w:hAnsi="Tahoma" w:cs="Tahoma"/>
            </w:rPr>
            <w:t>ÜNİTELENDİRİLMİŞ YILLIK DERS PLANI</w:t>
          </w:r>
        </w:p>
      </w:tc>
      <w:tc>
        <w:tcPr>
          <w:tcW w:w="4111" w:type="dxa"/>
          <w:vAlign w:val="center"/>
        </w:tcPr>
        <w:p w14:paraId="2E1656B2" w14:textId="487CD704" w:rsidR="006E1EF8" w:rsidRPr="00B06286" w:rsidRDefault="006E1EF8" w:rsidP="003259DE">
          <w:pPr>
            <w:tabs>
              <w:tab w:val="center" w:pos="4536"/>
              <w:tab w:val="right" w:pos="9072"/>
            </w:tabs>
            <w:jc w:val="center"/>
          </w:pPr>
          <w:r w:rsidRPr="00B06286">
            <w:t xml:space="preserve">Ders Kitabı Yayınevi: </w:t>
          </w:r>
          <w:r w:rsidR="0079552B">
            <w:t>Anka</w:t>
          </w:r>
          <w:r>
            <w:t xml:space="preserve"> </w:t>
          </w:r>
          <w:r w:rsidR="0079552B">
            <w:t>Yayınları</w:t>
          </w:r>
        </w:p>
      </w:tc>
    </w:tr>
  </w:tbl>
  <w:p w14:paraId="28F7ED9F" w14:textId="77777777" w:rsidR="006E1EF8" w:rsidRDefault="006E1EF8" w:rsidP="007A40F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BC19EB"/>
    <w:multiLevelType w:val="hybridMultilevel"/>
    <w:tmpl w:val="F574FA1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62818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40FE"/>
    <w:rsid w:val="0000692F"/>
    <w:rsid w:val="00014785"/>
    <w:rsid w:val="000323CF"/>
    <w:rsid w:val="00036B01"/>
    <w:rsid w:val="00055FCB"/>
    <w:rsid w:val="00063DA7"/>
    <w:rsid w:val="000F2BA4"/>
    <w:rsid w:val="001329FE"/>
    <w:rsid w:val="001555BD"/>
    <w:rsid w:val="0016550A"/>
    <w:rsid w:val="0017048F"/>
    <w:rsid w:val="00170A99"/>
    <w:rsid w:val="00181398"/>
    <w:rsid w:val="0018644E"/>
    <w:rsid w:val="001B6793"/>
    <w:rsid w:val="001D7B28"/>
    <w:rsid w:val="001E7BE7"/>
    <w:rsid w:val="00222EF7"/>
    <w:rsid w:val="0022561B"/>
    <w:rsid w:val="002368ED"/>
    <w:rsid w:val="0029734F"/>
    <w:rsid w:val="002D2AFD"/>
    <w:rsid w:val="002E04DE"/>
    <w:rsid w:val="002F2285"/>
    <w:rsid w:val="0030425B"/>
    <w:rsid w:val="003259DE"/>
    <w:rsid w:val="003453DB"/>
    <w:rsid w:val="00360308"/>
    <w:rsid w:val="003749A1"/>
    <w:rsid w:val="003953C9"/>
    <w:rsid w:val="003A0612"/>
    <w:rsid w:val="003D122F"/>
    <w:rsid w:val="003F054C"/>
    <w:rsid w:val="003F4A8F"/>
    <w:rsid w:val="00407E02"/>
    <w:rsid w:val="00412EE0"/>
    <w:rsid w:val="00416208"/>
    <w:rsid w:val="004248B9"/>
    <w:rsid w:val="00452ED3"/>
    <w:rsid w:val="004562EE"/>
    <w:rsid w:val="00457D11"/>
    <w:rsid w:val="004746A5"/>
    <w:rsid w:val="00482F32"/>
    <w:rsid w:val="004930BA"/>
    <w:rsid w:val="004A159D"/>
    <w:rsid w:val="004B1B3B"/>
    <w:rsid w:val="004B773C"/>
    <w:rsid w:val="004C118E"/>
    <w:rsid w:val="004D5FC0"/>
    <w:rsid w:val="00552CEF"/>
    <w:rsid w:val="00571226"/>
    <w:rsid w:val="00583F68"/>
    <w:rsid w:val="00584980"/>
    <w:rsid w:val="00585239"/>
    <w:rsid w:val="005A2C4A"/>
    <w:rsid w:val="005B024E"/>
    <w:rsid w:val="005B0CC9"/>
    <w:rsid w:val="006110EE"/>
    <w:rsid w:val="00612E73"/>
    <w:rsid w:val="00621AA0"/>
    <w:rsid w:val="00635EDF"/>
    <w:rsid w:val="0065227E"/>
    <w:rsid w:val="00661539"/>
    <w:rsid w:val="00664174"/>
    <w:rsid w:val="00690BE1"/>
    <w:rsid w:val="006B5DF9"/>
    <w:rsid w:val="006D60FD"/>
    <w:rsid w:val="006E0838"/>
    <w:rsid w:val="006E1EF8"/>
    <w:rsid w:val="00707E74"/>
    <w:rsid w:val="00717DF4"/>
    <w:rsid w:val="00722F7D"/>
    <w:rsid w:val="00740AB5"/>
    <w:rsid w:val="00746057"/>
    <w:rsid w:val="0076430A"/>
    <w:rsid w:val="0079552B"/>
    <w:rsid w:val="007A38A7"/>
    <w:rsid w:val="007A40FE"/>
    <w:rsid w:val="007F3AE9"/>
    <w:rsid w:val="007F6F19"/>
    <w:rsid w:val="00837ED7"/>
    <w:rsid w:val="0085132E"/>
    <w:rsid w:val="00871C2A"/>
    <w:rsid w:val="008A66E4"/>
    <w:rsid w:val="008C7CF7"/>
    <w:rsid w:val="008D4440"/>
    <w:rsid w:val="008D5F04"/>
    <w:rsid w:val="008E6388"/>
    <w:rsid w:val="008F13BD"/>
    <w:rsid w:val="00904C32"/>
    <w:rsid w:val="009339CE"/>
    <w:rsid w:val="009576FE"/>
    <w:rsid w:val="00964131"/>
    <w:rsid w:val="009668A7"/>
    <w:rsid w:val="0097441D"/>
    <w:rsid w:val="00985228"/>
    <w:rsid w:val="009B2223"/>
    <w:rsid w:val="009E7D5B"/>
    <w:rsid w:val="009F0196"/>
    <w:rsid w:val="00A23419"/>
    <w:rsid w:val="00A32224"/>
    <w:rsid w:val="00A41844"/>
    <w:rsid w:val="00A667A8"/>
    <w:rsid w:val="00AA0F4F"/>
    <w:rsid w:val="00AB0BE1"/>
    <w:rsid w:val="00AE6F52"/>
    <w:rsid w:val="00B008D1"/>
    <w:rsid w:val="00B01494"/>
    <w:rsid w:val="00B01AC2"/>
    <w:rsid w:val="00B0441B"/>
    <w:rsid w:val="00B05470"/>
    <w:rsid w:val="00B202EE"/>
    <w:rsid w:val="00B3584B"/>
    <w:rsid w:val="00B40D7B"/>
    <w:rsid w:val="00B716DB"/>
    <w:rsid w:val="00B86C37"/>
    <w:rsid w:val="00BB1256"/>
    <w:rsid w:val="00BC3701"/>
    <w:rsid w:val="00BD213E"/>
    <w:rsid w:val="00BD4C3B"/>
    <w:rsid w:val="00BF4AA4"/>
    <w:rsid w:val="00C102D5"/>
    <w:rsid w:val="00C414A8"/>
    <w:rsid w:val="00C46207"/>
    <w:rsid w:val="00C5110B"/>
    <w:rsid w:val="00C511A0"/>
    <w:rsid w:val="00C65210"/>
    <w:rsid w:val="00C942BF"/>
    <w:rsid w:val="00D04C4F"/>
    <w:rsid w:val="00D246F3"/>
    <w:rsid w:val="00D314FE"/>
    <w:rsid w:val="00D4767A"/>
    <w:rsid w:val="00D52FD8"/>
    <w:rsid w:val="00D624C2"/>
    <w:rsid w:val="00D63E83"/>
    <w:rsid w:val="00D7114F"/>
    <w:rsid w:val="00DB3390"/>
    <w:rsid w:val="00DB6ED7"/>
    <w:rsid w:val="00DB76FD"/>
    <w:rsid w:val="00DC7E7B"/>
    <w:rsid w:val="00E000BE"/>
    <w:rsid w:val="00E133E2"/>
    <w:rsid w:val="00E54E2F"/>
    <w:rsid w:val="00E70D20"/>
    <w:rsid w:val="00EB2107"/>
    <w:rsid w:val="00EB433F"/>
    <w:rsid w:val="00ED3559"/>
    <w:rsid w:val="00EF7E5C"/>
    <w:rsid w:val="00F05D3D"/>
    <w:rsid w:val="00F41227"/>
    <w:rsid w:val="00F50598"/>
    <w:rsid w:val="00F634FB"/>
    <w:rsid w:val="00F820FC"/>
    <w:rsid w:val="00F835D4"/>
    <w:rsid w:val="00FA7D3D"/>
    <w:rsid w:val="00FD35E5"/>
    <w:rsid w:val="00FE0835"/>
    <w:rsid w:val="00FE5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9C4A5D"/>
  <w15:chartTrackingRefBased/>
  <w15:docId w15:val="{B95D10C1-DC28-4342-8E63-732D1315B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122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A4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A40FE"/>
  </w:style>
  <w:style w:type="paragraph" w:styleId="AltBilgi">
    <w:name w:val="footer"/>
    <w:basedOn w:val="Normal"/>
    <w:link w:val="AltBilgiChar"/>
    <w:uiPriority w:val="99"/>
    <w:unhideWhenUsed/>
    <w:rsid w:val="007A4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A40FE"/>
  </w:style>
  <w:style w:type="table" w:styleId="TabloKlavuzu">
    <w:name w:val="Table Grid"/>
    <w:basedOn w:val="NormalTablo"/>
    <w:uiPriority w:val="39"/>
    <w:rsid w:val="007A4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04C32"/>
    <w:pPr>
      <w:ind w:left="720"/>
      <w:contextualSpacing/>
    </w:pPr>
  </w:style>
  <w:style w:type="table" w:customStyle="1" w:styleId="TabloKlavuzu1">
    <w:name w:val="Tablo Kılavuzu1"/>
    <w:basedOn w:val="NormalTablo"/>
    <w:next w:val="TabloKlavuzu"/>
    <w:uiPriority w:val="39"/>
    <w:rsid w:val="008D5F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39"/>
    <w:rsid w:val="008D5F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9642A0-3547-4C9F-B2B5-7912B001F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12</Pages>
  <Words>2498</Words>
  <Characters>14241</Characters>
  <Application>Microsoft Office Word</Application>
  <DocSecurity>0</DocSecurity>
  <Lines>118</Lines>
  <Paragraphs>33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Trafik Güvenliği Yıllık Plan</vt:lpstr>
    </vt:vector>
  </TitlesOfParts>
  <Company/>
  <LinksUpToDate>false</LinksUpToDate>
  <CharactersWithSpaces>16706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Trafik Güvenliği Yıllık Plan</dc:title>
  <dc:subject/>
  <dc:creator>Muhammet Bozkurt;www.mbsunu.com</dc:creator>
  <cp:keywords/>
  <dc:description/>
  <cp:lastModifiedBy>BULUT BULUT</cp:lastModifiedBy>
  <cp:revision>27</cp:revision>
  <dcterms:created xsi:type="dcterms:W3CDTF">2024-08-12T06:24:00Z</dcterms:created>
  <dcterms:modified xsi:type="dcterms:W3CDTF">2025-08-08T17:12:00Z</dcterms:modified>
</cp:coreProperties>
</file>