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0C14" w14:textId="77777777" w:rsidR="009B7934" w:rsidRDefault="007D23DF">
      <w:pPr>
        <w:pStyle w:val="Balk1"/>
      </w:pPr>
      <w:r>
        <w:t>1. SINIF VELİ TANIMA VE BİLGİLENDİRME TOPLANTISI GÜNDEMİ</w:t>
      </w:r>
    </w:p>
    <w:p w14:paraId="4C6C2F09" w14:textId="77777777" w:rsidR="009B7934" w:rsidRDefault="007D23DF">
      <w:r>
        <w:t>Tarih   : …/…/2025</w:t>
      </w:r>
    </w:p>
    <w:p w14:paraId="6D5548F4" w14:textId="77777777" w:rsidR="009B7934" w:rsidRDefault="007D23DF">
      <w:r>
        <w:t>Saat    : …:…</w:t>
      </w:r>
    </w:p>
    <w:p w14:paraId="7BDCACED" w14:textId="77777777" w:rsidR="009B7934" w:rsidRDefault="007D23DF">
      <w:r>
        <w:t>Yer     : … İlkokulu – 1/    Sınıfı</w:t>
      </w:r>
    </w:p>
    <w:p w14:paraId="5BE2FCB4" w14:textId="77777777" w:rsidR="009B7934" w:rsidRDefault="007D23DF">
      <w:r>
        <w:t>Toplantıyı Yöneten : Sınıf Öğretmeni ………….</w:t>
      </w:r>
    </w:p>
    <w:p w14:paraId="2E0561EE" w14:textId="77777777" w:rsidR="009B7934" w:rsidRDefault="009B7934"/>
    <w:p w14:paraId="1F8AA774" w14:textId="77777777" w:rsidR="009B7934" w:rsidRDefault="007D23DF">
      <w:pPr>
        <w:pStyle w:val="Balk2"/>
      </w:pPr>
      <w:r>
        <w:t>GÜNDEM MADDELERİ</w:t>
      </w:r>
    </w:p>
    <w:p w14:paraId="2546C544" w14:textId="77777777" w:rsidR="009B7934" w:rsidRDefault="007D23DF">
      <w:pPr>
        <w:pStyle w:val="ListeNumaras"/>
      </w:pPr>
      <w:r>
        <w:t>1. Açılış ve Tanışma</w:t>
      </w:r>
    </w:p>
    <w:p w14:paraId="270A770E" w14:textId="77777777" w:rsidR="009B7934" w:rsidRDefault="007D23DF">
      <w:pPr>
        <w:pStyle w:val="ListeMaddemi"/>
      </w:pPr>
      <w:r>
        <w:t xml:space="preserve">   - Öğretmenin kendini tanıtması</w:t>
      </w:r>
    </w:p>
    <w:p w14:paraId="57861426" w14:textId="77777777" w:rsidR="009B7934" w:rsidRDefault="007D23DF">
      <w:pPr>
        <w:pStyle w:val="ListeMaddemi"/>
      </w:pPr>
      <w:r>
        <w:t xml:space="preserve">   - Velilerin kısa tanışma konuşmaları</w:t>
      </w:r>
    </w:p>
    <w:p w14:paraId="4DBFDB42" w14:textId="77777777" w:rsidR="009B7934" w:rsidRDefault="007D23DF">
      <w:pPr>
        <w:pStyle w:val="ListeMaddemi"/>
      </w:pPr>
      <w:r>
        <w:t xml:space="preserve">   - Ortak hedefin öğrencilerin akademik ve sosyal gelişimi olduğunun vurgulanması</w:t>
      </w:r>
    </w:p>
    <w:p w14:paraId="544B4A91" w14:textId="77777777" w:rsidR="009B7934" w:rsidRDefault="007D23DF">
      <w:pPr>
        <w:pStyle w:val="ListeNumaras"/>
      </w:pPr>
      <w:r>
        <w:t>2. Ders Saatleri ve Düzen</w:t>
      </w:r>
    </w:p>
    <w:p w14:paraId="6778837A" w14:textId="77777777" w:rsidR="009B7934" w:rsidRDefault="007D23DF">
      <w:pPr>
        <w:pStyle w:val="ListeMaddemi"/>
      </w:pPr>
      <w:r>
        <w:t xml:space="preserve">   - Ders başlama ve bitiş saatleri</w:t>
      </w:r>
    </w:p>
    <w:p w14:paraId="1558C141" w14:textId="77777777" w:rsidR="009B7934" w:rsidRDefault="007D23DF">
      <w:pPr>
        <w:pStyle w:val="ListeMaddemi"/>
      </w:pPr>
      <w:r>
        <w:t xml:space="preserve">   - Zamanında derse gelmenin önemi</w:t>
      </w:r>
    </w:p>
    <w:p w14:paraId="08FA9D9A" w14:textId="77777777" w:rsidR="009B7934" w:rsidRDefault="007D23DF">
      <w:pPr>
        <w:pStyle w:val="ListeMaddemi"/>
      </w:pPr>
      <w:r>
        <w:t xml:space="preserve">   - Teneffüs süreleri ve dikkat edilmesi gereken hususlar</w:t>
      </w:r>
    </w:p>
    <w:p w14:paraId="117CDF43" w14:textId="77777777" w:rsidR="009B7934" w:rsidRDefault="007D23DF">
      <w:pPr>
        <w:pStyle w:val="ListeNumaras"/>
      </w:pPr>
      <w:r>
        <w:t>3. Beslenme Düzeni</w:t>
      </w:r>
    </w:p>
    <w:p w14:paraId="7E8DB74C" w14:textId="77777777" w:rsidR="009B7934" w:rsidRDefault="007D23DF">
      <w:pPr>
        <w:pStyle w:val="ListeMaddemi"/>
      </w:pPr>
      <w:r>
        <w:t xml:space="preserve">   - Beslenme listesine uyulması</w:t>
      </w:r>
    </w:p>
    <w:p w14:paraId="1DBDD406" w14:textId="77777777" w:rsidR="009B7934" w:rsidRDefault="007D23DF">
      <w:pPr>
        <w:pStyle w:val="ListeMaddemi"/>
      </w:pPr>
      <w:r>
        <w:t xml:space="preserve">   - Sağlıklı ve dengeli beslenmenin önemi</w:t>
      </w:r>
    </w:p>
    <w:p w14:paraId="167BB5EF" w14:textId="77777777" w:rsidR="009B7934" w:rsidRDefault="007D23DF">
      <w:pPr>
        <w:pStyle w:val="ListeMaddemi"/>
      </w:pPr>
      <w:r>
        <w:t xml:space="preserve">   - Paketli gıdalar yerine doğal yiyeceklerin tercih edilmesi</w:t>
      </w:r>
    </w:p>
    <w:p w14:paraId="22FF5DCE" w14:textId="77777777" w:rsidR="009B7934" w:rsidRDefault="007D23DF">
      <w:pPr>
        <w:pStyle w:val="ListeNumaras"/>
      </w:pPr>
      <w:r>
        <w:t>4. Devamsızlık</w:t>
      </w:r>
    </w:p>
    <w:p w14:paraId="39BE625B" w14:textId="77777777" w:rsidR="009B7934" w:rsidRDefault="007D23DF">
      <w:pPr>
        <w:pStyle w:val="ListeMaddemi"/>
      </w:pPr>
      <w:r>
        <w:t xml:space="preserve">   - Devamsızlığın öğrencinin başarısını olumsuz etkilemesi</w:t>
      </w:r>
    </w:p>
    <w:p w14:paraId="57D01194" w14:textId="77777777" w:rsidR="009B7934" w:rsidRDefault="007D23DF">
      <w:pPr>
        <w:pStyle w:val="ListeMaddemi"/>
      </w:pPr>
      <w:r>
        <w:t xml:space="preserve">   - Devamsızlık durumunda öğretmene bilgi verilmesi</w:t>
      </w:r>
    </w:p>
    <w:p w14:paraId="643F3068" w14:textId="77777777" w:rsidR="009B7934" w:rsidRDefault="007D23DF">
      <w:pPr>
        <w:pStyle w:val="ListeMaddemi"/>
      </w:pPr>
      <w:r>
        <w:t xml:space="preserve">   - Hastalık durumlarında rapor/izin süreçleri</w:t>
      </w:r>
    </w:p>
    <w:p w14:paraId="6730F738" w14:textId="77777777" w:rsidR="009B7934" w:rsidRDefault="007D23DF">
      <w:pPr>
        <w:pStyle w:val="ListeNumaras"/>
      </w:pPr>
      <w:r>
        <w:t>5. Ödevlerin Önemi</w:t>
      </w:r>
    </w:p>
    <w:p w14:paraId="5C891FB2" w14:textId="77777777" w:rsidR="009B7934" w:rsidRDefault="007D23DF">
      <w:pPr>
        <w:pStyle w:val="ListeMaddemi"/>
      </w:pPr>
      <w:r>
        <w:t xml:space="preserve">   - Ödevin öğrenmeyi pekiştirici işlevi</w:t>
      </w:r>
    </w:p>
    <w:p w14:paraId="1391CF47" w14:textId="77777777" w:rsidR="009B7934" w:rsidRDefault="007D23DF">
      <w:pPr>
        <w:pStyle w:val="ListeMaddemi"/>
      </w:pPr>
      <w:r>
        <w:t xml:space="preserve">   - Ödev yaptırılırken dikkat edilmesi gerekenler:</w:t>
      </w:r>
    </w:p>
    <w:p w14:paraId="5BC98193" w14:textId="77777777" w:rsidR="009B7934" w:rsidRDefault="007D23DF">
      <w:pPr>
        <w:pStyle w:val="ListeMaddemi"/>
      </w:pPr>
      <w:r>
        <w:t xml:space="preserve">   -    - Öğrencinin kendi başına yapmasına fırsat verilmesi</w:t>
      </w:r>
    </w:p>
    <w:p w14:paraId="5C7CD9BD" w14:textId="77777777" w:rsidR="009B7934" w:rsidRDefault="007D23DF">
      <w:pPr>
        <w:pStyle w:val="ListeMaddemi"/>
      </w:pPr>
      <w:r>
        <w:t xml:space="preserve">   -    - Baskı yapılmaması, destekleyici olunması</w:t>
      </w:r>
    </w:p>
    <w:p w14:paraId="3CBA12BC" w14:textId="77777777" w:rsidR="009B7934" w:rsidRDefault="007D23DF">
      <w:pPr>
        <w:pStyle w:val="ListeMaddemi"/>
      </w:pPr>
      <w:r>
        <w:t xml:space="preserve">   -    - Sessiz ve düzenli bir çalışma ortamı hazırlanması</w:t>
      </w:r>
    </w:p>
    <w:p w14:paraId="496D7F6D" w14:textId="77777777" w:rsidR="009B7934" w:rsidRDefault="007D23DF">
      <w:pPr>
        <w:pStyle w:val="ListeNumaras"/>
      </w:pPr>
      <w:r>
        <w:t>6. Ders Çalışma Yöntem ve Teknikleri</w:t>
      </w:r>
    </w:p>
    <w:p w14:paraId="08BE5D3B" w14:textId="77777777" w:rsidR="009B7934" w:rsidRDefault="007D23DF">
      <w:pPr>
        <w:pStyle w:val="ListeMaddemi"/>
      </w:pPr>
      <w:r>
        <w:lastRenderedPageBreak/>
        <w:t xml:space="preserve">   - Kısa süreli ve düzenli tekrarların önemi</w:t>
      </w:r>
    </w:p>
    <w:p w14:paraId="0A0B51BD" w14:textId="77777777" w:rsidR="009B7934" w:rsidRDefault="007D23DF">
      <w:pPr>
        <w:pStyle w:val="ListeMaddemi"/>
      </w:pPr>
      <w:r>
        <w:t xml:space="preserve">   - Görsel materyaller ve oyunla öğrenme</w:t>
      </w:r>
    </w:p>
    <w:p w14:paraId="6F4B8710" w14:textId="77777777" w:rsidR="009B7934" w:rsidRDefault="007D23DF">
      <w:pPr>
        <w:pStyle w:val="ListeMaddemi"/>
      </w:pPr>
      <w:r>
        <w:t xml:space="preserve">   - Kitap okuma alışkanlığı kazandırma</w:t>
      </w:r>
    </w:p>
    <w:p w14:paraId="3F8974FD" w14:textId="77777777" w:rsidR="009B7934" w:rsidRDefault="007D23DF">
      <w:pPr>
        <w:pStyle w:val="ListeMaddemi"/>
      </w:pPr>
      <w:r>
        <w:t xml:space="preserve">   - Motive edici yöntemler</w:t>
      </w:r>
    </w:p>
    <w:p w14:paraId="1759D146" w14:textId="77777777" w:rsidR="009B7934" w:rsidRDefault="007D23DF">
      <w:pPr>
        <w:pStyle w:val="ListeNumaras"/>
      </w:pPr>
      <w:r>
        <w:t>7. Öğretmen – Veli İletişimi</w:t>
      </w:r>
    </w:p>
    <w:p w14:paraId="6BBE2938" w14:textId="77777777" w:rsidR="009B7934" w:rsidRDefault="007D23DF">
      <w:pPr>
        <w:pStyle w:val="ListeMaddemi"/>
      </w:pPr>
      <w:r>
        <w:t xml:space="preserve">   - İletişim kanalları (telefon, WhatsApp grubu, yüz yüze görüşmeler)</w:t>
      </w:r>
    </w:p>
    <w:p w14:paraId="79402B6C" w14:textId="77777777" w:rsidR="009B7934" w:rsidRDefault="007D23DF">
      <w:pPr>
        <w:pStyle w:val="ListeMaddemi"/>
      </w:pPr>
      <w:r>
        <w:t xml:space="preserve">   - Görüşme saatleri</w:t>
      </w:r>
    </w:p>
    <w:p w14:paraId="2DCEC599" w14:textId="77777777" w:rsidR="009B7934" w:rsidRDefault="007D23DF">
      <w:pPr>
        <w:pStyle w:val="ListeMaddemi"/>
      </w:pPr>
      <w:r>
        <w:t xml:space="preserve">   - Okul-veli işbirliğinin önemi</w:t>
      </w:r>
    </w:p>
    <w:p w14:paraId="707F3FB1" w14:textId="77777777" w:rsidR="009B7934" w:rsidRDefault="007D23DF">
      <w:pPr>
        <w:pStyle w:val="ListeNumaras"/>
      </w:pPr>
      <w:r>
        <w:t>8. Dilek ve Temenniler</w:t>
      </w:r>
    </w:p>
    <w:p w14:paraId="5CBB6395" w14:textId="77777777" w:rsidR="009B7934" w:rsidRDefault="007D23DF">
      <w:pPr>
        <w:pStyle w:val="ListeMaddemi"/>
      </w:pPr>
      <w:r>
        <w:t xml:space="preserve">   - Velilerin öneri ve görüşlerinin alınması</w:t>
      </w:r>
    </w:p>
    <w:p w14:paraId="1BE835C1" w14:textId="77777777" w:rsidR="009B7934" w:rsidRDefault="007D23DF">
      <w:pPr>
        <w:pStyle w:val="ListeMaddemi"/>
      </w:pPr>
      <w:r>
        <w:t xml:space="preserve">   - Ortak hedeflerin vurgulanması</w:t>
      </w:r>
    </w:p>
    <w:p w14:paraId="3662F2CC" w14:textId="77777777" w:rsidR="009B7934" w:rsidRDefault="007D23DF">
      <w:pPr>
        <w:pStyle w:val="ListeNumaras"/>
      </w:pPr>
      <w:r>
        <w:t>9. Kapanış</w:t>
      </w:r>
    </w:p>
    <w:p w14:paraId="0D09531B" w14:textId="77777777" w:rsidR="009B7934" w:rsidRDefault="007D23DF">
      <w:pPr>
        <w:pStyle w:val="ListeMaddemi"/>
      </w:pPr>
      <w:r>
        <w:t xml:space="preserve">   - Katılımcılara teşekkür edilmesi</w:t>
      </w:r>
    </w:p>
    <w:p w14:paraId="39C5E1DD" w14:textId="77777777" w:rsidR="009B7934" w:rsidRDefault="007D23DF">
      <w:pPr>
        <w:pStyle w:val="ListeMaddemi"/>
      </w:pPr>
      <w:r>
        <w:t xml:space="preserve">   - İletişim ve işbirliğinin sürekli olacağının belirtilmesi</w:t>
      </w:r>
    </w:p>
    <w:p w14:paraId="7776B7D2" w14:textId="77777777" w:rsidR="009B7934" w:rsidRDefault="007D23DF">
      <w:r>
        <w:t>📌 Not: Toplantıya tüm velilerin katılımı öğrencilerimizin gelişimi açısından büyük önem taşımaktadır.</w:t>
      </w:r>
    </w:p>
    <w:p w14:paraId="2076D9A5" w14:textId="77777777" w:rsidR="007D23DF" w:rsidRDefault="007D23DF"/>
    <w:p w14:paraId="0A884711" w14:textId="77777777" w:rsidR="007D23DF" w:rsidRDefault="007D23DF"/>
    <w:p w14:paraId="291B0C87" w14:textId="77777777" w:rsidR="007D23DF" w:rsidRDefault="007D23DF"/>
    <w:p w14:paraId="0DBC571C" w14:textId="77777777" w:rsidR="007D23DF" w:rsidRDefault="007D23DF"/>
    <w:p w14:paraId="0D668C44" w14:textId="77777777" w:rsidR="007D23DF" w:rsidRDefault="007D23DF">
      <w:r>
        <w:t xml:space="preserve">          </w:t>
      </w:r>
    </w:p>
    <w:p w14:paraId="321FBDEF" w14:textId="77777777" w:rsidR="007D23DF" w:rsidRDefault="007D23DF"/>
    <w:p w14:paraId="06C63A44" w14:textId="77777777" w:rsidR="007D23DF" w:rsidRDefault="007D23DF"/>
    <w:p w14:paraId="7DB5FE45" w14:textId="77777777" w:rsidR="007D23DF" w:rsidRDefault="007D23DF">
      <w:r>
        <w:t xml:space="preserve">                                                                                                                                                                       gunes_ogretmenle_etkinliker</w:t>
      </w:r>
    </w:p>
    <w:sectPr w:rsidR="007D23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208841">
    <w:abstractNumId w:val="8"/>
  </w:num>
  <w:num w:numId="2" w16cid:durableId="1929537652">
    <w:abstractNumId w:val="6"/>
  </w:num>
  <w:num w:numId="3" w16cid:durableId="1305618182">
    <w:abstractNumId w:val="5"/>
  </w:num>
  <w:num w:numId="4" w16cid:durableId="859009711">
    <w:abstractNumId w:val="4"/>
  </w:num>
  <w:num w:numId="5" w16cid:durableId="2061392107">
    <w:abstractNumId w:val="7"/>
  </w:num>
  <w:num w:numId="6" w16cid:durableId="417603156">
    <w:abstractNumId w:val="3"/>
  </w:num>
  <w:num w:numId="7" w16cid:durableId="1513298742">
    <w:abstractNumId w:val="2"/>
  </w:num>
  <w:num w:numId="8" w16cid:durableId="721251508">
    <w:abstractNumId w:val="1"/>
  </w:num>
  <w:num w:numId="9" w16cid:durableId="23124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41F"/>
    <w:rsid w:val="0015074B"/>
    <w:rsid w:val="0029639D"/>
    <w:rsid w:val="00326F90"/>
    <w:rsid w:val="007D23DF"/>
    <w:rsid w:val="009B7934"/>
    <w:rsid w:val="00AA1D8D"/>
    <w:rsid w:val="00B47730"/>
    <w:rsid w:val="00CB0664"/>
    <w:rsid w:val="00D67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9A81A"/>
  <w14:defaultImageDpi w14:val="300"/>
  <w15:docId w15:val="{6512FBD8-AD49-4063-B898-701F61A8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C2D9B-5450-4F90-8137-1AE1144041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nebahatgunes00@gmail.com</cp:lastModifiedBy>
  <cp:revision>2</cp:revision>
  <dcterms:created xsi:type="dcterms:W3CDTF">2025-08-24T22:38:00Z</dcterms:created>
  <dcterms:modified xsi:type="dcterms:W3CDTF">2025-08-24T22:38:00Z</dcterms:modified>
  <cp:category/>
</cp:coreProperties>
</file>