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4"/>
        <w:gridCol w:w="563"/>
        <w:gridCol w:w="1661"/>
        <w:gridCol w:w="4549"/>
        <w:gridCol w:w="2259"/>
        <w:gridCol w:w="1650"/>
        <w:gridCol w:w="2475"/>
        <w:gridCol w:w="1554"/>
      </w:tblGrid>
      <w:tr w:rsidR="00C45D85" w:rsidRPr="00E234A8" w14:paraId="2136AAF6" w14:textId="77777777" w:rsidTr="00E234A8">
        <w:trPr>
          <w:trHeight w:val="231"/>
        </w:trPr>
        <w:tc>
          <w:tcPr>
            <w:tcW w:w="2007" w:type="dxa"/>
            <w:gridSpan w:val="2"/>
            <w:vAlign w:val="center"/>
          </w:tcPr>
          <w:p w14:paraId="1B78C42A"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SÜRE</w:t>
            </w:r>
          </w:p>
        </w:tc>
        <w:tc>
          <w:tcPr>
            <w:tcW w:w="1661" w:type="dxa"/>
            <w:vMerge w:val="restart"/>
            <w:vAlign w:val="center"/>
          </w:tcPr>
          <w:p w14:paraId="6187FD72"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ÜNİTE/TEMA İÇERİK ÇERÇEVESİ</w:t>
            </w:r>
          </w:p>
          <w:p w14:paraId="3912E7B0" w14:textId="77777777" w:rsidR="00F84F7A" w:rsidRPr="00E234A8" w:rsidRDefault="00F84F7A" w:rsidP="00E234A8">
            <w:pPr>
              <w:jc w:val="center"/>
              <w:rPr>
                <w:rFonts w:ascii="Tahoma" w:hAnsi="Tahoma" w:cs="Tahoma"/>
                <w:color w:val="0000CC"/>
                <w:sz w:val="18"/>
                <w:szCs w:val="18"/>
              </w:rPr>
            </w:pPr>
            <w:r w:rsidRPr="00E234A8">
              <w:rPr>
                <w:rFonts w:ascii="Tahoma" w:hAnsi="Tahoma" w:cs="Tahoma"/>
                <w:color w:val="0000CC"/>
                <w:sz w:val="18"/>
                <w:szCs w:val="18"/>
              </w:rPr>
              <w:t>1. TEMA: HAREKETİMİ GELİŞTİRİYORUM</w:t>
            </w:r>
          </w:p>
          <w:p w14:paraId="030A38BB" w14:textId="126C5866" w:rsidR="00F84F7A" w:rsidRPr="00E234A8" w:rsidRDefault="00F84F7A" w:rsidP="00E234A8">
            <w:pPr>
              <w:jc w:val="center"/>
              <w:rPr>
                <w:rFonts w:ascii="Tahoma" w:hAnsi="Tahoma" w:cs="Tahoma"/>
                <w:b/>
                <w:color w:val="000000" w:themeColor="text1"/>
                <w:sz w:val="18"/>
                <w:szCs w:val="18"/>
              </w:rPr>
            </w:pPr>
          </w:p>
        </w:tc>
        <w:tc>
          <w:tcPr>
            <w:tcW w:w="4549" w:type="dxa"/>
            <w:vMerge w:val="restart"/>
            <w:vAlign w:val="center"/>
          </w:tcPr>
          <w:p w14:paraId="3A2F1DA0" w14:textId="76C93188"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ÖĞRENME ÇIKTILARI/SÜREÇ BİLEŞENLERİ</w:t>
            </w:r>
          </w:p>
        </w:tc>
        <w:tc>
          <w:tcPr>
            <w:tcW w:w="2259" w:type="dxa"/>
            <w:vAlign w:val="center"/>
          </w:tcPr>
          <w:p w14:paraId="3C9045BD"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ÖĞRENME KANITLARI</w:t>
            </w:r>
          </w:p>
        </w:tc>
        <w:tc>
          <w:tcPr>
            <w:tcW w:w="1650" w:type="dxa"/>
            <w:vMerge w:val="restart"/>
            <w:vAlign w:val="center"/>
          </w:tcPr>
          <w:p w14:paraId="05D04080"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PROGRAMLAR ARASI BİLEŞENLER</w:t>
            </w:r>
          </w:p>
        </w:tc>
        <w:tc>
          <w:tcPr>
            <w:tcW w:w="2475" w:type="dxa"/>
            <w:vMerge w:val="restart"/>
            <w:vAlign w:val="center"/>
          </w:tcPr>
          <w:p w14:paraId="21472400"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FARKLILAŞTIRMA</w:t>
            </w:r>
          </w:p>
        </w:tc>
        <w:tc>
          <w:tcPr>
            <w:tcW w:w="1554" w:type="dxa"/>
            <w:vMerge w:val="restart"/>
            <w:vAlign w:val="center"/>
          </w:tcPr>
          <w:p w14:paraId="413CE200"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BELİRLİ GÜN VE HAFTALAR</w:t>
            </w:r>
          </w:p>
          <w:p w14:paraId="57B6F736"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OKUL TEMELLİ PLANLAMA</w:t>
            </w:r>
          </w:p>
        </w:tc>
      </w:tr>
      <w:tr w:rsidR="00C45D85" w:rsidRPr="00E234A8" w14:paraId="473E4ABA" w14:textId="77777777" w:rsidTr="00E234A8">
        <w:trPr>
          <w:trHeight w:val="255"/>
        </w:trPr>
        <w:tc>
          <w:tcPr>
            <w:tcW w:w="1444" w:type="dxa"/>
            <w:vAlign w:val="center"/>
          </w:tcPr>
          <w:p w14:paraId="494958C3"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AY</w:t>
            </w:r>
          </w:p>
          <w:p w14:paraId="1DDF0FED"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HAFTA</w:t>
            </w:r>
          </w:p>
        </w:tc>
        <w:tc>
          <w:tcPr>
            <w:tcW w:w="563" w:type="dxa"/>
            <w:vAlign w:val="center"/>
          </w:tcPr>
          <w:p w14:paraId="1172BDD5"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DERS</w:t>
            </w:r>
          </w:p>
        </w:tc>
        <w:tc>
          <w:tcPr>
            <w:tcW w:w="1661" w:type="dxa"/>
            <w:vMerge/>
            <w:shd w:val="clear" w:color="auto" w:fill="FFF2CC" w:themeFill="accent4" w:themeFillTint="33"/>
            <w:vAlign w:val="center"/>
          </w:tcPr>
          <w:p w14:paraId="79E959D6" w14:textId="77777777" w:rsidR="00C45D85" w:rsidRPr="00E234A8" w:rsidRDefault="00C45D85" w:rsidP="00E234A8">
            <w:pPr>
              <w:jc w:val="center"/>
              <w:rPr>
                <w:rFonts w:ascii="Tahoma" w:hAnsi="Tahoma" w:cs="Tahoma"/>
                <w:b/>
                <w:color w:val="000000" w:themeColor="text1"/>
                <w:sz w:val="18"/>
                <w:szCs w:val="18"/>
              </w:rPr>
            </w:pPr>
          </w:p>
        </w:tc>
        <w:tc>
          <w:tcPr>
            <w:tcW w:w="4549" w:type="dxa"/>
            <w:vMerge/>
            <w:shd w:val="clear" w:color="auto" w:fill="FFF2CC" w:themeFill="accent4" w:themeFillTint="33"/>
            <w:vAlign w:val="center"/>
          </w:tcPr>
          <w:p w14:paraId="0D72ECBC" w14:textId="526D58C3" w:rsidR="00C45D85" w:rsidRPr="00E234A8" w:rsidRDefault="00C45D85" w:rsidP="00E234A8">
            <w:pPr>
              <w:jc w:val="center"/>
              <w:rPr>
                <w:rFonts w:ascii="Tahoma" w:hAnsi="Tahoma" w:cs="Tahoma"/>
                <w:b/>
                <w:color w:val="000000" w:themeColor="text1"/>
                <w:sz w:val="18"/>
                <w:szCs w:val="18"/>
              </w:rPr>
            </w:pPr>
          </w:p>
        </w:tc>
        <w:tc>
          <w:tcPr>
            <w:tcW w:w="2259" w:type="dxa"/>
            <w:vAlign w:val="center"/>
          </w:tcPr>
          <w:p w14:paraId="0CF0AB49"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ÖLÇME DEĞERLENDİRME</w:t>
            </w:r>
          </w:p>
        </w:tc>
        <w:tc>
          <w:tcPr>
            <w:tcW w:w="1650" w:type="dxa"/>
            <w:vMerge/>
            <w:vAlign w:val="center"/>
          </w:tcPr>
          <w:p w14:paraId="07E7D1D6" w14:textId="77777777" w:rsidR="00C45D85" w:rsidRPr="00E234A8" w:rsidRDefault="00C45D85" w:rsidP="00E234A8">
            <w:pPr>
              <w:jc w:val="center"/>
              <w:rPr>
                <w:rFonts w:ascii="Tahoma" w:hAnsi="Tahoma" w:cs="Tahoma"/>
                <w:color w:val="000000" w:themeColor="text1"/>
                <w:sz w:val="18"/>
                <w:szCs w:val="18"/>
              </w:rPr>
            </w:pPr>
          </w:p>
        </w:tc>
        <w:tc>
          <w:tcPr>
            <w:tcW w:w="2475" w:type="dxa"/>
            <w:vMerge/>
            <w:vAlign w:val="center"/>
          </w:tcPr>
          <w:p w14:paraId="6369A8B3" w14:textId="77777777" w:rsidR="00C45D85" w:rsidRPr="00E234A8" w:rsidRDefault="00C45D85" w:rsidP="00E234A8">
            <w:pPr>
              <w:jc w:val="center"/>
              <w:rPr>
                <w:rFonts w:ascii="Tahoma" w:hAnsi="Tahoma" w:cs="Tahoma"/>
                <w:color w:val="000000" w:themeColor="text1"/>
                <w:sz w:val="18"/>
                <w:szCs w:val="18"/>
              </w:rPr>
            </w:pPr>
          </w:p>
        </w:tc>
        <w:tc>
          <w:tcPr>
            <w:tcW w:w="1554" w:type="dxa"/>
            <w:vMerge/>
          </w:tcPr>
          <w:p w14:paraId="6779D070" w14:textId="77777777" w:rsidR="00C45D85" w:rsidRPr="00E234A8" w:rsidRDefault="00C45D85" w:rsidP="00E234A8">
            <w:pPr>
              <w:jc w:val="center"/>
              <w:rPr>
                <w:rFonts w:ascii="Tahoma" w:hAnsi="Tahoma" w:cs="Tahoma"/>
                <w:color w:val="000000" w:themeColor="text1"/>
                <w:sz w:val="18"/>
                <w:szCs w:val="18"/>
              </w:rPr>
            </w:pPr>
          </w:p>
        </w:tc>
      </w:tr>
      <w:tr w:rsidR="007807F9" w:rsidRPr="00E234A8" w14:paraId="4A68AB72" w14:textId="77777777" w:rsidTr="00F84F7A">
        <w:trPr>
          <w:cantSplit/>
          <w:trHeight w:val="2430"/>
        </w:trPr>
        <w:tc>
          <w:tcPr>
            <w:tcW w:w="1444" w:type="dxa"/>
            <w:vAlign w:val="center"/>
          </w:tcPr>
          <w:p w14:paraId="3BC5ACF1" w14:textId="56F2E076" w:rsidR="007807F9" w:rsidRPr="00E234A8" w:rsidRDefault="007807F9" w:rsidP="00E234A8">
            <w:pPr>
              <w:jc w:val="center"/>
              <w:rPr>
                <w:rFonts w:ascii="Tahoma" w:hAnsi="Tahoma" w:cs="Tahoma"/>
                <w:sz w:val="18"/>
                <w:szCs w:val="18"/>
              </w:rPr>
            </w:pPr>
          </w:p>
          <w:p w14:paraId="0FE602FF" w14:textId="28B0B464" w:rsidR="007807F9" w:rsidRPr="00E234A8" w:rsidRDefault="007807F9" w:rsidP="00E234A8">
            <w:pPr>
              <w:jc w:val="center"/>
              <w:rPr>
                <w:rFonts w:ascii="Tahoma" w:hAnsi="Tahoma" w:cs="Tahoma"/>
                <w:b/>
                <w:sz w:val="18"/>
                <w:szCs w:val="18"/>
              </w:rPr>
            </w:pPr>
            <w:r w:rsidRPr="00E234A8">
              <w:rPr>
                <w:rFonts w:ascii="Tahoma" w:hAnsi="Tahoma" w:cs="Tahoma"/>
                <w:b/>
                <w:sz w:val="18"/>
                <w:szCs w:val="18"/>
              </w:rPr>
              <w:t xml:space="preserve">  1.Hafta</w:t>
            </w:r>
            <w:r w:rsidR="00F72CC6" w:rsidRPr="00E234A8">
              <w:rPr>
                <w:rFonts w:ascii="Tahoma" w:hAnsi="Tahoma" w:cs="Tahoma"/>
                <w:b/>
                <w:sz w:val="18"/>
                <w:szCs w:val="18"/>
              </w:rPr>
              <w:t xml:space="preserve"> </w:t>
            </w:r>
          </w:p>
          <w:p w14:paraId="060DB55A" w14:textId="1830C06B" w:rsidR="007807F9" w:rsidRPr="00E234A8" w:rsidRDefault="007807F9" w:rsidP="00E234A8">
            <w:pPr>
              <w:jc w:val="center"/>
              <w:rPr>
                <w:rFonts w:ascii="Tahoma" w:hAnsi="Tahoma" w:cs="Tahoma"/>
                <w:b/>
                <w:sz w:val="18"/>
                <w:szCs w:val="18"/>
              </w:rPr>
            </w:pPr>
            <w:r w:rsidRPr="00E234A8">
              <w:rPr>
                <w:rFonts w:ascii="Tahoma" w:hAnsi="Tahoma" w:cs="Tahoma"/>
                <w:b/>
                <w:sz w:val="18"/>
                <w:szCs w:val="18"/>
              </w:rPr>
              <w:t>0</w:t>
            </w:r>
            <w:r w:rsidR="0008072F" w:rsidRPr="00E234A8">
              <w:rPr>
                <w:rFonts w:ascii="Tahoma" w:hAnsi="Tahoma" w:cs="Tahoma"/>
                <w:b/>
                <w:sz w:val="18"/>
                <w:szCs w:val="18"/>
              </w:rPr>
              <w:t>8</w:t>
            </w:r>
            <w:r w:rsidRPr="00E234A8">
              <w:rPr>
                <w:rFonts w:ascii="Tahoma" w:hAnsi="Tahoma" w:cs="Tahoma"/>
                <w:b/>
                <w:sz w:val="18"/>
                <w:szCs w:val="18"/>
              </w:rPr>
              <w:t>.Hafta</w:t>
            </w:r>
          </w:p>
          <w:p w14:paraId="746BE1BA" w14:textId="358BC0A8" w:rsidR="007807F9" w:rsidRPr="00E234A8" w:rsidRDefault="00E234A8" w:rsidP="00E234A8">
            <w:pPr>
              <w:jc w:val="center"/>
              <w:rPr>
                <w:rFonts w:ascii="Tahoma" w:hAnsi="Tahoma" w:cs="Tahoma"/>
                <w:sz w:val="18"/>
                <w:szCs w:val="18"/>
              </w:rPr>
            </w:pPr>
            <w:r w:rsidRPr="00E234A8">
              <w:rPr>
                <w:rFonts w:ascii="Tahoma" w:hAnsi="Tahoma" w:cs="Tahoma"/>
                <w:sz w:val="18"/>
                <w:szCs w:val="18"/>
              </w:rPr>
              <w:t>14</w:t>
            </w:r>
            <w:r w:rsidR="007807F9" w:rsidRPr="00E234A8">
              <w:rPr>
                <w:rFonts w:ascii="Tahoma" w:hAnsi="Tahoma" w:cs="Tahoma"/>
                <w:sz w:val="18"/>
                <w:szCs w:val="18"/>
              </w:rPr>
              <w:t xml:space="preserve"> EYLÜL</w:t>
            </w:r>
          </w:p>
          <w:p w14:paraId="69BF9C19" w14:textId="32DEFEB1" w:rsidR="007807F9" w:rsidRPr="00E234A8" w:rsidRDefault="00E234A8" w:rsidP="00E234A8">
            <w:pPr>
              <w:jc w:val="center"/>
              <w:rPr>
                <w:rFonts w:ascii="Tahoma" w:hAnsi="Tahoma" w:cs="Tahoma"/>
                <w:sz w:val="18"/>
                <w:szCs w:val="18"/>
              </w:rPr>
            </w:pPr>
            <w:r w:rsidRPr="00E234A8">
              <w:rPr>
                <w:rFonts w:ascii="Tahoma" w:hAnsi="Tahoma" w:cs="Tahoma"/>
                <w:sz w:val="18"/>
                <w:szCs w:val="18"/>
              </w:rPr>
              <w:t>6 KASIM</w:t>
            </w:r>
          </w:p>
        </w:tc>
        <w:tc>
          <w:tcPr>
            <w:tcW w:w="563" w:type="dxa"/>
            <w:vAlign w:val="center"/>
          </w:tcPr>
          <w:p w14:paraId="76D44AEA" w14:textId="3A993F81" w:rsidR="007807F9" w:rsidRPr="00E234A8" w:rsidRDefault="00F72CC6"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3</w:t>
            </w:r>
            <w:r w:rsidR="007807F9" w:rsidRPr="00E234A8">
              <w:rPr>
                <w:rFonts w:ascii="Tahoma" w:hAnsi="Tahoma" w:cs="Tahoma"/>
                <w:color w:val="000000" w:themeColor="text1"/>
                <w:sz w:val="18"/>
                <w:szCs w:val="18"/>
              </w:rPr>
              <w:t>5</w:t>
            </w:r>
          </w:p>
        </w:tc>
        <w:tc>
          <w:tcPr>
            <w:tcW w:w="1661" w:type="dxa"/>
            <w:vAlign w:val="center"/>
          </w:tcPr>
          <w:p w14:paraId="2E363D8B" w14:textId="77777777" w:rsidR="00F84F7A" w:rsidRPr="00E234A8" w:rsidRDefault="00F84F7A" w:rsidP="00E234A8">
            <w:pPr>
              <w:rPr>
                <w:rFonts w:ascii="Tahoma" w:hAnsi="Tahoma" w:cs="Tahoma"/>
                <w:color w:val="0000CC"/>
                <w:sz w:val="18"/>
                <w:szCs w:val="18"/>
              </w:rPr>
            </w:pPr>
          </w:p>
          <w:p w14:paraId="48426408" w14:textId="77777777" w:rsidR="00F84F7A" w:rsidRPr="00E234A8" w:rsidRDefault="00F84F7A" w:rsidP="00E234A8">
            <w:pPr>
              <w:rPr>
                <w:rFonts w:ascii="Tahoma" w:hAnsi="Tahoma" w:cs="Tahoma"/>
                <w:color w:val="0000CC"/>
                <w:sz w:val="18"/>
                <w:szCs w:val="18"/>
              </w:rPr>
            </w:pPr>
          </w:p>
          <w:p w14:paraId="7401A074" w14:textId="77777777" w:rsidR="007807F9" w:rsidRPr="00E234A8" w:rsidRDefault="007807F9" w:rsidP="00E234A8">
            <w:pPr>
              <w:jc w:val="center"/>
              <w:rPr>
                <w:rFonts w:ascii="Tahoma" w:hAnsi="Tahoma" w:cs="Tahoma"/>
                <w:color w:val="0000CC"/>
                <w:sz w:val="18"/>
                <w:szCs w:val="18"/>
              </w:rPr>
            </w:pPr>
          </w:p>
          <w:p w14:paraId="2DABA8AC" w14:textId="77777777" w:rsidR="007807F9" w:rsidRPr="00E234A8" w:rsidRDefault="007807F9" w:rsidP="00E234A8">
            <w:pPr>
              <w:jc w:val="center"/>
              <w:rPr>
                <w:rFonts w:ascii="Tahoma" w:hAnsi="Tahoma" w:cs="Tahoma"/>
                <w:b/>
                <w:color w:val="000000" w:themeColor="text1"/>
                <w:sz w:val="18"/>
                <w:szCs w:val="18"/>
                <w:u w:val="single"/>
              </w:rPr>
            </w:pPr>
            <w:r w:rsidRPr="00E234A8">
              <w:rPr>
                <w:rFonts w:ascii="Tahoma" w:hAnsi="Tahoma" w:cs="Tahoma"/>
                <w:b/>
                <w:color w:val="000000" w:themeColor="text1"/>
                <w:sz w:val="18"/>
                <w:szCs w:val="18"/>
                <w:u w:val="single"/>
              </w:rPr>
              <w:t>İçerik Çerçevesi</w:t>
            </w:r>
          </w:p>
          <w:p w14:paraId="485DD7B7" w14:textId="77777777" w:rsidR="007807F9" w:rsidRPr="00E234A8" w:rsidRDefault="007807F9"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Temel Hareket Becerileri</w:t>
            </w:r>
          </w:p>
          <w:p w14:paraId="7D757813" w14:textId="77777777" w:rsidR="007807F9" w:rsidRPr="00E234A8" w:rsidRDefault="007807F9" w:rsidP="00E234A8">
            <w:pPr>
              <w:jc w:val="center"/>
              <w:rPr>
                <w:rFonts w:ascii="Tahoma" w:hAnsi="Tahoma" w:cs="Tahoma"/>
                <w:color w:val="000000" w:themeColor="text1"/>
                <w:sz w:val="18"/>
                <w:szCs w:val="18"/>
              </w:rPr>
            </w:pPr>
          </w:p>
          <w:p w14:paraId="1E8C6D83" w14:textId="77777777" w:rsidR="007807F9" w:rsidRPr="00E234A8" w:rsidRDefault="007807F9" w:rsidP="00E234A8">
            <w:pPr>
              <w:jc w:val="center"/>
              <w:rPr>
                <w:rFonts w:ascii="Tahoma" w:hAnsi="Tahoma" w:cs="Tahoma"/>
                <w:color w:val="000000" w:themeColor="text1"/>
                <w:sz w:val="18"/>
                <w:szCs w:val="18"/>
              </w:rPr>
            </w:pPr>
          </w:p>
          <w:p w14:paraId="0C51F0C4" w14:textId="77777777" w:rsidR="007807F9" w:rsidRPr="00E234A8" w:rsidRDefault="007807F9" w:rsidP="00E234A8">
            <w:pPr>
              <w:jc w:val="center"/>
              <w:rPr>
                <w:rFonts w:ascii="Tahoma" w:hAnsi="Tahoma" w:cs="Tahoma"/>
                <w:color w:val="000000" w:themeColor="text1"/>
                <w:sz w:val="18"/>
                <w:szCs w:val="18"/>
              </w:rPr>
            </w:pPr>
          </w:p>
          <w:p w14:paraId="2D729C69" w14:textId="192E147E" w:rsidR="007807F9" w:rsidRPr="00E234A8" w:rsidRDefault="007807F9" w:rsidP="00E234A8">
            <w:pPr>
              <w:jc w:val="center"/>
              <w:rPr>
                <w:rFonts w:ascii="Tahoma" w:hAnsi="Tahoma" w:cs="Tahoma"/>
                <w:color w:val="000000" w:themeColor="text1"/>
                <w:sz w:val="18"/>
                <w:szCs w:val="18"/>
              </w:rPr>
            </w:pPr>
          </w:p>
        </w:tc>
        <w:tc>
          <w:tcPr>
            <w:tcW w:w="4549" w:type="dxa"/>
          </w:tcPr>
          <w:p w14:paraId="5E3C451A" w14:textId="77777777" w:rsidR="007807F9" w:rsidRPr="00E234A8" w:rsidRDefault="007807F9" w:rsidP="00E234A8">
            <w:pPr>
              <w:rPr>
                <w:rFonts w:ascii="Tahoma" w:hAnsi="Tahoma" w:cs="Tahoma"/>
                <w:color w:val="000000" w:themeColor="text1"/>
                <w:sz w:val="18"/>
                <w:szCs w:val="18"/>
              </w:rPr>
            </w:pPr>
          </w:p>
          <w:p w14:paraId="2AB24D79" w14:textId="77777777" w:rsidR="007807F9" w:rsidRPr="00E234A8" w:rsidRDefault="007807F9" w:rsidP="00E234A8">
            <w:pPr>
              <w:rPr>
                <w:rFonts w:ascii="Tahoma" w:hAnsi="Tahoma" w:cs="Tahoma"/>
                <w:b/>
                <w:color w:val="000000" w:themeColor="text1"/>
                <w:sz w:val="18"/>
                <w:szCs w:val="18"/>
              </w:rPr>
            </w:pPr>
            <w:r w:rsidRPr="00E234A8">
              <w:rPr>
                <w:rFonts w:ascii="Tahoma" w:hAnsi="Tahoma" w:cs="Tahoma"/>
                <w:b/>
                <w:color w:val="000000" w:themeColor="text1"/>
                <w:sz w:val="18"/>
                <w:szCs w:val="18"/>
              </w:rPr>
              <w:t>BEO.2.1.1. Temel hareket becerilerini sergileyebilme</w:t>
            </w:r>
          </w:p>
          <w:p w14:paraId="1552D4A8" w14:textId="0AAB15B7"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a)  Yer değiştirme, nesne kontrolü ve denge becerileri arasındaki farkları algılar.</w:t>
            </w:r>
          </w:p>
          <w:p w14:paraId="25B4EAC4" w14:textId="606CD197"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b)  Yer değiştirme, nesne kontrolü ve denge becerilerinin basamaklarını gösterir.</w:t>
            </w:r>
          </w:p>
          <w:p w14:paraId="289F261A" w14:textId="49B16BF7"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c)  Yer değiştirme, nesne kontrolü ve denge becerilerini farklı durumlarda uygular.</w:t>
            </w:r>
          </w:p>
          <w:p w14:paraId="7C857AD0" w14:textId="77777777" w:rsidR="007807F9" w:rsidRPr="00E234A8" w:rsidRDefault="007807F9" w:rsidP="00E234A8">
            <w:pPr>
              <w:rPr>
                <w:rFonts w:ascii="Tahoma" w:hAnsi="Tahoma" w:cs="Tahoma"/>
                <w:color w:val="000000" w:themeColor="text1"/>
                <w:sz w:val="18"/>
                <w:szCs w:val="18"/>
              </w:rPr>
            </w:pPr>
          </w:p>
          <w:p w14:paraId="73358FA8" w14:textId="4518454A" w:rsidR="007807F9" w:rsidRPr="00E234A8" w:rsidRDefault="007807F9" w:rsidP="00E234A8">
            <w:pPr>
              <w:rPr>
                <w:rFonts w:ascii="Tahoma" w:hAnsi="Tahoma" w:cs="Tahoma"/>
                <w:color w:val="000000" w:themeColor="text1"/>
                <w:sz w:val="18"/>
                <w:szCs w:val="18"/>
              </w:rPr>
            </w:pPr>
          </w:p>
        </w:tc>
        <w:tc>
          <w:tcPr>
            <w:tcW w:w="2259" w:type="dxa"/>
            <w:vMerge w:val="restart"/>
          </w:tcPr>
          <w:p w14:paraId="6AA17AD6" w14:textId="77777777"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Öğrenme çıktıları gözlem formları, kontrol listeleri, öz/akran ve grup değerlendirme formu ile portfolyo kullanılarak değerlendirilebilir.</w:t>
            </w:r>
          </w:p>
          <w:p w14:paraId="68D514D8" w14:textId="4FF26571"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Temel hareket becerilerini içeren kontrol listeleri oluşturulup, öğrencilerin gelişimleri ile ilgili haftalık veya aylık raporlar hazırlanarak portfolyo oluşturulabilir. Portfolyolar derece- lendirme ölçeği ile değerlendirilebilir. Çeşitli spor malzemelerini (koni, hulohop, antren- man merdiveni, minder, farklı spor branşlarına ait toplar, raketler vb.) kullanmayı gerekti- ren parkur hazırlama performans görevi olarak verilebilir. Performans görevinin değerlen- dirmesinde analitik dereceli puanlama anahtarı kullanılabilir.</w:t>
            </w:r>
          </w:p>
        </w:tc>
        <w:tc>
          <w:tcPr>
            <w:tcW w:w="1650" w:type="dxa"/>
            <w:vMerge w:val="restart"/>
          </w:tcPr>
          <w:p w14:paraId="2EAAD557" w14:textId="77777777" w:rsidR="007807F9" w:rsidRPr="00E234A8" w:rsidRDefault="007807F9" w:rsidP="00E234A8">
            <w:pPr>
              <w:rPr>
                <w:rFonts w:ascii="Tahoma" w:hAnsi="Tahoma" w:cs="Tahoma"/>
                <w:b/>
                <w:color w:val="FF0000"/>
                <w:sz w:val="18"/>
                <w:szCs w:val="18"/>
              </w:rPr>
            </w:pPr>
            <w:r w:rsidRPr="00E234A8">
              <w:rPr>
                <w:rFonts w:ascii="Tahoma" w:hAnsi="Tahoma" w:cs="Tahoma"/>
                <w:b/>
                <w:color w:val="FF0000"/>
                <w:sz w:val="18"/>
                <w:szCs w:val="18"/>
              </w:rPr>
              <w:t>Sosyal-Duygusal</w:t>
            </w:r>
          </w:p>
          <w:p w14:paraId="2C9D53BE" w14:textId="77777777" w:rsidR="007807F9" w:rsidRPr="00E234A8" w:rsidRDefault="007807F9" w:rsidP="00E234A8">
            <w:pPr>
              <w:rPr>
                <w:rFonts w:ascii="Tahoma" w:hAnsi="Tahoma" w:cs="Tahoma"/>
                <w:color w:val="FF0000"/>
                <w:sz w:val="18"/>
                <w:szCs w:val="18"/>
              </w:rPr>
            </w:pPr>
            <w:r w:rsidRPr="00E234A8">
              <w:rPr>
                <w:rFonts w:ascii="Tahoma" w:hAnsi="Tahoma" w:cs="Tahoma"/>
                <w:b/>
                <w:color w:val="FF0000"/>
                <w:sz w:val="18"/>
                <w:szCs w:val="18"/>
              </w:rPr>
              <w:t>Öğrenme Becerileri</w:t>
            </w:r>
            <w:r w:rsidRPr="00E234A8">
              <w:rPr>
                <w:rFonts w:ascii="Tahoma" w:hAnsi="Tahoma" w:cs="Tahoma"/>
                <w:color w:val="FF0000"/>
                <w:sz w:val="18"/>
                <w:szCs w:val="18"/>
              </w:rPr>
              <w:t xml:space="preserve"> </w:t>
            </w:r>
          </w:p>
          <w:p w14:paraId="535BA380" w14:textId="77777777"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SDB1.1. Kendini Tanıma (Öz Farkındalık), SDB1.2. Kendini Düzenleme (Öz Düzenleme), SDB1.3. Kendine Uyarlama (Öz Yansıtma), </w:t>
            </w:r>
          </w:p>
          <w:p w14:paraId="6AC741E5" w14:textId="7D9C4D59"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SDB2.1. İletişim, SDB2.2. İş Birliği,</w:t>
            </w:r>
          </w:p>
          <w:p w14:paraId="70504617" w14:textId="77777777"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SDB2.3. Sosyal Farkındalık, </w:t>
            </w:r>
          </w:p>
          <w:p w14:paraId="7937DF7B" w14:textId="529DDCD0"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SDB3.1. Uyum, SDB3.2. Esneklik</w:t>
            </w:r>
          </w:p>
          <w:p w14:paraId="6F856419" w14:textId="77777777" w:rsidR="007807F9" w:rsidRPr="00E234A8" w:rsidRDefault="007807F9" w:rsidP="00E234A8">
            <w:pPr>
              <w:rPr>
                <w:rFonts w:ascii="Tahoma" w:hAnsi="Tahoma" w:cs="Tahoma"/>
                <w:color w:val="000000" w:themeColor="text1"/>
                <w:sz w:val="18"/>
                <w:szCs w:val="18"/>
              </w:rPr>
            </w:pPr>
          </w:p>
          <w:p w14:paraId="3355858C" w14:textId="77777777" w:rsidR="007807F9" w:rsidRPr="00E234A8" w:rsidRDefault="007807F9" w:rsidP="00E234A8">
            <w:pPr>
              <w:rPr>
                <w:rFonts w:ascii="Tahoma" w:hAnsi="Tahoma" w:cs="Tahoma"/>
                <w:color w:val="000000" w:themeColor="text1"/>
                <w:sz w:val="18"/>
                <w:szCs w:val="18"/>
              </w:rPr>
            </w:pPr>
            <w:r w:rsidRPr="00E234A8">
              <w:rPr>
                <w:rFonts w:ascii="Tahoma" w:hAnsi="Tahoma" w:cs="Tahoma"/>
                <w:b/>
                <w:color w:val="FF0000"/>
                <w:sz w:val="18"/>
                <w:szCs w:val="18"/>
              </w:rPr>
              <w:t>Değerler</w:t>
            </w:r>
            <w:r w:rsidRPr="00E234A8">
              <w:rPr>
                <w:rFonts w:ascii="Tahoma" w:hAnsi="Tahoma" w:cs="Tahoma"/>
                <w:color w:val="000000" w:themeColor="text1"/>
                <w:sz w:val="18"/>
                <w:szCs w:val="18"/>
              </w:rPr>
              <w:t xml:space="preserve"> </w:t>
            </w:r>
          </w:p>
          <w:p w14:paraId="289651D2" w14:textId="77777777"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D1. Adalet, </w:t>
            </w:r>
          </w:p>
          <w:p w14:paraId="53D1362E" w14:textId="77777777"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D3. Çalışkanlık, D12. Sabır, </w:t>
            </w:r>
          </w:p>
          <w:p w14:paraId="6B5DFB01" w14:textId="1C1857E8"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D20. Yardımseverlik</w:t>
            </w:r>
          </w:p>
          <w:p w14:paraId="0F73532C" w14:textId="77777777" w:rsidR="007807F9" w:rsidRPr="00E234A8" w:rsidRDefault="007807F9" w:rsidP="00E234A8">
            <w:pPr>
              <w:rPr>
                <w:rFonts w:ascii="Tahoma" w:hAnsi="Tahoma" w:cs="Tahoma"/>
                <w:color w:val="000000" w:themeColor="text1"/>
                <w:sz w:val="18"/>
                <w:szCs w:val="18"/>
              </w:rPr>
            </w:pPr>
          </w:p>
          <w:p w14:paraId="6CF126E9" w14:textId="77777777" w:rsidR="007807F9" w:rsidRPr="00E234A8" w:rsidRDefault="007807F9" w:rsidP="00E234A8">
            <w:pPr>
              <w:rPr>
                <w:rFonts w:ascii="Tahoma" w:hAnsi="Tahoma" w:cs="Tahoma"/>
                <w:color w:val="000000" w:themeColor="text1"/>
                <w:sz w:val="18"/>
                <w:szCs w:val="18"/>
              </w:rPr>
            </w:pPr>
            <w:r w:rsidRPr="00E234A8">
              <w:rPr>
                <w:rFonts w:ascii="Tahoma" w:hAnsi="Tahoma" w:cs="Tahoma"/>
                <w:b/>
                <w:color w:val="FF0000"/>
                <w:sz w:val="18"/>
                <w:szCs w:val="18"/>
              </w:rPr>
              <w:t>Okuryazarlık Becerileri</w:t>
            </w:r>
            <w:r w:rsidRPr="00E234A8">
              <w:rPr>
                <w:rFonts w:ascii="Tahoma" w:hAnsi="Tahoma" w:cs="Tahoma"/>
                <w:color w:val="FF0000"/>
                <w:sz w:val="18"/>
                <w:szCs w:val="18"/>
              </w:rPr>
              <w:t xml:space="preserve"> </w:t>
            </w:r>
          </w:p>
          <w:p w14:paraId="02B0C5DD" w14:textId="77777777"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OB4. Görsel Okuryazarlık, </w:t>
            </w:r>
          </w:p>
          <w:p w14:paraId="4E01A235" w14:textId="52A34FE1"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OB7. Veri Okuryazarlığı</w:t>
            </w:r>
          </w:p>
        </w:tc>
        <w:tc>
          <w:tcPr>
            <w:tcW w:w="2475" w:type="dxa"/>
            <w:vMerge w:val="restart"/>
          </w:tcPr>
          <w:p w14:paraId="13D7C26E" w14:textId="77777777" w:rsidR="007807F9" w:rsidRPr="00E234A8" w:rsidRDefault="007807F9" w:rsidP="00E234A8">
            <w:pPr>
              <w:rPr>
                <w:rFonts w:ascii="Tahoma" w:hAnsi="Tahoma" w:cs="Tahoma"/>
                <w:color w:val="000000" w:themeColor="text1"/>
                <w:sz w:val="18"/>
                <w:szCs w:val="18"/>
              </w:rPr>
            </w:pPr>
            <w:r w:rsidRPr="00E234A8">
              <w:rPr>
                <w:rFonts w:ascii="Tahoma" w:hAnsi="Tahoma" w:cs="Tahoma"/>
                <w:b/>
                <w:color w:val="FF0000"/>
                <w:sz w:val="18"/>
                <w:szCs w:val="18"/>
              </w:rPr>
              <w:t>Zenginleştirme</w:t>
            </w:r>
            <w:r w:rsidRPr="00E234A8">
              <w:rPr>
                <w:rFonts w:ascii="Tahoma" w:hAnsi="Tahoma" w:cs="Tahoma"/>
                <w:color w:val="000000" w:themeColor="text1"/>
                <w:sz w:val="18"/>
                <w:szCs w:val="18"/>
              </w:rPr>
              <w:t xml:space="preserve"> Öğrencilerden kendi gruplarını oluşturmaları istenerek yer değiştirme, nesne kontrolü ve denge hareketlerinden bir seri oluşturmaları; sergilenen farklı hareket serilerini gözlemle- yerek analiz etmeleri istenebilir. Temel hareket becerileri birleştirilerek öğrencilerin ardı- şık hareketlerden oluşan parkurlarda hareketleri uygulamaları sağlanabilir.</w:t>
            </w:r>
          </w:p>
          <w:p w14:paraId="574ABA98" w14:textId="77777777" w:rsidR="007807F9" w:rsidRPr="00E234A8" w:rsidRDefault="007807F9" w:rsidP="00E234A8">
            <w:pPr>
              <w:rPr>
                <w:rFonts w:ascii="Tahoma" w:hAnsi="Tahoma" w:cs="Tahoma"/>
                <w:color w:val="000000" w:themeColor="text1"/>
                <w:sz w:val="18"/>
                <w:szCs w:val="18"/>
              </w:rPr>
            </w:pPr>
          </w:p>
          <w:p w14:paraId="07B2B9F0" w14:textId="1A0F8CDE" w:rsidR="007807F9" w:rsidRPr="00E234A8" w:rsidRDefault="007807F9" w:rsidP="00E234A8">
            <w:pPr>
              <w:rPr>
                <w:rFonts w:ascii="Tahoma" w:hAnsi="Tahoma" w:cs="Tahoma"/>
                <w:color w:val="000000" w:themeColor="text1"/>
                <w:sz w:val="18"/>
                <w:szCs w:val="18"/>
              </w:rPr>
            </w:pPr>
            <w:r w:rsidRPr="00E234A8">
              <w:rPr>
                <w:rFonts w:ascii="Tahoma" w:hAnsi="Tahoma" w:cs="Tahoma"/>
                <w:b/>
                <w:color w:val="FF0000"/>
                <w:sz w:val="18"/>
                <w:szCs w:val="18"/>
              </w:rPr>
              <w:t xml:space="preserve">Destekleme </w:t>
            </w:r>
            <w:r w:rsidRPr="00E234A8">
              <w:rPr>
                <w:rFonts w:ascii="Tahoma" w:hAnsi="Tahoma" w:cs="Tahoma"/>
                <w:color w:val="000000" w:themeColor="text1"/>
                <w:sz w:val="18"/>
                <w:szCs w:val="18"/>
              </w:rPr>
              <w:t>Basamaklandırılmış talimatlar sunularak hareketleri adım adım uygulamaları sağlanabilir. Bireyselleştirilmiş öğrenme planları oluşturulup daha basit, temel düzeyde aktiviteler y</w:t>
            </w:r>
            <w:r w:rsidR="00EA2C76" w:rsidRPr="00E234A8">
              <w:rPr>
                <w:rFonts w:ascii="Tahoma" w:hAnsi="Tahoma" w:cs="Tahoma"/>
                <w:color w:val="000000" w:themeColor="text1"/>
                <w:sz w:val="18"/>
                <w:szCs w:val="18"/>
              </w:rPr>
              <w:t>ap</w:t>
            </w:r>
            <w:r w:rsidRPr="00E234A8">
              <w:rPr>
                <w:rFonts w:ascii="Tahoma" w:hAnsi="Tahoma" w:cs="Tahoma"/>
                <w:color w:val="000000" w:themeColor="text1"/>
                <w:sz w:val="18"/>
                <w:szCs w:val="18"/>
              </w:rPr>
              <w:t>tırılabilir. Akranlarıyla iş birlikli öğrenme fırsatı sağlanarak b</w:t>
            </w:r>
            <w:r w:rsidR="00EA2C76" w:rsidRPr="00E234A8">
              <w:rPr>
                <w:rFonts w:ascii="Tahoma" w:hAnsi="Tahoma" w:cs="Tahoma"/>
                <w:color w:val="000000" w:themeColor="text1"/>
                <w:sz w:val="18"/>
                <w:szCs w:val="18"/>
              </w:rPr>
              <w:t>irlikte öğrenmeleri teşvik edi</w:t>
            </w:r>
            <w:r w:rsidRPr="00E234A8">
              <w:rPr>
                <w:rFonts w:ascii="Tahoma" w:hAnsi="Tahoma" w:cs="Tahoma"/>
                <w:color w:val="000000" w:themeColor="text1"/>
                <w:sz w:val="18"/>
                <w:szCs w:val="18"/>
              </w:rPr>
              <w:t>lebilir.</w:t>
            </w:r>
          </w:p>
        </w:tc>
        <w:tc>
          <w:tcPr>
            <w:tcW w:w="1554" w:type="dxa"/>
            <w:vMerge w:val="restart"/>
          </w:tcPr>
          <w:p w14:paraId="6E93F025" w14:textId="77777777" w:rsidR="007807F9" w:rsidRPr="00E234A8" w:rsidRDefault="007807F9" w:rsidP="00E234A8">
            <w:pPr>
              <w:jc w:val="center"/>
              <w:rPr>
                <w:rFonts w:ascii="Tahoma" w:hAnsi="Tahoma" w:cs="Tahoma"/>
                <w:color w:val="000000" w:themeColor="text1"/>
                <w:sz w:val="18"/>
                <w:szCs w:val="18"/>
              </w:rPr>
            </w:pPr>
          </w:p>
          <w:p w14:paraId="3C70B1FB" w14:textId="283B48E2" w:rsidR="007807F9" w:rsidRPr="00E234A8" w:rsidRDefault="007807F9" w:rsidP="00E234A8">
            <w:pPr>
              <w:jc w:val="center"/>
              <w:rPr>
                <w:rFonts w:ascii="Tahoma" w:hAnsi="Tahoma" w:cs="Tahoma"/>
                <w:color w:val="000000" w:themeColor="text1"/>
                <w:sz w:val="18"/>
                <w:szCs w:val="18"/>
              </w:rPr>
            </w:pPr>
          </w:p>
        </w:tc>
      </w:tr>
      <w:tr w:rsidR="007807F9" w:rsidRPr="00E234A8" w14:paraId="091B0B22" w14:textId="77777777" w:rsidTr="00F84F7A">
        <w:trPr>
          <w:cantSplit/>
          <w:trHeight w:val="1437"/>
        </w:trPr>
        <w:tc>
          <w:tcPr>
            <w:tcW w:w="1444" w:type="dxa"/>
            <w:vAlign w:val="center"/>
          </w:tcPr>
          <w:p w14:paraId="40E394EE" w14:textId="739BDDF6" w:rsidR="007807F9" w:rsidRPr="00E234A8" w:rsidRDefault="0008072F" w:rsidP="00E234A8">
            <w:pPr>
              <w:jc w:val="center"/>
              <w:rPr>
                <w:rFonts w:ascii="Tahoma" w:hAnsi="Tahoma" w:cs="Tahoma"/>
                <w:b/>
                <w:sz w:val="18"/>
                <w:szCs w:val="18"/>
              </w:rPr>
            </w:pPr>
            <w:r w:rsidRPr="00E234A8">
              <w:rPr>
                <w:rFonts w:ascii="Tahoma" w:hAnsi="Tahoma" w:cs="Tahoma"/>
                <w:b/>
                <w:sz w:val="18"/>
                <w:szCs w:val="18"/>
              </w:rPr>
              <w:t>9</w:t>
            </w:r>
            <w:r w:rsidR="007807F9" w:rsidRPr="00E234A8">
              <w:rPr>
                <w:rFonts w:ascii="Tahoma" w:hAnsi="Tahoma" w:cs="Tahoma"/>
                <w:b/>
                <w:sz w:val="18"/>
                <w:szCs w:val="18"/>
              </w:rPr>
              <w:t>.Hafta</w:t>
            </w:r>
          </w:p>
          <w:p w14:paraId="75D54633" w14:textId="2C547AB1" w:rsidR="007807F9" w:rsidRPr="00E234A8" w:rsidRDefault="007807F9" w:rsidP="00E234A8">
            <w:pPr>
              <w:jc w:val="center"/>
              <w:rPr>
                <w:rFonts w:ascii="Tahoma" w:hAnsi="Tahoma" w:cs="Tahoma"/>
                <w:b/>
                <w:sz w:val="18"/>
                <w:szCs w:val="18"/>
              </w:rPr>
            </w:pPr>
            <w:r w:rsidRPr="00E234A8">
              <w:rPr>
                <w:rFonts w:ascii="Tahoma" w:hAnsi="Tahoma" w:cs="Tahoma"/>
                <w:b/>
                <w:sz w:val="18"/>
                <w:szCs w:val="18"/>
              </w:rPr>
              <w:t>13.Hafta</w:t>
            </w:r>
          </w:p>
          <w:p w14:paraId="11F30745" w14:textId="19471B4A" w:rsidR="007807F9" w:rsidRPr="00E234A8" w:rsidRDefault="00E234A8" w:rsidP="00E234A8">
            <w:pPr>
              <w:jc w:val="center"/>
              <w:rPr>
                <w:rFonts w:ascii="Tahoma" w:hAnsi="Tahoma" w:cs="Tahoma"/>
                <w:sz w:val="18"/>
                <w:szCs w:val="18"/>
              </w:rPr>
            </w:pPr>
            <w:r w:rsidRPr="00E234A8">
              <w:rPr>
                <w:rFonts w:ascii="Tahoma" w:hAnsi="Tahoma" w:cs="Tahoma"/>
                <w:sz w:val="18"/>
                <w:szCs w:val="18"/>
              </w:rPr>
              <w:t>9 KASIM</w:t>
            </w:r>
          </w:p>
          <w:p w14:paraId="011A3424" w14:textId="7858A643" w:rsidR="007807F9" w:rsidRPr="00E234A8" w:rsidRDefault="007807F9" w:rsidP="00E234A8">
            <w:pPr>
              <w:jc w:val="center"/>
              <w:rPr>
                <w:rFonts w:ascii="Tahoma" w:hAnsi="Tahoma" w:cs="Tahoma"/>
                <w:sz w:val="18"/>
                <w:szCs w:val="18"/>
              </w:rPr>
            </w:pPr>
            <w:r w:rsidRPr="00E234A8">
              <w:rPr>
                <w:rFonts w:ascii="Tahoma" w:hAnsi="Tahoma" w:cs="Tahoma"/>
                <w:sz w:val="18"/>
                <w:szCs w:val="18"/>
              </w:rPr>
              <w:t>1</w:t>
            </w:r>
            <w:r w:rsidR="00E234A8" w:rsidRPr="00E234A8">
              <w:rPr>
                <w:rFonts w:ascii="Tahoma" w:hAnsi="Tahoma" w:cs="Tahoma"/>
                <w:sz w:val="18"/>
                <w:szCs w:val="18"/>
              </w:rPr>
              <w:t>8</w:t>
            </w:r>
            <w:r w:rsidRPr="00E234A8">
              <w:rPr>
                <w:rFonts w:ascii="Tahoma" w:hAnsi="Tahoma" w:cs="Tahoma"/>
                <w:sz w:val="18"/>
                <w:szCs w:val="18"/>
              </w:rPr>
              <w:t xml:space="preserve"> ARALIK</w:t>
            </w:r>
          </w:p>
        </w:tc>
        <w:tc>
          <w:tcPr>
            <w:tcW w:w="563" w:type="dxa"/>
            <w:vAlign w:val="center"/>
          </w:tcPr>
          <w:p w14:paraId="654F0ACA" w14:textId="0A7DCC2B" w:rsidR="007807F9" w:rsidRPr="00E234A8" w:rsidRDefault="00E7794A"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25</w:t>
            </w:r>
          </w:p>
        </w:tc>
        <w:tc>
          <w:tcPr>
            <w:tcW w:w="1661" w:type="dxa"/>
            <w:vAlign w:val="center"/>
          </w:tcPr>
          <w:p w14:paraId="2F569317" w14:textId="77777777" w:rsidR="00F84F7A" w:rsidRPr="00E234A8" w:rsidRDefault="00F84F7A" w:rsidP="00E234A8">
            <w:pPr>
              <w:jc w:val="center"/>
              <w:rPr>
                <w:rFonts w:ascii="Tahoma" w:hAnsi="Tahoma" w:cs="Tahoma"/>
                <w:b/>
                <w:color w:val="000000" w:themeColor="text1"/>
                <w:sz w:val="18"/>
                <w:szCs w:val="18"/>
                <w:u w:val="single"/>
              </w:rPr>
            </w:pPr>
            <w:r w:rsidRPr="00E234A8">
              <w:rPr>
                <w:rFonts w:ascii="Tahoma" w:hAnsi="Tahoma" w:cs="Tahoma"/>
                <w:b/>
                <w:color w:val="000000" w:themeColor="text1"/>
                <w:sz w:val="18"/>
                <w:szCs w:val="18"/>
                <w:u w:val="single"/>
              </w:rPr>
              <w:t>İçerik Çerçevesi</w:t>
            </w:r>
          </w:p>
          <w:p w14:paraId="751DCAAC" w14:textId="77777777" w:rsidR="00F84F7A" w:rsidRPr="00E234A8" w:rsidRDefault="00F84F7A"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Oyunlarda Grupla Hareket</w:t>
            </w:r>
          </w:p>
          <w:p w14:paraId="49F91EC2" w14:textId="77777777" w:rsidR="00F84F7A" w:rsidRPr="00E234A8" w:rsidRDefault="00F84F7A" w:rsidP="00E234A8">
            <w:pPr>
              <w:jc w:val="center"/>
              <w:rPr>
                <w:rFonts w:ascii="Tahoma" w:hAnsi="Tahoma" w:cs="Tahoma"/>
                <w:b/>
                <w:color w:val="000000" w:themeColor="text1"/>
                <w:sz w:val="18"/>
                <w:szCs w:val="18"/>
                <w:u w:val="single"/>
              </w:rPr>
            </w:pPr>
          </w:p>
          <w:p w14:paraId="245DCCB0" w14:textId="77777777" w:rsidR="007807F9" w:rsidRPr="00E234A8" w:rsidRDefault="007807F9" w:rsidP="00E234A8">
            <w:pPr>
              <w:jc w:val="center"/>
              <w:rPr>
                <w:rFonts w:ascii="Tahoma" w:hAnsi="Tahoma" w:cs="Tahoma"/>
                <w:color w:val="000000" w:themeColor="text1"/>
                <w:sz w:val="18"/>
                <w:szCs w:val="18"/>
              </w:rPr>
            </w:pPr>
          </w:p>
        </w:tc>
        <w:tc>
          <w:tcPr>
            <w:tcW w:w="4549" w:type="dxa"/>
          </w:tcPr>
          <w:p w14:paraId="4730D4ED" w14:textId="77777777" w:rsidR="007807F9" w:rsidRPr="00E234A8" w:rsidRDefault="007807F9" w:rsidP="00E234A8">
            <w:pPr>
              <w:rPr>
                <w:rFonts w:ascii="Tahoma" w:hAnsi="Tahoma" w:cs="Tahoma"/>
                <w:b/>
                <w:color w:val="000000" w:themeColor="text1"/>
                <w:sz w:val="18"/>
                <w:szCs w:val="18"/>
              </w:rPr>
            </w:pPr>
          </w:p>
          <w:p w14:paraId="37657329" w14:textId="77777777" w:rsidR="007807F9" w:rsidRPr="00E234A8" w:rsidRDefault="007807F9" w:rsidP="00E234A8">
            <w:pPr>
              <w:rPr>
                <w:rFonts w:ascii="Tahoma" w:hAnsi="Tahoma" w:cs="Tahoma"/>
                <w:b/>
                <w:color w:val="000000" w:themeColor="text1"/>
                <w:sz w:val="18"/>
                <w:szCs w:val="18"/>
              </w:rPr>
            </w:pPr>
          </w:p>
          <w:p w14:paraId="4992BE3A" w14:textId="77777777" w:rsidR="007807F9" w:rsidRPr="00E234A8" w:rsidRDefault="007807F9" w:rsidP="00E234A8">
            <w:pPr>
              <w:rPr>
                <w:rFonts w:ascii="Tahoma" w:hAnsi="Tahoma" w:cs="Tahoma"/>
                <w:b/>
                <w:color w:val="000000" w:themeColor="text1"/>
                <w:sz w:val="18"/>
                <w:szCs w:val="18"/>
              </w:rPr>
            </w:pPr>
            <w:r w:rsidRPr="00E234A8">
              <w:rPr>
                <w:rFonts w:ascii="Tahoma" w:hAnsi="Tahoma" w:cs="Tahoma"/>
                <w:b/>
                <w:color w:val="000000" w:themeColor="text1"/>
                <w:sz w:val="18"/>
                <w:szCs w:val="18"/>
              </w:rPr>
              <w:t>BEO.2.1.2. Oyunlarda grupla hareket edebilme</w:t>
            </w:r>
          </w:p>
          <w:p w14:paraId="1D9895A2" w14:textId="77777777"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a)  Grupla hareket ederken rolleri tanımlar.</w:t>
            </w:r>
          </w:p>
          <w:p w14:paraId="01B1242C" w14:textId="77777777"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b)  Grupla hareket ederken rolleri yerine getirir.</w:t>
            </w:r>
          </w:p>
          <w:p w14:paraId="3D82510E" w14:textId="7545E3F9" w:rsidR="007807F9" w:rsidRPr="00E234A8" w:rsidRDefault="007807F9"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c)  Grupla uyumlu hareket eder.</w:t>
            </w:r>
          </w:p>
        </w:tc>
        <w:tc>
          <w:tcPr>
            <w:tcW w:w="2259" w:type="dxa"/>
            <w:vMerge/>
          </w:tcPr>
          <w:p w14:paraId="4B6C6D1D" w14:textId="77777777" w:rsidR="007807F9" w:rsidRPr="00E234A8" w:rsidRDefault="007807F9" w:rsidP="00E234A8">
            <w:pPr>
              <w:rPr>
                <w:rFonts w:ascii="Tahoma" w:hAnsi="Tahoma" w:cs="Tahoma"/>
                <w:color w:val="000000" w:themeColor="text1"/>
                <w:sz w:val="18"/>
                <w:szCs w:val="18"/>
              </w:rPr>
            </w:pPr>
          </w:p>
        </w:tc>
        <w:tc>
          <w:tcPr>
            <w:tcW w:w="1650" w:type="dxa"/>
            <w:vMerge/>
          </w:tcPr>
          <w:p w14:paraId="19A2C203" w14:textId="77777777" w:rsidR="007807F9" w:rsidRPr="00E234A8" w:rsidRDefault="007807F9" w:rsidP="00E234A8">
            <w:pPr>
              <w:rPr>
                <w:rFonts w:ascii="Tahoma" w:hAnsi="Tahoma" w:cs="Tahoma"/>
                <w:b/>
                <w:color w:val="FF0000"/>
                <w:sz w:val="18"/>
                <w:szCs w:val="18"/>
              </w:rPr>
            </w:pPr>
          </w:p>
        </w:tc>
        <w:tc>
          <w:tcPr>
            <w:tcW w:w="2475" w:type="dxa"/>
            <w:vMerge/>
          </w:tcPr>
          <w:p w14:paraId="13F9A3B7" w14:textId="77777777" w:rsidR="007807F9" w:rsidRPr="00E234A8" w:rsidRDefault="007807F9" w:rsidP="00E234A8">
            <w:pPr>
              <w:rPr>
                <w:rFonts w:ascii="Tahoma" w:hAnsi="Tahoma" w:cs="Tahoma"/>
                <w:b/>
                <w:color w:val="FF0000"/>
                <w:sz w:val="18"/>
                <w:szCs w:val="18"/>
              </w:rPr>
            </w:pPr>
          </w:p>
        </w:tc>
        <w:tc>
          <w:tcPr>
            <w:tcW w:w="1554" w:type="dxa"/>
            <w:vMerge/>
          </w:tcPr>
          <w:p w14:paraId="6B0A66EA" w14:textId="77777777" w:rsidR="007807F9" w:rsidRPr="00E234A8" w:rsidRDefault="007807F9" w:rsidP="00E234A8">
            <w:pPr>
              <w:jc w:val="center"/>
              <w:rPr>
                <w:rFonts w:ascii="Tahoma" w:hAnsi="Tahoma" w:cs="Tahoma"/>
                <w:color w:val="000000" w:themeColor="text1"/>
                <w:sz w:val="18"/>
                <w:szCs w:val="18"/>
              </w:rPr>
            </w:pPr>
          </w:p>
        </w:tc>
      </w:tr>
    </w:tbl>
    <w:p w14:paraId="120041B6" w14:textId="77777777" w:rsidR="00AC30A9" w:rsidRPr="00E234A8" w:rsidRDefault="00AC30A9" w:rsidP="00E234A8">
      <w:pPr>
        <w:rPr>
          <w:rFonts w:ascii="Tahoma" w:hAnsi="Tahoma" w:cs="Tahoma"/>
          <w:sz w:val="18"/>
          <w:szCs w:val="18"/>
        </w:rPr>
      </w:pPr>
    </w:p>
    <w:p w14:paraId="7F83CF28" w14:textId="77777777" w:rsidR="003D6B57" w:rsidRPr="00E234A8" w:rsidRDefault="003D6B57" w:rsidP="00E234A8">
      <w:pPr>
        <w:tabs>
          <w:tab w:val="left" w:pos="7344"/>
        </w:tabs>
        <w:spacing w:after="0" w:line="240" w:lineRule="auto"/>
        <w:rPr>
          <w:rFonts w:ascii="Tahoma" w:hAnsi="Tahoma" w:cs="Tahoma"/>
          <w:sz w:val="18"/>
          <w:szCs w:val="18"/>
        </w:rPr>
      </w:pPr>
    </w:p>
    <w:p w14:paraId="0ABDA18C" w14:textId="77777777" w:rsidR="00F84F7A" w:rsidRPr="00E234A8" w:rsidRDefault="00F84F7A" w:rsidP="00E234A8">
      <w:pPr>
        <w:tabs>
          <w:tab w:val="left" w:pos="7344"/>
        </w:tabs>
        <w:spacing w:after="0" w:line="240" w:lineRule="auto"/>
        <w:rPr>
          <w:rFonts w:ascii="Tahoma" w:hAnsi="Tahoma" w:cs="Tahoma"/>
          <w:sz w:val="18"/>
          <w:szCs w:val="18"/>
        </w:rPr>
      </w:pPr>
    </w:p>
    <w:p w14:paraId="04A52B83" w14:textId="77777777" w:rsidR="00F84F7A" w:rsidRPr="00E234A8" w:rsidRDefault="00F84F7A" w:rsidP="00E234A8">
      <w:pPr>
        <w:tabs>
          <w:tab w:val="left" w:pos="7344"/>
        </w:tabs>
        <w:spacing w:after="0" w:line="240" w:lineRule="auto"/>
        <w:rPr>
          <w:rFonts w:ascii="Tahoma" w:hAnsi="Tahoma" w:cs="Tahoma"/>
          <w:sz w:val="18"/>
          <w:szCs w:val="18"/>
        </w:rPr>
      </w:pPr>
    </w:p>
    <w:p w14:paraId="6DE2A175" w14:textId="77777777" w:rsidR="00F84F7A" w:rsidRPr="00E234A8" w:rsidRDefault="00F84F7A" w:rsidP="00E234A8">
      <w:pPr>
        <w:tabs>
          <w:tab w:val="left" w:pos="7344"/>
        </w:tabs>
        <w:spacing w:after="0" w:line="240" w:lineRule="auto"/>
        <w:rPr>
          <w:rFonts w:ascii="Tahoma" w:hAnsi="Tahoma" w:cs="Tahoma"/>
          <w:sz w:val="18"/>
          <w:szCs w:val="18"/>
        </w:rPr>
      </w:pPr>
    </w:p>
    <w:p w14:paraId="3251388B" w14:textId="77777777" w:rsidR="00F84F7A" w:rsidRPr="00E234A8" w:rsidRDefault="00F84F7A" w:rsidP="00E234A8">
      <w:pPr>
        <w:tabs>
          <w:tab w:val="left" w:pos="7344"/>
        </w:tabs>
        <w:spacing w:after="0" w:line="240" w:lineRule="auto"/>
        <w:rPr>
          <w:rFonts w:ascii="Tahoma" w:hAnsi="Tahoma" w:cs="Tahoma"/>
          <w:sz w:val="18"/>
          <w:szCs w:val="18"/>
        </w:rPr>
      </w:pPr>
    </w:p>
    <w:p w14:paraId="32952D77" w14:textId="77777777" w:rsidR="00F84F7A" w:rsidRPr="00E234A8" w:rsidRDefault="00F84F7A" w:rsidP="00E234A8">
      <w:pPr>
        <w:tabs>
          <w:tab w:val="left" w:pos="7344"/>
        </w:tabs>
        <w:spacing w:after="0" w:line="240" w:lineRule="auto"/>
        <w:rPr>
          <w:rFonts w:ascii="Tahoma" w:hAnsi="Tahoma" w:cs="Tahoma"/>
          <w:sz w:val="18"/>
          <w:szCs w:val="18"/>
        </w:rPr>
      </w:pPr>
    </w:p>
    <w:p w14:paraId="35DF0A5C" w14:textId="77777777" w:rsidR="00866685" w:rsidRPr="00E234A8" w:rsidRDefault="00866685" w:rsidP="00E234A8">
      <w:pPr>
        <w:tabs>
          <w:tab w:val="left" w:pos="7344"/>
        </w:tabs>
        <w:spacing w:after="0" w:line="240" w:lineRule="auto"/>
        <w:rPr>
          <w:rFonts w:ascii="Tahoma" w:hAnsi="Tahoma" w:cs="Tahoma"/>
          <w:sz w:val="18"/>
          <w:szCs w:val="18"/>
        </w:rPr>
      </w:pPr>
    </w:p>
    <w:p w14:paraId="6BB15870" w14:textId="77777777" w:rsidR="00F84F7A" w:rsidRPr="00E234A8" w:rsidRDefault="00F84F7A" w:rsidP="00E234A8">
      <w:pPr>
        <w:tabs>
          <w:tab w:val="left" w:pos="7344"/>
        </w:tabs>
        <w:spacing w:after="0" w:line="240" w:lineRule="auto"/>
        <w:rPr>
          <w:rFonts w:ascii="Tahoma" w:hAnsi="Tahoma" w:cs="Tahoma"/>
          <w:sz w:val="18"/>
          <w:szCs w:val="18"/>
        </w:rPr>
      </w:pPr>
    </w:p>
    <w:p w14:paraId="0C68F6DE" w14:textId="77777777" w:rsidR="002231FE" w:rsidRPr="00E234A8" w:rsidRDefault="002231FE" w:rsidP="00E234A8">
      <w:pPr>
        <w:tabs>
          <w:tab w:val="left" w:pos="7344"/>
        </w:tabs>
        <w:spacing w:after="0" w:line="240" w:lineRule="auto"/>
        <w:rPr>
          <w:rFonts w:ascii="Tahoma" w:hAnsi="Tahoma" w:cs="Tahoma"/>
          <w:sz w:val="18"/>
          <w:szCs w:val="18"/>
        </w:rPr>
      </w:pPr>
    </w:p>
    <w:p w14:paraId="40D40741" w14:textId="53EA8A2D" w:rsidR="00E52027" w:rsidRPr="00E234A8" w:rsidRDefault="00E52027" w:rsidP="00E234A8">
      <w:pPr>
        <w:tabs>
          <w:tab w:val="left" w:pos="7344"/>
        </w:tabs>
        <w:spacing w:after="0" w:line="240" w:lineRule="auto"/>
        <w:rPr>
          <w:rFonts w:ascii="Tahoma" w:eastAsia="Times New Roman" w:hAnsi="Tahoma" w:cs="Tahoma"/>
          <w:b/>
          <w:bCs/>
          <w:sz w:val="18"/>
          <w:szCs w:val="18"/>
          <w:lang w:eastAsia="tr-TR"/>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3"/>
        <w:gridCol w:w="563"/>
        <w:gridCol w:w="1661"/>
        <w:gridCol w:w="4550"/>
        <w:gridCol w:w="2259"/>
        <w:gridCol w:w="1650"/>
        <w:gridCol w:w="2475"/>
        <w:gridCol w:w="1554"/>
      </w:tblGrid>
      <w:tr w:rsidR="00C45D85" w:rsidRPr="00E234A8" w14:paraId="6DD412BE" w14:textId="77777777" w:rsidTr="00E234A8">
        <w:trPr>
          <w:trHeight w:val="231"/>
        </w:trPr>
        <w:tc>
          <w:tcPr>
            <w:tcW w:w="2006" w:type="dxa"/>
            <w:gridSpan w:val="2"/>
            <w:vAlign w:val="center"/>
          </w:tcPr>
          <w:p w14:paraId="199D29C4"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lastRenderedPageBreak/>
              <w:t>SÜRE</w:t>
            </w:r>
          </w:p>
        </w:tc>
        <w:tc>
          <w:tcPr>
            <w:tcW w:w="1661" w:type="dxa"/>
            <w:vMerge w:val="restart"/>
            <w:vAlign w:val="center"/>
          </w:tcPr>
          <w:p w14:paraId="1D79C6A4"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ÜNİTE/TEMA İÇERİK ÇERÇEVESİ</w:t>
            </w:r>
          </w:p>
          <w:p w14:paraId="63C650C7" w14:textId="77777777" w:rsidR="00F84F7A" w:rsidRPr="00E234A8" w:rsidRDefault="00F84F7A" w:rsidP="00E234A8">
            <w:pPr>
              <w:jc w:val="center"/>
              <w:rPr>
                <w:rFonts w:ascii="Tahoma" w:hAnsi="Tahoma" w:cs="Tahoma"/>
                <w:color w:val="0000CC"/>
                <w:sz w:val="18"/>
                <w:szCs w:val="18"/>
              </w:rPr>
            </w:pPr>
            <w:r w:rsidRPr="00E234A8">
              <w:rPr>
                <w:rFonts w:ascii="Tahoma" w:hAnsi="Tahoma" w:cs="Tahoma"/>
                <w:color w:val="0000CC"/>
                <w:sz w:val="18"/>
                <w:szCs w:val="18"/>
              </w:rPr>
              <w:t>2. TEMA: OYUN KURALARINI UYGULUYORUM</w:t>
            </w:r>
          </w:p>
          <w:p w14:paraId="3D57FFC6" w14:textId="69708A62" w:rsidR="00F84F7A" w:rsidRPr="00E234A8" w:rsidRDefault="00F84F7A" w:rsidP="00E234A8">
            <w:pPr>
              <w:jc w:val="center"/>
              <w:rPr>
                <w:rFonts w:ascii="Tahoma" w:hAnsi="Tahoma" w:cs="Tahoma"/>
                <w:b/>
                <w:color w:val="000000" w:themeColor="text1"/>
                <w:sz w:val="18"/>
                <w:szCs w:val="18"/>
              </w:rPr>
            </w:pPr>
          </w:p>
        </w:tc>
        <w:tc>
          <w:tcPr>
            <w:tcW w:w="4550" w:type="dxa"/>
            <w:vMerge w:val="restart"/>
            <w:vAlign w:val="center"/>
          </w:tcPr>
          <w:p w14:paraId="73FC11EA" w14:textId="7929F355"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ÖĞRENME ÇIKTILARI/SÜREÇ BİLEŞENLERİ</w:t>
            </w:r>
          </w:p>
        </w:tc>
        <w:tc>
          <w:tcPr>
            <w:tcW w:w="2259" w:type="dxa"/>
            <w:vAlign w:val="center"/>
          </w:tcPr>
          <w:p w14:paraId="284826AF"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ÖĞRENME KANITLARI</w:t>
            </w:r>
          </w:p>
        </w:tc>
        <w:tc>
          <w:tcPr>
            <w:tcW w:w="1650" w:type="dxa"/>
            <w:vMerge w:val="restart"/>
            <w:vAlign w:val="center"/>
          </w:tcPr>
          <w:p w14:paraId="7300D7F8"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PROGRAMLAR ARASI BİLEŞENLER</w:t>
            </w:r>
          </w:p>
        </w:tc>
        <w:tc>
          <w:tcPr>
            <w:tcW w:w="2475" w:type="dxa"/>
            <w:vMerge w:val="restart"/>
            <w:vAlign w:val="center"/>
          </w:tcPr>
          <w:p w14:paraId="026A417B"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FARKLILAŞTIRMA</w:t>
            </w:r>
          </w:p>
        </w:tc>
        <w:tc>
          <w:tcPr>
            <w:tcW w:w="1554" w:type="dxa"/>
            <w:vMerge w:val="restart"/>
            <w:vAlign w:val="center"/>
          </w:tcPr>
          <w:p w14:paraId="415EACE1"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BELİRLİ GÜN VE HAFTALAR</w:t>
            </w:r>
          </w:p>
          <w:p w14:paraId="681AF91F"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OKUL TEMELLİ PLANLAMA</w:t>
            </w:r>
          </w:p>
        </w:tc>
      </w:tr>
      <w:tr w:rsidR="00C45D85" w:rsidRPr="00E234A8" w14:paraId="0B434626" w14:textId="77777777" w:rsidTr="00E234A8">
        <w:trPr>
          <w:trHeight w:val="255"/>
        </w:trPr>
        <w:tc>
          <w:tcPr>
            <w:tcW w:w="1443" w:type="dxa"/>
            <w:vAlign w:val="center"/>
          </w:tcPr>
          <w:p w14:paraId="7BE00638"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AY</w:t>
            </w:r>
          </w:p>
          <w:p w14:paraId="5C5B94A5"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HAFTA</w:t>
            </w:r>
          </w:p>
        </w:tc>
        <w:tc>
          <w:tcPr>
            <w:tcW w:w="563" w:type="dxa"/>
            <w:vAlign w:val="center"/>
          </w:tcPr>
          <w:p w14:paraId="406252FC"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DERS</w:t>
            </w:r>
          </w:p>
        </w:tc>
        <w:tc>
          <w:tcPr>
            <w:tcW w:w="1661" w:type="dxa"/>
            <w:vMerge/>
            <w:shd w:val="clear" w:color="auto" w:fill="FFF2CC" w:themeFill="accent4" w:themeFillTint="33"/>
            <w:vAlign w:val="center"/>
          </w:tcPr>
          <w:p w14:paraId="17166D9C" w14:textId="77777777" w:rsidR="00C45D85" w:rsidRPr="00E234A8" w:rsidRDefault="00C45D85" w:rsidP="00E234A8">
            <w:pPr>
              <w:jc w:val="center"/>
              <w:rPr>
                <w:rFonts w:ascii="Tahoma" w:hAnsi="Tahoma" w:cs="Tahoma"/>
                <w:b/>
                <w:color w:val="000000" w:themeColor="text1"/>
                <w:sz w:val="18"/>
                <w:szCs w:val="18"/>
              </w:rPr>
            </w:pPr>
          </w:p>
        </w:tc>
        <w:tc>
          <w:tcPr>
            <w:tcW w:w="4550" w:type="dxa"/>
            <w:vMerge/>
            <w:shd w:val="clear" w:color="auto" w:fill="FFF2CC" w:themeFill="accent4" w:themeFillTint="33"/>
            <w:vAlign w:val="center"/>
          </w:tcPr>
          <w:p w14:paraId="53712587" w14:textId="7E499F69" w:rsidR="00C45D85" w:rsidRPr="00E234A8" w:rsidRDefault="00C45D85" w:rsidP="00E234A8">
            <w:pPr>
              <w:jc w:val="center"/>
              <w:rPr>
                <w:rFonts w:ascii="Tahoma" w:hAnsi="Tahoma" w:cs="Tahoma"/>
                <w:b/>
                <w:color w:val="000000" w:themeColor="text1"/>
                <w:sz w:val="18"/>
                <w:szCs w:val="18"/>
              </w:rPr>
            </w:pPr>
          </w:p>
        </w:tc>
        <w:tc>
          <w:tcPr>
            <w:tcW w:w="2259" w:type="dxa"/>
            <w:vAlign w:val="center"/>
          </w:tcPr>
          <w:p w14:paraId="36B9995D"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ÖLÇME DEĞERLENDİRME</w:t>
            </w:r>
          </w:p>
        </w:tc>
        <w:tc>
          <w:tcPr>
            <w:tcW w:w="1650" w:type="dxa"/>
            <w:vMerge/>
            <w:vAlign w:val="center"/>
          </w:tcPr>
          <w:p w14:paraId="093D5F27" w14:textId="77777777" w:rsidR="00C45D85" w:rsidRPr="00E234A8" w:rsidRDefault="00C45D85" w:rsidP="00E234A8">
            <w:pPr>
              <w:jc w:val="center"/>
              <w:rPr>
                <w:rFonts w:ascii="Tahoma" w:hAnsi="Tahoma" w:cs="Tahoma"/>
                <w:color w:val="000000" w:themeColor="text1"/>
                <w:sz w:val="18"/>
                <w:szCs w:val="18"/>
              </w:rPr>
            </w:pPr>
          </w:p>
        </w:tc>
        <w:tc>
          <w:tcPr>
            <w:tcW w:w="2475" w:type="dxa"/>
            <w:vMerge/>
            <w:vAlign w:val="center"/>
          </w:tcPr>
          <w:p w14:paraId="127810E5" w14:textId="77777777" w:rsidR="00C45D85" w:rsidRPr="00E234A8" w:rsidRDefault="00C45D85" w:rsidP="00E234A8">
            <w:pPr>
              <w:jc w:val="center"/>
              <w:rPr>
                <w:rFonts w:ascii="Tahoma" w:hAnsi="Tahoma" w:cs="Tahoma"/>
                <w:color w:val="000000" w:themeColor="text1"/>
                <w:sz w:val="18"/>
                <w:szCs w:val="18"/>
              </w:rPr>
            </w:pPr>
          </w:p>
        </w:tc>
        <w:tc>
          <w:tcPr>
            <w:tcW w:w="1554" w:type="dxa"/>
            <w:vMerge/>
          </w:tcPr>
          <w:p w14:paraId="232CDDBC" w14:textId="77777777" w:rsidR="00C45D85" w:rsidRPr="00E234A8" w:rsidRDefault="00C45D85" w:rsidP="00E234A8">
            <w:pPr>
              <w:jc w:val="center"/>
              <w:rPr>
                <w:rFonts w:ascii="Tahoma" w:hAnsi="Tahoma" w:cs="Tahoma"/>
                <w:color w:val="000000" w:themeColor="text1"/>
                <w:sz w:val="18"/>
                <w:szCs w:val="18"/>
              </w:rPr>
            </w:pPr>
          </w:p>
        </w:tc>
      </w:tr>
      <w:tr w:rsidR="00DB7557" w:rsidRPr="00E234A8" w14:paraId="7A9657C1" w14:textId="77777777" w:rsidTr="00F84F7A">
        <w:trPr>
          <w:cantSplit/>
          <w:trHeight w:val="2632"/>
        </w:trPr>
        <w:tc>
          <w:tcPr>
            <w:tcW w:w="1443" w:type="dxa"/>
            <w:vAlign w:val="center"/>
          </w:tcPr>
          <w:p w14:paraId="2EE6D2E8" w14:textId="77777777" w:rsidR="00DB7557" w:rsidRPr="00E234A8" w:rsidRDefault="00DB7557" w:rsidP="00E234A8">
            <w:pPr>
              <w:jc w:val="center"/>
              <w:rPr>
                <w:rFonts w:ascii="Tahoma" w:hAnsi="Tahoma" w:cs="Tahoma"/>
                <w:sz w:val="18"/>
                <w:szCs w:val="18"/>
              </w:rPr>
            </w:pPr>
          </w:p>
          <w:p w14:paraId="6835E379" w14:textId="77777777" w:rsidR="00DB7557" w:rsidRPr="00E234A8" w:rsidRDefault="00DB7557" w:rsidP="00E234A8">
            <w:pPr>
              <w:jc w:val="center"/>
              <w:rPr>
                <w:rFonts w:ascii="Tahoma" w:hAnsi="Tahoma" w:cs="Tahoma"/>
                <w:b/>
                <w:sz w:val="18"/>
                <w:szCs w:val="18"/>
              </w:rPr>
            </w:pPr>
            <w:r w:rsidRPr="00E234A8">
              <w:rPr>
                <w:rFonts w:ascii="Tahoma" w:hAnsi="Tahoma" w:cs="Tahoma"/>
                <w:b/>
                <w:sz w:val="18"/>
                <w:szCs w:val="18"/>
              </w:rPr>
              <w:t>14.Hafta</w:t>
            </w:r>
          </w:p>
          <w:p w14:paraId="5DD4ECDD" w14:textId="77777777" w:rsidR="00CD3E9E" w:rsidRPr="00E234A8" w:rsidRDefault="00DB7557" w:rsidP="00E234A8">
            <w:pPr>
              <w:jc w:val="center"/>
              <w:rPr>
                <w:rFonts w:ascii="Tahoma" w:hAnsi="Tahoma" w:cs="Tahoma"/>
                <w:b/>
                <w:sz w:val="18"/>
                <w:szCs w:val="18"/>
              </w:rPr>
            </w:pPr>
            <w:r w:rsidRPr="00E234A8">
              <w:rPr>
                <w:rFonts w:ascii="Tahoma" w:hAnsi="Tahoma" w:cs="Tahoma"/>
                <w:b/>
                <w:sz w:val="18"/>
                <w:szCs w:val="18"/>
              </w:rPr>
              <w:t>1</w:t>
            </w:r>
            <w:r w:rsidR="007807F9" w:rsidRPr="00E234A8">
              <w:rPr>
                <w:rFonts w:ascii="Tahoma" w:hAnsi="Tahoma" w:cs="Tahoma"/>
                <w:b/>
                <w:sz w:val="18"/>
                <w:szCs w:val="18"/>
              </w:rPr>
              <w:t>5</w:t>
            </w:r>
            <w:r w:rsidRPr="00E234A8">
              <w:rPr>
                <w:rFonts w:ascii="Tahoma" w:hAnsi="Tahoma" w:cs="Tahoma"/>
                <w:b/>
                <w:sz w:val="18"/>
                <w:szCs w:val="18"/>
              </w:rPr>
              <w:t>.Hafta</w:t>
            </w:r>
          </w:p>
          <w:p w14:paraId="77AD35D8" w14:textId="6320BB7E" w:rsidR="00DB7557" w:rsidRPr="00E234A8" w:rsidRDefault="00DB7557" w:rsidP="00E234A8">
            <w:pPr>
              <w:jc w:val="center"/>
              <w:rPr>
                <w:rFonts w:ascii="Tahoma" w:hAnsi="Tahoma" w:cs="Tahoma"/>
                <w:b/>
                <w:sz w:val="18"/>
                <w:szCs w:val="18"/>
              </w:rPr>
            </w:pPr>
          </w:p>
          <w:p w14:paraId="766486F3" w14:textId="5B1656CC" w:rsidR="00DB7557" w:rsidRPr="00E234A8" w:rsidRDefault="00E234A8" w:rsidP="00E234A8">
            <w:pPr>
              <w:jc w:val="center"/>
              <w:rPr>
                <w:rFonts w:ascii="Tahoma" w:hAnsi="Tahoma" w:cs="Tahoma"/>
                <w:sz w:val="18"/>
                <w:szCs w:val="18"/>
              </w:rPr>
            </w:pPr>
            <w:r w:rsidRPr="00E234A8">
              <w:rPr>
                <w:rFonts w:ascii="Tahoma" w:hAnsi="Tahoma" w:cs="Tahoma"/>
                <w:sz w:val="18"/>
                <w:szCs w:val="18"/>
              </w:rPr>
              <w:t>21</w:t>
            </w:r>
            <w:r w:rsidR="00DB7557" w:rsidRPr="00E234A8">
              <w:rPr>
                <w:rFonts w:ascii="Tahoma" w:hAnsi="Tahoma" w:cs="Tahoma"/>
                <w:sz w:val="18"/>
                <w:szCs w:val="18"/>
              </w:rPr>
              <w:t xml:space="preserve"> ARALIK</w:t>
            </w:r>
          </w:p>
          <w:p w14:paraId="7AE7D1F9" w14:textId="17428811" w:rsidR="00F72CC6" w:rsidRPr="00E234A8" w:rsidRDefault="00CD3E9E" w:rsidP="00E234A8">
            <w:pPr>
              <w:jc w:val="center"/>
              <w:rPr>
                <w:rFonts w:ascii="Tahoma" w:hAnsi="Tahoma" w:cs="Tahoma"/>
                <w:sz w:val="18"/>
                <w:szCs w:val="18"/>
              </w:rPr>
            </w:pPr>
            <w:r w:rsidRPr="00E234A8">
              <w:rPr>
                <w:rFonts w:ascii="Tahoma" w:hAnsi="Tahoma" w:cs="Tahoma"/>
                <w:sz w:val="18"/>
                <w:szCs w:val="18"/>
              </w:rPr>
              <w:t>0</w:t>
            </w:r>
            <w:r w:rsidR="00E234A8" w:rsidRPr="00E234A8">
              <w:rPr>
                <w:rFonts w:ascii="Tahoma" w:hAnsi="Tahoma" w:cs="Tahoma"/>
                <w:sz w:val="18"/>
                <w:szCs w:val="18"/>
              </w:rPr>
              <w:t>1</w:t>
            </w:r>
            <w:r w:rsidRPr="00E234A8">
              <w:rPr>
                <w:rFonts w:ascii="Tahoma" w:hAnsi="Tahoma" w:cs="Tahoma"/>
                <w:sz w:val="18"/>
                <w:szCs w:val="18"/>
              </w:rPr>
              <w:t xml:space="preserve"> OCAK</w:t>
            </w:r>
          </w:p>
          <w:p w14:paraId="099A0AFF" w14:textId="5953B230" w:rsidR="00DB7557" w:rsidRPr="00E234A8" w:rsidRDefault="00DB7557" w:rsidP="00E234A8">
            <w:pPr>
              <w:jc w:val="center"/>
              <w:rPr>
                <w:rFonts w:ascii="Tahoma" w:hAnsi="Tahoma" w:cs="Tahoma"/>
                <w:sz w:val="18"/>
                <w:szCs w:val="18"/>
              </w:rPr>
            </w:pPr>
          </w:p>
        </w:tc>
        <w:tc>
          <w:tcPr>
            <w:tcW w:w="563" w:type="dxa"/>
            <w:vAlign w:val="center"/>
          </w:tcPr>
          <w:p w14:paraId="75A48FB5" w14:textId="5CFEB5BA" w:rsidR="00DB7557" w:rsidRPr="00E234A8" w:rsidRDefault="00E7794A"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10</w:t>
            </w:r>
          </w:p>
        </w:tc>
        <w:tc>
          <w:tcPr>
            <w:tcW w:w="1661" w:type="dxa"/>
            <w:vAlign w:val="center"/>
          </w:tcPr>
          <w:p w14:paraId="36154B8B" w14:textId="77777777" w:rsidR="00DB7557" w:rsidRPr="00E234A8" w:rsidRDefault="00DB7557" w:rsidP="00E234A8">
            <w:pPr>
              <w:jc w:val="center"/>
              <w:rPr>
                <w:rFonts w:ascii="Tahoma" w:hAnsi="Tahoma" w:cs="Tahoma"/>
                <w:color w:val="0000CC"/>
                <w:sz w:val="18"/>
                <w:szCs w:val="18"/>
              </w:rPr>
            </w:pPr>
          </w:p>
          <w:p w14:paraId="69FFF294" w14:textId="77777777" w:rsidR="00DB7557" w:rsidRPr="00E234A8" w:rsidRDefault="00DB7557" w:rsidP="00E234A8">
            <w:pPr>
              <w:jc w:val="center"/>
              <w:rPr>
                <w:rFonts w:ascii="Tahoma" w:hAnsi="Tahoma" w:cs="Tahoma"/>
                <w:color w:val="0000CC"/>
                <w:sz w:val="18"/>
                <w:szCs w:val="18"/>
              </w:rPr>
            </w:pPr>
          </w:p>
          <w:p w14:paraId="1B0A04DD" w14:textId="77777777" w:rsidR="00DB7557" w:rsidRPr="00E234A8" w:rsidRDefault="00DB7557" w:rsidP="00E234A8">
            <w:pPr>
              <w:jc w:val="center"/>
              <w:rPr>
                <w:rFonts w:ascii="Tahoma" w:hAnsi="Tahoma" w:cs="Tahoma"/>
                <w:color w:val="0000CC"/>
                <w:sz w:val="18"/>
                <w:szCs w:val="18"/>
              </w:rPr>
            </w:pPr>
          </w:p>
          <w:p w14:paraId="47B5E579" w14:textId="77777777" w:rsidR="00DB7557" w:rsidRPr="00E234A8" w:rsidRDefault="00DB7557" w:rsidP="00E234A8">
            <w:pPr>
              <w:jc w:val="center"/>
              <w:rPr>
                <w:rFonts w:ascii="Tahoma" w:hAnsi="Tahoma" w:cs="Tahoma"/>
                <w:b/>
                <w:color w:val="000000" w:themeColor="text1"/>
                <w:sz w:val="18"/>
                <w:szCs w:val="18"/>
                <w:u w:val="single"/>
              </w:rPr>
            </w:pPr>
            <w:r w:rsidRPr="00E234A8">
              <w:rPr>
                <w:rFonts w:ascii="Tahoma" w:hAnsi="Tahoma" w:cs="Tahoma"/>
                <w:b/>
                <w:color w:val="000000" w:themeColor="text1"/>
                <w:sz w:val="18"/>
                <w:szCs w:val="18"/>
                <w:u w:val="single"/>
              </w:rPr>
              <w:t>İçerik Çerçevesi</w:t>
            </w:r>
          </w:p>
          <w:p w14:paraId="14A86D68" w14:textId="77777777" w:rsidR="00DB7557" w:rsidRPr="00E234A8" w:rsidRDefault="00DB7557"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Oyunlarda Hareket Kavramları</w:t>
            </w:r>
          </w:p>
          <w:p w14:paraId="683D17BD" w14:textId="77777777" w:rsidR="00DB7557" w:rsidRPr="00E234A8" w:rsidRDefault="00DB7557" w:rsidP="00E234A8">
            <w:pPr>
              <w:jc w:val="center"/>
              <w:rPr>
                <w:rFonts w:ascii="Tahoma" w:hAnsi="Tahoma" w:cs="Tahoma"/>
                <w:color w:val="000000" w:themeColor="text1"/>
                <w:sz w:val="18"/>
                <w:szCs w:val="18"/>
              </w:rPr>
            </w:pPr>
          </w:p>
          <w:p w14:paraId="0AC4AC5E" w14:textId="77777777" w:rsidR="00DB7557" w:rsidRPr="00E234A8" w:rsidRDefault="00DB7557" w:rsidP="00E234A8">
            <w:pPr>
              <w:jc w:val="center"/>
              <w:rPr>
                <w:rFonts w:ascii="Tahoma" w:hAnsi="Tahoma" w:cs="Tahoma"/>
                <w:color w:val="000000" w:themeColor="text1"/>
                <w:sz w:val="18"/>
                <w:szCs w:val="18"/>
              </w:rPr>
            </w:pPr>
          </w:p>
          <w:p w14:paraId="6A6957BE" w14:textId="77777777" w:rsidR="00DB7557" w:rsidRPr="00E234A8" w:rsidRDefault="00DB7557" w:rsidP="00E234A8">
            <w:pPr>
              <w:jc w:val="center"/>
              <w:rPr>
                <w:rFonts w:ascii="Tahoma" w:hAnsi="Tahoma" w:cs="Tahoma"/>
                <w:color w:val="000000" w:themeColor="text1"/>
                <w:sz w:val="18"/>
                <w:szCs w:val="18"/>
              </w:rPr>
            </w:pPr>
          </w:p>
          <w:p w14:paraId="5017E382" w14:textId="17D4DBB9" w:rsidR="00DB7557" w:rsidRPr="00E234A8" w:rsidRDefault="00DB7557" w:rsidP="00E234A8">
            <w:pPr>
              <w:jc w:val="center"/>
              <w:rPr>
                <w:rFonts w:ascii="Tahoma" w:hAnsi="Tahoma" w:cs="Tahoma"/>
                <w:color w:val="000000" w:themeColor="text1"/>
                <w:sz w:val="18"/>
                <w:szCs w:val="18"/>
              </w:rPr>
            </w:pPr>
          </w:p>
        </w:tc>
        <w:tc>
          <w:tcPr>
            <w:tcW w:w="4550" w:type="dxa"/>
          </w:tcPr>
          <w:p w14:paraId="31CB3F47" w14:textId="77777777" w:rsidR="00DB7557" w:rsidRPr="00E234A8" w:rsidRDefault="00DB7557" w:rsidP="00E234A8">
            <w:pPr>
              <w:rPr>
                <w:rFonts w:ascii="Tahoma" w:hAnsi="Tahoma" w:cs="Tahoma"/>
                <w:color w:val="000000" w:themeColor="text1"/>
                <w:sz w:val="18"/>
                <w:szCs w:val="18"/>
              </w:rPr>
            </w:pPr>
          </w:p>
          <w:p w14:paraId="05A571BE" w14:textId="77777777" w:rsidR="00DB7557" w:rsidRPr="00E234A8" w:rsidRDefault="00DB7557" w:rsidP="00E234A8">
            <w:pPr>
              <w:rPr>
                <w:rFonts w:ascii="Tahoma" w:hAnsi="Tahoma" w:cs="Tahoma"/>
                <w:b/>
                <w:color w:val="000000" w:themeColor="text1"/>
                <w:sz w:val="18"/>
                <w:szCs w:val="18"/>
              </w:rPr>
            </w:pPr>
            <w:r w:rsidRPr="00E234A8">
              <w:rPr>
                <w:rFonts w:ascii="Tahoma" w:hAnsi="Tahoma" w:cs="Tahoma"/>
                <w:b/>
                <w:color w:val="000000" w:themeColor="text1"/>
                <w:sz w:val="18"/>
                <w:szCs w:val="18"/>
              </w:rPr>
              <w:t>BEO.2.2.1. Oyunlarda hareket kavramlarını uygulayabilme</w:t>
            </w:r>
          </w:p>
          <w:p w14:paraId="37092917" w14:textId="24B0140A"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a)</w:t>
            </w:r>
            <w:r w:rsidRPr="00E234A8">
              <w:rPr>
                <w:rFonts w:ascii="Tahoma" w:hAnsi="Tahoma" w:cs="Tahoma"/>
                <w:color w:val="000000" w:themeColor="text1"/>
                <w:sz w:val="18"/>
                <w:szCs w:val="18"/>
              </w:rPr>
              <w:tab/>
              <w:t>Beden farkındalığı, alan farkındalığı, efor ve har</w:t>
            </w:r>
            <w:r w:rsidR="00EA2C76" w:rsidRPr="00E234A8">
              <w:rPr>
                <w:rFonts w:ascii="Tahoma" w:hAnsi="Tahoma" w:cs="Tahoma"/>
                <w:color w:val="000000" w:themeColor="text1"/>
                <w:sz w:val="18"/>
                <w:szCs w:val="18"/>
              </w:rPr>
              <w:t>eket ilişkileri kavram bileşen</w:t>
            </w:r>
            <w:r w:rsidRPr="00E234A8">
              <w:rPr>
                <w:rFonts w:ascii="Tahoma" w:hAnsi="Tahoma" w:cs="Tahoma"/>
                <w:color w:val="000000" w:themeColor="text1"/>
                <w:sz w:val="18"/>
                <w:szCs w:val="18"/>
              </w:rPr>
              <w:t>lerini ayırt eder.</w:t>
            </w:r>
          </w:p>
          <w:p w14:paraId="757A317E" w14:textId="14BACAE4"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b)</w:t>
            </w:r>
            <w:r w:rsidRPr="00E234A8">
              <w:rPr>
                <w:rFonts w:ascii="Tahoma" w:hAnsi="Tahoma" w:cs="Tahoma"/>
                <w:color w:val="000000" w:themeColor="text1"/>
                <w:sz w:val="18"/>
                <w:szCs w:val="18"/>
              </w:rPr>
              <w:tab/>
              <w:t>Temel hareket becerileri ile hareket kavramları arasında ilişki kurar.</w:t>
            </w:r>
          </w:p>
          <w:p w14:paraId="6BC99C51" w14:textId="5D064998"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c)</w:t>
            </w:r>
            <w:r w:rsidRPr="00E234A8">
              <w:rPr>
                <w:rFonts w:ascii="Tahoma" w:hAnsi="Tahoma" w:cs="Tahoma"/>
                <w:color w:val="000000" w:themeColor="text1"/>
                <w:sz w:val="18"/>
                <w:szCs w:val="18"/>
              </w:rPr>
              <w:tab/>
              <w:t>Oyunlarda hareket kavramlarına ve temel hareket becerilerine uygun olarak hareket eder.</w:t>
            </w:r>
          </w:p>
          <w:p w14:paraId="307EBED8" w14:textId="77777777" w:rsidR="00DB7557" w:rsidRPr="00E234A8" w:rsidRDefault="00DB7557" w:rsidP="00E234A8">
            <w:pPr>
              <w:rPr>
                <w:rFonts w:ascii="Tahoma" w:hAnsi="Tahoma" w:cs="Tahoma"/>
                <w:color w:val="000000" w:themeColor="text1"/>
                <w:sz w:val="18"/>
                <w:szCs w:val="18"/>
              </w:rPr>
            </w:pPr>
          </w:p>
          <w:p w14:paraId="6783EA8E" w14:textId="77777777" w:rsidR="00DB7557" w:rsidRPr="00E234A8" w:rsidRDefault="00DB7557" w:rsidP="00E234A8">
            <w:pPr>
              <w:rPr>
                <w:rFonts w:ascii="Tahoma" w:hAnsi="Tahoma" w:cs="Tahoma"/>
                <w:b/>
                <w:color w:val="000000" w:themeColor="text1"/>
                <w:sz w:val="18"/>
                <w:szCs w:val="18"/>
              </w:rPr>
            </w:pPr>
          </w:p>
          <w:p w14:paraId="5019A7D2" w14:textId="72F9E356" w:rsidR="00DB7557" w:rsidRPr="00E234A8" w:rsidRDefault="00DB7557" w:rsidP="00E234A8">
            <w:pPr>
              <w:rPr>
                <w:rFonts w:ascii="Tahoma" w:hAnsi="Tahoma" w:cs="Tahoma"/>
                <w:color w:val="000000" w:themeColor="text1"/>
                <w:sz w:val="18"/>
                <w:szCs w:val="18"/>
              </w:rPr>
            </w:pPr>
          </w:p>
        </w:tc>
        <w:tc>
          <w:tcPr>
            <w:tcW w:w="2259" w:type="dxa"/>
            <w:vMerge w:val="restart"/>
          </w:tcPr>
          <w:p w14:paraId="1FE86797" w14:textId="77777777" w:rsidR="00DB7557" w:rsidRPr="00E234A8" w:rsidRDefault="00DB7557" w:rsidP="00E234A8">
            <w:pPr>
              <w:rPr>
                <w:rFonts w:ascii="Tahoma" w:hAnsi="Tahoma" w:cs="Tahoma"/>
                <w:color w:val="000000" w:themeColor="text1"/>
                <w:sz w:val="18"/>
                <w:szCs w:val="18"/>
              </w:rPr>
            </w:pPr>
          </w:p>
          <w:p w14:paraId="31DAC6C0"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Öğrenme çıktıları gözlem formları, öz değerlendirme, akran değerlendirme ve grup değer- lendirme formu kullanılarak değerlendirilebilir.</w:t>
            </w:r>
          </w:p>
          <w:p w14:paraId="034806B9" w14:textId="6DC918FF"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“En Sevdiğim Oyunu Tanıtıyorum”, “Kendi Oyunumu Üretiyorum”, “Ailemle Oynuyorum” gibi başlıklarla yeni oyun tasarlama ve sunma ya da geleneksel ç</w:t>
            </w:r>
            <w:r w:rsidR="00EA2C76" w:rsidRPr="00E234A8">
              <w:rPr>
                <w:rFonts w:ascii="Tahoma" w:hAnsi="Tahoma" w:cs="Tahoma"/>
                <w:color w:val="000000" w:themeColor="text1"/>
                <w:sz w:val="18"/>
                <w:szCs w:val="18"/>
              </w:rPr>
              <w:t>ocuk oyunlarıyla ilgili perfor</w:t>
            </w:r>
            <w:r w:rsidRPr="00E234A8">
              <w:rPr>
                <w:rFonts w:ascii="Tahoma" w:hAnsi="Tahoma" w:cs="Tahoma"/>
                <w:color w:val="000000" w:themeColor="text1"/>
                <w:sz w:val="18"/>
                <w:szCs w:val="18"/>
              </w:rPr>
              <w:t>mans görevi verilebilir. Performans görevlerinin değerlendirilmesinde analitik dereceli pu- anlama anahtarı kullanılabilir.</w:t>
            </w:r>
          </w:p>
        </w:tc>
        <w:tc>
          <w:tcPr>
            <w:tcW w:w="1650" w:type="dxa"/>
            <w:vMerge w:val="restart"/>
          </w:tcPr>
          <w:p w14:paraId="7BDE76B9" w14:textId="77777777" w:rsidR="00DB7557" w:rsidRPr="00E234A8" w:rsidRDefault="00DB7557" w:rsidP="00E234A8">
            <w:pPr>
              <w:rPr>
                <w:rFonts w:ascii="Tahoma" w:hAnsi="Tahoma" w:cs="Tahoma"/>
                <w:b/>
                <w:color w:val="FF0000"/>
                <w:sz w:val="18"/>
                <w:szCs w:val="18"/>
              </w:rPr>
            </w:pPr>
            <w:r w:rsidRPr="00E234A8">
              <w:rPr>
                <w:rFonts w:ascii="Tahoma" w:hAnsi="Tahoma" w:cs="Tahoma"/>
                <w:b/>
                <w:color w:val="FF0000"/>
                <w:sz w:val="18"/>
                <w:szCs w:val="18"/>
              </w:rPr>
              <w:t>Sosyal-Duygusal</w:t>
            </w:r>
          </w:p>
          <w:p w14:paraId="6D626505" w14:textId="77777777" w:rsidR="00DB7557" w:rsidRPr="00E234A8" w:rsidRDefault="00DB7557" w:rsidP="00E234A8">
            <w:pPr>
              <w:rPr>
                <w:rFonts w:ascii="Tahoma" w:hAnsi="Tahoma" w:cs="Tahoma"/>
                <w:color w:val="FF0000"/>
                <w:sz w:val="18"/>
                <w:szCs w:val="18"/>
              </w:rPr>
            </w:pPr>
            <w:r w:rsidRPr="00E234A8">
              <w:rPr>
                <w:rFonts w:ascii="Tahoma" w:hAnsi="Tahoma" w:cs="Tahoma"/>
                <w:b/>
                <w:color w:val="FF0000"/>
                <w:sz w:val="18"/>
                <w:szCs w:val="18"/>
              </w:rPr>
              <w:t>Öğrenme Becerileri</w:t>
            </w:r>
            <w:r w:rsidRPr="00E234A8">
              <w:rPr>
                <w:rFonts w:ascii="Tahoma" w:hAnsi="Tahoma" w:cs="Tahoma"/>
                <w:color w:val="FF0000"/>
                <w:sz w:val="18"/>
                <w:szCs w:val="18"/>
              </w:rPr>
              <w:t xml:space="preserve"> </w:t>
            </w:r>
          </w:p>
          <w:p w14:paraId="5BCBD9A6"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SDB1.1. Kendini Tanıma (Öz Farkındalık), SDB1.2. Kendini Düzenleme (Öz Düzenleme), SDB1.3. Kendine Uyarlama (Öz Yansıtma), </w:t>
            </w:r>
          </w:p>
          <w:p w14:paraId="207D97B6" w14:textId="3669929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SDB2.1. İletişim, SDB2.2. İş Birliği,</w:t>
            </w:r>
          </w:p>
          <w:p w14:paraId="0B298A2B"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SDB2.3. Sosyal Farkındalık, </w:t>
            </w:r>
          </w:p>
          <w:p w14:paraId="0D31E861" w14:textId="53A648E5"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SDB3.1. Uyum, SDB3.2. Esneklik, SDB3.3. Sorumlu Karar Verme</w:t>
            </w:r>
          </w:p>
          <w:p w14:paraId="4EAC7ABF" w14:textId="77777777" w:rsidR="00DB7557" w:rsidRPr="00E234A8" w:rsidRDefault="00DB7557" w:rsidP="00E234A8">
            <w:pPr>
              <w:rPr>
                <w:rFonts w:ascii="Tahoma" w:hAnsi="Tahoma" w:cs="Tahoma"/>
                <w:color w:val="000000" w:themeColor="text1"/>
                <w:sz w:val="18"/>
                <w:szCs w:val="18"/>
              </w:rPr>
            </w:pPr>
          </w:p>
          <w:p w14:paraId="2D4758A7" w14:textId="77777777" w:rsidR="00DB7557" w:rsidRPr="00E234A8" w:rsidRDefault="00DB7557" w:rsidP="00E234A8">
            <w:pPr>
              <w:rPr>
                <w:rFonts w:ascii="Tahoma" w:hAnsi="Tahoma" w:cs="Tahoma"/>
                <w:b/>
                <w:color w:val="000000" w:themeColor="text1"/>
                <w:sz w:val="18"/>
                <w:szCs w:val="18"/>
              </w:rPr>
            </w:pPr>
            <w:r w:rsidRPr="00E234A8">
              <w:rPr>
                <w:rFonts w:ascii="Tahoma" w:hAnsi="Tahoma" w:cs="Tahoma"/>
                <w:b/>
                <w:color w:val="FF0000"/>
                <w:sz w:val="18"/>
                <w:szCs w:val="18"/>
              </w:rPr>
              <w:t xml:space="preserve">Değerler </w:t>
            </w:r>
            <w:r w:rsidRPr="00E234A8">
              <w:rPr>
                <w:rFonts w:ascii="Tahoma" w:hAnsi="Tahoma" w:cs="Tahoma"/>
                <w:b/>
                <w:color w:val="000000" w:themeColor="text1"/>
                <w:sz w:val="18"/>
                <w:szCs w:val="18"/>
              </w:rPr>
              <w:t xml:space="preserve"> </w:t>
            </w:r>
          </w:p>
          <w:p w14:paraId="74BAABF4"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D1. Adalet, </w:t>
            </w:r>
          </w:p>
          <w:p w14:paraId="601668FA"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D4. Dostluk, </w:t>
            </w:r>
          </w:p>
          <w:p w14:paraId="0BC35981"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D6. Dürüstlük, </w:t>
            </w:r>
          </w:p>
          <w:p w14:paraId="1594E6AA"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D11. Özgürlük, </w:t>
            </w:r>
          </w:p>
          <w:p w14:paraId="21231C20"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D14. Saygı, </w:t>
            </w:r>
          </w:p>
          <w:p w14:paraId="1E94C4BC" w14:textId="5AFAB91C"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D16. Sorumluluk, </w:t>
            </w:r>
          </w:p>
          <w:p w14:paraId="49EDE35A" w14:textId="4C4C2B3A"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D20. Yardımseverlik</w:t>
            </w:r>
          </w:p>
          <w:p w14:paraId="4637D819" w14:textId="77777777" w:rsidR="00DB7557" w:rsidRPr="00E234A8" w:rsidRDefault="00DB7557" w:rsidP="00E234A8">
            <w:pPr>
              <w:rPr>
                <w:rFonts w:ascii="Tahoma" w:hAnsi="Tahoma" w:cs="Tahoma"/>
                <w:color w:val="000000" w:themeColor="text1"/>
                <w:sz w:val="18"/>
                <w:szCs w:val="18"/>
              </w:rPr>
            </w:pPr>
          </w:p>
          <w:p w14:paraId="5F9C5DEE"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b/>
                <w:color w:val="FF0000"/>
                <w:sz w:val="18"/>
                <w:szCs w:val="18"/>
              </w:rPr>
              <w:t xml:space="preserve">Okuryazarlık Becerileri  </w:t>
            </w:r>
          </w:p>
          <w:p w14:paraId="19EB7907"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OB1. Bilgi Okuryazarlığı, </w:t>
            </w:r>
          </w:p>
          <w:p w14:paraId="75725394"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OB4. Görsel Okuryazarlık, </w:t>
            </w:r>
          </w:p>
          <w:p w14:paraId="0EAB33B6" w14:textId="77777777" w:rsidR="00DB7557" w:rsidRPr="00E234A8" w:rsidRDefault="00DB7557" w:rsidP="00E234A8">
            <w:pPr>
              <w:rPr>
                <w:rFonts w:ascii="Tahoma" w:hAnsi="Tahoma" w:cs="Tahoma"/>
                <w:sz w:val="18"/>
                <w:szCs w:val="18"/>
              </w:rPr>
            </w:pPr>
            <w:r w:rsidRPr="00E234A8">
              <w:rPr>
                <w:rFonts w:ascii="Tahoma" w:hAnsi="Tahoma" w:cs="Tahoma"/>
                <w:color w:val="000000" w:themeColor="text1"/>
                <w:sz w:val="18"/>
                <w:szCs w:val="18"/>
              </w:rPr>
              <w:t xml:space="preserve">OB5. Kültür </w:t>
            </w:r>
            <w:r w:rsidRPr="00E234A8">
              <w:rPr>
                <w:rFonts w:ascii="Tahoma" w:hAnsi="Tahoma" w:cs="Tahoma"/>
                <w:sz w:val="18"/>
                <w:szCs w:val="18"/>
              </w:rPr>
              <w:t>Okuryazarlığı</w:t>
            </w:r>
          </w:p>
          <w:p w14:paraId="3A7DF1AB" w14:textId="77777777" w:rsidR="00DB7557" w:rsidRPr="00E234A8" w:rsidRDefault="00DB7557" w:rsidP="00E234A8">
            <w:pPr>
              <w:rPr>
                <w:rFonts w:ascii="Tahoma" w:hAnsi="Tahoma" w:cs="Tahoma"/>
                <w:color w:val="000000" w:themeColor="text1"/>
                <w:sz w:val="18"/>
                <w:szCs w:val="18"/>
              </w:rPr>
            </w:pPr>
          </w:p>
          <w:p w14:paraId="6B5E04D4" w14:textId="63614F03" w:rsidR="00DB7557" w:rsidRPr="00E234A8" w:rsidRDefault="00DB7557" w:rsidP="00E234A8">
            <w:pPr>
              <w:rPr>
                <w:rFonts w:ascii="Tahoma" w:hAnsi="Tahoma" w:cs="Tahoma"/>
                <w:b/>
                <w:color w:val="FF0000"/>
                <w:sz w:val="18"/>
                <w:szCs w:val="18"/>
              </w:rPr>
            </w:pPr>
            <w:r w:rsidRPr="00E234A8">
              <w:rPr>
                <w:rFonts w:ascii="Tahoma" w:hAnsi="Tahoma" w:cs="Tahoma"/>
                <w:b/>
                <w:color w:val="FF0000"/>
                <w:sz w:val="18"/>
                <w:szCs w:val="18"/>
              </w:rPr>
              <w:t>Disiplinler Arası</w:t>
            </w:r>
          </w:p>
          <w:p w14:paraId="4CD29F56" w14:textId="3D510239" w:rsidR="00DB7557" w:rsidRPr="00E234A8" w:rsidRDefault="00DB7557" w:rsidP="00E234A8">
            <w:pPr>
              <w:rPr>
                <w:rFonts w:ascii="Tahoma" w:hAnsi="Tahoma" w:cs="Tahoma"/>
                <w:b/>
                <w:color w:val="FF0000"/>
                <w:sz w:val="18"/>
                <w:szCs w:val="18"/>
              </w:rPr>
            </w:pPr>
            <w:r w:rsidRPr="00E234A8">
              <w:rPr>
                <w:rFonts w:ascii="Tahoma" w:hAnsi="Tahoma" w:cs="Tahoma"/>
                <w:b/>
                <w:color w:val="FF0000"/>
                <w:sz w:val="18"/>
                <w:szCs w:val="18"/>
              </w:rPr>
              <w:t xml:space="preserve">İlişkiler </w:t>
            </w:r>
          </w:p>
          <w:p w14:paraId="67EE0234" w14:textId="473795E3"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Görsel Sanatlar</w:t>
            </w:r>
          </w:p>
        </w:tc>
        <w:tc>
          <w:tcPr>
            <w:tcW w:w="2475" w:type="dxa"/>
            <w:vMerge w:val="restart"/>
          </w:tcPr>
          <w:p w14:paraId="7E97EFB4" w14:textId="77777777" w:rsidR="00DB7557" w:rsidRPr="00E234A8" w:rsidRDefault="00DB7557" w:rsidP="00E234A8">
            <w:pPr>
              <w:rPr>
                <w:rFonts w:ascii="Tahoma" w:hAnsi="Tahoma" w:cs="Tahoma"/>
                <w:b/>
                <w:color w:val="000000" w:themeColor="text1"/>
                <w:sz w:val="18"/>
                <w:szCs w:val="18"/>
              </w:rPr>
            </w:pPr>
            <w:r w:rsidRPr="00E234A8">
              <w:rPr>
                <w:rFonts w:ascii="Tahoma" w:hAnsi="Tahoma" w:cs="Tahoma"/>
                <w:b/>
                <w:color w:val="FF0000"/>
                <w:sz w:val="18"/>
                <w:szCs w:val="18"/>
              </w:rPr>
              <w:t>Zenginleştirme</w:t>
            </w:r>
            <w:r w:rsidRPr="00E234A8">
              <w:rPr>
                <w:rFonts w:ascii="Tahoma" w:hAnsi="Tahoma" w:cs="Tahoma"/>
                <w:b/>
                <w:color w:val="000000" w:themeColor="text1"/>
                <w:sz w:val="18"/>
                <w:szCs w:val="18"/>
              </w:rPr>
              <w:t xml:space="preserve"> </w:t>
            </w:r>
          </w:p>
          <w:p w14:paraId="25D6E426" w14:textId="25D3CE3E"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Oyun ve fiziksel aktivitelerde hareket kavramlarının alt bileşenlerine özgü yaşantılar sunu- larak farklı hareket kavramları ve becerileri ilişkilendirmeleri istenebilir.</w:t>
            </w:r>
          </w:p>
          <w:p w14:paraId="3FFB571A"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Hakemlik, liderlik gibi farklı roller verilerek arkadaşlarının oyunlarda kuralları uygulayabil- me durumları kontrol ettirilebilir.</w:t>
            </w:r>
          </w:p>
          <w:p w14:paraId="28495D5C"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Öğrencilerden sevdikleri bir spor branşı ile ilgili bir maça gitmeleri ya da maçı televizyonda izlemeleri istenerek taktik ve stratejileri gözlemlemeleri beklenebilir.</w:t>
            </w:r>
          </w:p>
          <w:p w14:paraId="218F4EE4"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w:t>
            </w:r>
          </w:p>
          <w:p w14:paraId="11D24AB6" w14:textId="77777777" w:rsidR="00DB7557" w:rsidRPr="00E234A8" w:rsidRDefault="00DB7557" w:rsidP="00E234A8">
            <w:pPr>
              <w:rPr>
                <w:rFonts w:ascii="Tahoma" w:hAnsi="Tahoma" w:cs="Tahoma"/>
                <w:color w:val="000000" w:themeColor="text1"/>
                <w:sz w:val="18"/>
                <w:szCs w:val="18"/>
              </w:rPr>
            </w:pPr>
          </w:p>
          <w:p w14:paraId="499BF21F" w14:textId="77777777" w:rsidR="00DB7557" w:rsidRPr="00E234A8" w:rsidRDefault="00DB7557" w:rsidP="00E234A8">
            <w:pPr>
              <w:rPr>
                <w:rFonts w:ascii="Tahoma" w:hAnsi="Tahoma" w:cs="Tahoma"/>
                <w:b/>
                <w:color w:val="FF0000"/>
                <w:sz w:val="18"/>
                <w:szCs w:val="18"/>
              </w:rPr>
            </w:pPr>
            <w:r w:rsidRPr="00E234A8">
              <w:rPr>
                <w:rFonts w:ascii="Tahoma" w:hAnsi="Tahoma" w:cs="Tahoma"/>
                <w:b/>
                <w:color w:val="FF0000"/>
                <w:sz w:val="18"/>
                <w:szCs w:val="18"/>
              </w:rPr>
              <w:t xml:space="preserve">Destekleme </w:t>
            </w:r>
          </w:p>
          <w:p w14:paraId="4B88DF57" w14:textId="7EA461AE"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Öğrencilerin kendi hızında ilerlemesine olanak sağlayan, görsel ya da işitsel materyallerle sunulabilir.</w:t>
            </w:r>
          </w:p>
          <w:p w14:paraId="5CECE16C"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Oyun kuralları basitleştirilerek taktik ve strateji ile ilgili esneklik sağlanabilir.</w:t>
            </w:r>
          </w:p>
          <w:p w14:paraId="2E857AA7" w14:textId="0690DDC1"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Bireyselleştirilmiş öğrenme planları oluşturularak her öğrencinin gereksinim duyduğu ve geliştirmesi gereken beceriye cevap verecek şekilde planlar düzenlenebilir.</w:t>
            </w:r>
          </w:p>
        </w:tc>
        <w:tc>
          <w:tcPr>
            <w:tcW w:w="1554" w:type="dxa"/>
            <w:vMerge w:val="restart"/>
          </w:tcPr>
          <w:p w14:paraId="2B0504D0" w14:textId="4412654D" w:rsidR="00DB7557" w:rsidRPr="00E234A8" w:rsidRDefault="00DB7557" w:rsidP="00E234A8">
            <w:pPr>
              <w:jc w:val="center"/>
              <w:rPr>
                <w:rFonts w:ascii="Tahoma" w:hAnsi="Tahoma" w:cs="Tahoma"/>
                <w:color w:val="000000" w:themeColor="text1"/>
                <w:sz w:val="18"/>
                <w:szCs w:val="18"/>
              </w:rPr>
            </w:pPr>
          </w:p>
        </w:tc>
      </w:tr>
      <w:tr w:rsidR="00DB7557" w:rsidRPr="00E234A8" w14:paraId="411E9C39" w14:textId="77777777" w:rsidTr="00F84F7A">
        <w:trPr>
          <w:cantSplit/>
          <w:trHeight w:val="638"/>
        </w:trPr>
        <w:tc>
          <w:tcPr>
            <w:tcW w:w="1443" w:type="dxa"/>
            <w:vAlign w:val="center"/>
          </w:tcPr>
          <w:p w14:paraId="3C3C1A0B" w14:textId="22285B38" w:rsidR="007807F9" w:rsidRPr="00E234A8" w:rsidRDefault="007807F9" w:rsidP="00E234A8">
            <w:pPr>
              <w:jc w:val="center"/>
              <w:rPr>
                <w:rFonts w:ascii="Tahoma" w:hAnsi="Tahoma" w:cs="Tahoma"/>
                <w:b/>
                <w:sz w:val="18"/>
                <w:szCs w:val="18"/>
              </w:rPr>
            </w:pPr>
            <w:r w:rsidRPr="00E234A8">
              <w:rPr>
                <w:rFonts w:ascii="Tahoma" w:hAnsi="Tahoma" w:cs="Tahoma"/>
                <w:b/>
                <w:sz w:val="18"/>
                <w:szCs w:val="18"/>
              </w:rPr>
              <w:t>1</w:t>
            </w:r>
            <w:r w:rsidR="00E7794A" w:rsidRPr="00E234A8">
              <w:rPr>
                <w:rFonts w:ascii="Tahoma" w:hAnsi="Tahoma" w:cs="Tahoma"/>
                <w:b/>
                <w:sz w:val="18"/>
                <w:szCs w:val="18"/>
              </w:rPr>
              <w:t>6</w:t>
            </w:r>
            <w:r w:rsidRPr="00E234A8">
              <w:rPr>
                <w:rFonts w:ascii="Tahoma" w:hAnsi="Tahoma" w:cs="Tahoma"/>
                <w:b/>
                <w:sz w:val="18"/>
                <w:szCs w:val="18"/>
              </w:rPr>
              <w:t>.Hafta</w:t>
            </w:r>
          </w:p>
          <w:p w14:paraId="195611BA" w14:textId="187F5109" w:rsidR="0008072F" w:rsidRPr="00E234A8" w:rsidRDefault="0008072F" w:rsidP="00E234A8">
            <w:pPr>
              <w:jc w:val="center"/>
              <w:rPr>
                <w:rFonts w:ascii="Tahoma" w:hAnsi="Tahoma" w:cs="Tahoma"/>
                <w:b/>
                <w:sz w:val="18"/>
                <w:szCs w:val="18"/>
              </w:rPr>
            </w:pPr>
            <w:r w:rsidRPr="00E234A8">
              <w:rPr>
                <w:rFonts w:ascii="Tahoma" w:hAnsi="Tahoma" w:cs="Tahoma"/>
                <w:b/>
                <w:sz w:val="18"/>
                <w:szCs w:val="18"/>
              </w:rPr>
              <w:t>1</w:t>
            </w:r>
            <w:r w:rsidR="00E7794A" w:rsidRPr="00E234A8">
              <w:rPr>
                <w:rFonts w:ascii="Tahoma" w:hAnsi="Tahoma" w:cs="Tahoma"/>
                <w:b/>
                <w:sz w:val="18"/>
                <w:szCs w:val="18"/>
              </w:rPr>
              <w:t>7</w:t>
            </w:r>
            <w:r w:rsidRPr="00E234A8">
              <w:rPr>
                <w:rFonts w:ascii="Tahoma" w:hAnsi="Tahoma" w:cs="Tahoma"/>
                <w:b/>
                <w:sz w:val="18"/>
                <w:szCs w:val="18"/>
              </w:rPr>
              <w:t xml:space="preserve">.Hafta </w:t>
            </w:r>
          </w:p>
          <w:p w14:paraId="68BFE698" w14:textId="0C164133" w:rsidR="007807F9" w:rsidRPr="00E234A8" w:rsidRDefault="00CD3E9E" w:rsidP="00E234A8">
            <w:pPr>
              <w:jc w:val="center"/>
              <w:rPr>
                <w:rFonts w:ascii="Tahoma" w:hAnsi="Tahoma" w:cs="Tahoma"/>
                <w:sz w:val="18"/>
                <w:szCs w:val="18"/>
              </w:rPr>
            </w:pPr>
            <w:r w:rsidRPr="00E234A8">
              <w:rPr>
                <w:rFonts w:ascii="Tahoma" w:hAnsi="Tahoma" w:cs="Tahoma"/>
                <w:sz w:val="18"/>
                <w:szCs w:val="18"/>
              </w:rPr>
              <w:t>0</w:t>
            </w:r>
            <w:r w:rsidR="00E234A8" w:rsidRPr="00E234A8">
              <w:rPr>
                <w:rFonts w:ascii="Tahoma" w:hAnsi="Tahoma" w:cs="Tahoma"/>
                <w:sz w:val="18"/>
                <w:szCs w:val="18"/>
              </w:rPr>
              <w:t>4</w:t>
            </w:r>
            <w:r w:rsidRPr="00E234A8">
              <w:rPr>
                <w:rFonts w:ascii="Tahoma" w:hAnsi="Tahoma" w:cs="Tahoma"/>
                <w:sz w:val="18"/>
                <w:szCs w:val="18"/>
              </w:rPr>
              <w:t xml:space="preserve"> OCAK</w:t>
            </w:r>
          </w:p>
          <w:p w14:paraId="5D9785CE" w14:textId="3472F6BB" w:rsidR="00DB7557" w:rsidRPr="00E234A8" w:rsidRDefault="00E234A8" w:rsidP="00E234A8">
            <w:pPr>
              <w:jc w:val="center"/>
              <w:rPr>
                <w:rFonts w:ascii="Tahoma" w:hAnsi="Tahoma" w:cs="Tahoma"/>
                <w:sz w:val="18"/>
                <w:szCs w:val="18"/>
              </w:rPr>
            </w:pPr>
            <w:r w:rsidRPr="00E234A8">
              <w:rPr>
                <w:rFonts w:ascii="Tahoma" w:hAnsi="Tahoma" w:cs="Tahoma"/>
                <w:sz w:val="18"/>
                <w:szCs w:val="18"/>
              </w:rPr>
              <w:t>15</w:t>
            </w:r>
            <w:r w:rsidR="00F72CC6" w:rsidRPr="00E234A8">
              <w:rPr>
                <w:rFonts w:ascii="Tahoma" w:hAnsi="Tahoma" w:cs="Tahoma"/>
                <w:sz w:val="18"/>
                <w:szCs w:val="18"/>
              </w:rPr>
              <w:t xml:space="preserve"> OCAK</w:t>
            </w:r>
          </w:p>
        </w:tc>
        <w:tc>
          <w:tcPr>
            <w:tcW w:w="563" w:type="dxa"/>
            <w:vAlign w:val="center"/>
          </w:tcPr>
          <w:p w14:paraId="18F52554" w14:textId="57021977" w:rsidR="00DB7557" w:rsidRPr="00E234A8" w:rsidRDefault="00E7794A"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10</w:t>
            </w:r>
          </w:p>
        </w:tc>
        <w:tc>
          <w:tcPr>
            <w:tcW w:w="1661" w:type="dxa"/>
            <w:vAlign w:val="center"/>
          </w:tcPr>
          <w:p w14:paraId="70E3ECDA" w14:textId="77777777" w:rsidR="00F84F7A" w:rsidRPr="00E234A8" w:rsidRDefault="00F84F7A" w:rsidP="00E234A8">
            <w:pPr>
              <w:jc w:val="center"/>
              <w:rPr>
                <w:rFonts w:ascii="Tahoma" w:hAnsi="Tahoma" w:cs="Tahoma"/>
                <w:b/>
                <w:color w:val="000000" w:themeColor="text1"/>
                <w:sz w:val="18"/>
                <w:szCs w:val="18"/>
                <w:u w:val="single"/>
              </w:rPr>
            </w:pPr>
            <w:r w:rsidRPr="00E234A8">
              <w:rPr>
                <w:rFonts w:ascii="Tahoma" w:hAnsi="Tahoma" w:cs="Tahoma"/>
                <w:b/>
                <w:color w:val="000000" w:themeColor="text1"/>
                <w:sz w:val="18"/>
                <w:szCs w:val="18"/>
                <w:u w:val="single"/>
              </w:rPr>
              <w:t>İçerik Çerçevesi</w:t>
            </w:r>
          </w:p>
          <w:p w14:paraId="46C80A17" w14:textId="77777777" w:rsidR="00F84F7A" w:rsidRPr="00E234A8" w:rsidRDefault="00F84F7A"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Oyun Kuralları</w:t>
            </w:r>
          </w:p>
          <w:p w14:paraId="66CC4D8D" w14:textId="77777777" w:rsidR="00F84F7A" w:rsidRPr="00E234A8" w:rsidRDefault="00F84F7A" w:rsidP="00E234A8">
            <w:pPr>
              <w:jc w:val="center"/>
              <w:rPr>
                <w:rFonts w:ascii="Tahoma" w:hAnsi="Tahoma" w:cs="Tahoma"/>
                <w:b/>
                <w:color w:val="000000" w:themeColor="text1"/>
                <w:sz w:val="18"/>
                <w:szCs w:val="18"/>
                <w:u w:val="single"/>
              </w:rPr>
            </w:pPr>
          </w:p>
          <w:p w14:paraId="0FA5B3CD" w14:textId="77777777" w:rsidR="00DB7557" w:rsidRPr="00E234A8" w:rsidRDefault="00DB7557" w:rsidP="00E234A8">
            <w:pPr>
              <w:jc w:val="center"/>
              <w:rPr>
                <w:rFonts w:ascii="Tahoma" w:hAnsi="Tahoma" w:cs="Tahoma"/>
                <w:color w:val="000000" w:themeColor="text1"/>
                <w:sz w:val="18"/>
                <w:szCs w:val="18"/>
              </w:rPr>
            </w:pPr>
          </w:p>
        </w:tc>
        <w:tc>
          <w:tcPr>
            <w:tcW w:w="4550" w:type="dxa"/>
          </w:tcPr>
          <w:p w14:paraId="63A6515F" w14:textId="77777777" w:rsidR="00DB7557" w:rsidRPr="00E234A8" w:rsidRDefault="00DB7557" w:rsidP="00E234A8">
            <w:pPr>
              <w:rPr>
                <w:rFonts w:ascii="Tahoma" w:hAnsi="Tahoma" w:cs="Tahoma"/>
                <w:b/>
                <w:color w:val="000000" w:themeColor="text1"/>
                <w:sz w:val="18"/>
                <w:szCs w:val="18"/>
              </w:rPr>
            </w:pPr>
            <w:r w:rsidRPr="00E234A8">
              <w:rPr>
                <w:rFonts w:ascii="Tahoma" w:hAnsi="Tahoma" w:cs="Tahoma"/>
                <w:b/>
                <w:color w:val="000000" w:themeColor="text1"/>
                <w:sz w:val="18"/>
                <w:szCs w:val="18"/>
              </w:rPr>
              <w:t>BEO.2.2.2. Oyun kurallarını uygulayabilme</w:t>
            </w:r>
          </w:p>
          <w:p w14:paraId="2FA3C4DB" w14:textId="77777777" w:rsidR="00DB7557" w:rsidRPr="00E234A8" w:rsidRDefault="00DB7557" w:rsidP="00E234A8">
            <w:pPr>
              <w:rPr>
                <w:rFonts w:ascii="Tahoma" w:hAnsi="Tahoma" w:cs="Tahoma"/>
                <w:color w:val="000000" w:themeColor="text1"/>
                <w:sz w:val="18"/>
                <w:szCs w:val="18"/>
              </w:rPr>
            </w:pPr>
          </w:p>
          <w:p w14:paraId="38C3C540" w14:textId="77777777" w:rsidR="00DB7557" w:rsidRPr="00E234A8" w:rsidRDefault="00DB7557" w:rsidP="00E234A8">
            <w:pPr>
              <w:rPr>
                <w:rFonts w:ascii="Tahoma" w:hAnsi="Tahoma" w:cs="Tahoma"/>
                <w:color w:val="000000" w:themeColor="text1"/>
                <w:sz w:val="18"/>
                <w:szCs w:val="18"/>
              </w:rPr>
            </w:pPr>
          </w:p>
          <w:p w14:paraId="4972EADC" w14:textId="77777777" w:rsidR="00DB7557" w:rsidRPr="00E234A8" w:rsidRDefault="00DB7557" w:rsidP="00E234A8">
            <w:pPr>
              <w:rPr>
                <w:rFonts w:ascii="Tahoma" w:hAnsi="Tahoma" w:cs="Tahoma"/>
                <w:color w:val="000000" w:themeColor="text1"/>
                <w:sz w:val="18"/>
                <w:szCs w:val="18"/>
              </w:rPr>
            </w:pPr>
          </w:p>
          <w:p w14:paraId="58A8E61E" w14:textId="77777777" w:rsidR="00DB7557" w:rsidRPr="00E234A8" w:rsidRDefault="00DB7557" w:rsidP="00E234A8">
            <w:pPr>
              <w:rPr>
                <w:rFonts w:ascii="Tahoma" w:hAnsi="Tahoma" w:cs="Tahoma"/>
                <w:color w:val="000000" w:themeColor="text1"/>
                <w:sz w:val="18"/>
                <w:szCs w:val="18"/>
              </w:rPr>
            </w:pPr>
          </w:p>
          <w:p w14:paraId="6290F1D3" w14:textId="77777777" w:rsidR="00DB7557" w:rsidRPr="00E234A8" w:rsidRDefault="00DB7557" w:rsidP="00E234A8">
            <w:pPr>
              <w:rPr>
                <w:rFonts w:ascii="Tahoma" w:hAnsi="Tahoma" w:cs="Tahoma"/>
                <w:color w:val="000000" w:themeColor="text1"/>
                <w:sz w:val="18"/>
                <w:szCs w:val="18"/>
              </w:rPr>
            </w:pPr>
          </w:p>
          <w:p w14:paraId="6D9A1F30" w14:textId="77777777" w:rsidR="00DB7557" w:rsidRPr="00E234A8" w:rsidRDefault="00DB7557" w:rsidP="00E234A8">
            <w:pPr>
              <w:rPr>
                <w:rFonts w:ascii="Tahoma" w:hAnsi="Tahoma" w:cs="Tahoma"/>
                <w:color w:val="000000" w:themeColor="text1"/>
                <w:sz w:val="18"/>
                <w:szCs w:val="18"/>
              </w:rPr>
            </w:pPr>
          </w:p>
          <w:p w14:paraId="4CAB7816" w14:textId="77777777" w:rsidR="00DB7557" w:rsidRPr="00E234A8" w:rsidRDefault="00DB7557" w:rsidP="00E234A8">
            <w:pPr>
              <w:rPr>
                <w:rFonts w:ascii="Tahoma" w:hAnsi="Tahoma" w:cs="Tahoma"/>
                <w:color w:val="000000" w:themeColor="text1"/>
                <w:sz w:val="18"/>
                <w:szCs w:val="18"/>
              </w:rPr>
            </w:pPr>
          </w:p>
          <w:p w14:paraId="62EF805C" w14:textId="77777777" w:rsidR="00DB7557" w:rsidRPr="00E234A8" w:rsidRDefault="00DB7557" w:rsidP="00E234A8">
            <w:pPr>
              <w:rPr>
                <w:rFonts w:ascii="Tahoma" w:hAnsi="Tahoma" w:cs="Tahoma"/>
                <w:color w:val="000000" w:themeColor="text1"/>
                <w:sz w:val="18"/>
                <w:szCs w:val="18"/>
              </w:rPr>
            </w:pPr>
          </w:p>
        </w:tc>
        <w:tc>
          <w:tcPr>
            <w:tcW w:w="2259" w:type="dxa"/>
            <w:vMerge/>
          </w:tcPr>
          <w:p w14:paraId="191C2ECD" w14:textId="77777777" w:rsidR="00DB7557" w:rsidRPr="00E234A8" w:rsidRDefault="00DB7557" w:rsidP="00E234A8">
            <w:pPr>
              <w:rPr>
                <w:rFonts w:ascii="Tahoma" w:hAnsi="Tahoma" w:cs="Tahoma"/>
                <w:color w:val="000000" w:themeColor="text1"/>
                <w:sz w:val="18"/>
                <w:szCs w:val="18"/>
              </w:rPr>
            </w:pPr>
          </w:p>
        </w:tc>
        <w:tc>
          <w:tcPr>
            <w:tcW w:w="1650" w:type="dxa"/>
            <w:vMerge/>
          </w:tcPr>
          <w:p w14:paraId="693C3F18" w14:textId="77777777" w:rsidR="00DB7557" w:rsidRPr="00E234A8" w:rsidRDefault="00DB7557" w:rsidP="00E234A8">
            <w:pPr>
              <w:rPr>
                <w:rFonts w:ascii="Tahoma" w:hAnsi="Tahoma" w:cs="Tahoma"/>
                <w:b/>
                <w:color w:val="FF0000"/>
                <w:sz w:val="18"/>
                <w:szCs w:val="18"/>
              </w:rPr>
            </w:pPr>
          </w:p>
        </w:tc>
        <w:tc>
          <w:tcPr>
            <w:tcW w:w="2475" w:type="dxa"/>
            <w:vMerge/>
          </w:tcPr>
          <w:p w14:paraId="474D66A4" w14:textId="77777777" w:rsidR="00DB7557" w:rsidRPr="00E234A8" w:rsidRDefault="00DB7557" w:rsidP="00E234A8">
            <w:pPr>
              <w:rPr>
                <w:rFonts w:ascii="Tahoma" w:hAnsi="Tahoma" w:cs="Tahoma"/>
                <w:b/>
                <w:color w:val="FF0000"/>
                <w:sz w:val="18"/>
                <w:szCs w:val="18"/>
              </w:rPr>
            </w:pPr>
          </w:p>
        </w:tc>
        <w:tc>
          <w:tcPr>
            <w:tcW w:w="1554" w:type="dxa"/>
            <w:vMerge/>
          </w:tcPr>
          <w:p w14:paraId="7F678322" w14:textId="77777777" w:rsidR="00DB7557" w:rsidRPr="00E234A8" w:rsidRDefault="00DB7557" w:rsidP="00E234A8">
            <w:pPr>
              <w:jc w:val="center"/>
              <w:rPr>
                <w:rFonts w:ascii="Tahoma" w:hAnsi="Tahoma" w:cs="Tahoma"/>
                <w:color w:val="000000" w:themeColor="text1"/>
                <w:sz w:val="18"/>
                <w:szCs w:val="18"/>
              </w:rPr>
            </w:pPr>
          </w:p>
        </w:tc>
      </w:tr>
      <w:tr w:rsidR="00DB7557" w:rsidRPr="00E234A8" w14:paraId="773931BC" w14:textId="77777777" w:rsidTr="00F84F7A">
        <w:trPr>
          <w:cantSplit/>
          <w:trHeight w:val="588"/>
        </w:trPr>
        <w:tc>
          <w:tcPr>
            <w:tcW w:w="1443" w:type="dxa"/>
            <w:vAlign w:val="center"/>
          </w:tcPr>
          <w:p w14:paraId="4387265D" w14:textId="3292663D" w:rsidR="007807F9" w:rsidRPr="00E234A8" w:rsidRDefault="007807F9" w:rsidP="00E234A8">
            <w:pPr>
              <w:jc w:val="center"/>
              <w:rPr>
                <w:rFonts w:ascii="Tahoma" w:hAnsi="Tahoma" w:cs="Tahoma"/>
                <w:b/>
                <w:sz w:val="18"/>
                <w:szCs w:val="18"/>
              </w:rPr>
            </w:pPr>
            <w:r w:rsidRPr="00E234A8">
              <w:rPr>
                <w:rFonts w:ascii="Tahoma" w:hAnsi="Tahoma" w:cs="Tahoma"/>
                <w:b/>
                <w:sz w:val="18"/>
                <w:szCs w:val="18"/>
              </w:rPr>
              <w:t>1</w:t>
            </w:r>
            <w:r w:rsidR="00E7794A" w:rsidRPr="00E234A8">
              <w:rPr>
                <w:rFonts w:ascii="Tahoma" w:hAnsi="Tahoma" w:cs="Tahoma"/>
                <w:b/>
                <w:sz w:val="18"/>
                <w:szCs w:val="18"/>
              </w:rPr>
              <w:t>8</w:t>
            </w:r>
            <w:r w:rsidRPr="00E234A8">
              <w:rPr>
                <w:rFonts w:ascii="Tahoma" w:hAnsi="Tahoma" w:cs="Tahoma"/>
                <w:b/>
                <w:sz w:val="18"/>
                <w:szCs w:val="18"/>
              </w:rPr>
              <w:t>.Hafta</w:t>
            </w:r>
          </w:p>
          <w:p w14:paraId="1E2503C3" w14:textId="15668016" w:rsidR="00E7794A" w:rsidRPr="00E234A8" w:rsidRDefault="00E7794A" w:rsidP="00E234A8">
            <w:pPr>
              <w:jc w:val="center"/>
              <w:rPr>
                <w:rFonts w:ascii="Tahoma" w:hAnsi="Tahoma" w:cs="Tahoma"/>
                <w:b/>
                <w:sz w:val="18"/>
                <w:szCs w:val="18"/>
              </w:rPr>
            </w:pPr>
            <w:r w:rsidRPr="00E234A8">
              <w:rPr>
                <w:rFonts w:ascii="Tahoma" w:hAnsi="Tahoma" w:cs="Tahoma"/>
                <w:b/>
                <w:sz w:val="18"/>
                <w:szCs w:val="18"/>
              </w:rPr>
              <w:t>19.Hafta</w:t>
            </w:r>
          </w:p>
          <w:p w14:paraId="32D7A70F" w14:textId="218E8BA6" w:rsidR="007807F9" w:rsidRPr="00E234A8" w:rsidRDefault="00F72CC6" w:rsidP="00E234A8">
            <w:pPr>
              <w:jc w:val="center"/>
              <w:rPr>
                <w:rFonts w:ascii="Tahoma" w:hAnsi="Tahoma" w:cs="Tahoma"/>
                <w:sz w:val="18"/>
                <w:szCs w:val="18"/>
              </w:rPr>
            </w:pPr>
            <w:r w:rsidRPr="00E234A8">
              <w:rPr>
                <w:rFonts w:ascii="Tahoma" w:hAnsi="Tahoma" w:cs="Tahoma"/>
                <w:sz w:val="18"/>
                <w:szCs w:val="18"/>
              </w:rPr>
              <w:t>1</w:t>
            </w:r>
            <w:r w:rsidR="00E234A8" w:rsidRPr="00E234A8">
              <w:rPr>
                <w:rFonts w:ascii="Tahoma" w:hAnsi="Tahoma" w:cs="Tahoma"/>
                <w:sz w:val="18"/>
                <w:szCs w:val="18"/>
              </w:rPr>
              <w:t>8</w:t>
            </w:r>
            <w:r w:rsidRPr="00E234A8">
              <w:rPr>
                <w:rFonts w:ascii="Tahoma" w:hAnsi="Tahoma" w:cs="Tahoma"/>
                <w:sz w:val="18"/>
                <w:szCs w:val="18"/>
              </w:rPr>
              <w:t xml:space="preserve"> OCAK</w:t>
            </w:r>
          </w:p>
          <w:p w14:paraId="05010B18" w14:textId="57109807" w:rsidR="00DB7557" w:rsidRPr="00E234A8" w:rsidRDefault="00E234A8" w:rsidP="00E234A8">
            <w:pPr>
              <w:jc w:val="center"/>
              <w:rPr>
                <w:rFonts w:ascii="Tahoma" w:hAnsi="Tahoma" w:cs="Tahoma"/>
                <w:color w:val="000000" w:themeColor="text1"/>
                <w:sz w:val="18"/>
                <w:szCs w:val="18"/>
              </w:rPr>
            </w:pPr>
            <w:r w:rsidRPr="00E234A8">
              <w:rPr>
                <w:rFonts w:ascii="Tahoma" w:hAnsi="Tahoma" w:cs="Tahoma"/>
                <w:sz w:val="18"/>
                <w:szCs w:val="18"/>
              </w:rPr>
              <w:t>12</w:t>
            </w:r>
            <w:r w:rsidR="007807F9" w:rsidRPr="00E234A8">
              <w:rPr>
                <w:rFonts w:ascii="Tahoma" w:hAnsi="Tahoma" w:cs="Tahoma"/>
                <w:sz w:val="18"/>
                <w:szCs w:val="18"/>
              </w:rPr>
              <w:t xml:space="preserve"> ŞUBAT</w:t>
            </w:r>
          </w:p>
        </w:tc>
        <w:tc>
          <w:tcPr>
            <w:tcW w:w="563" w:type="dxa"/>
            <w:vAlign w:val="center"/>
          </w:tcPr>
          <w:p w14:paraId="141359BC" w14:textId="05077069" w:rsidR="00DB7557" w:rsidRPr="00E234A8" w:rsidRDefault="0018216F"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10</w:t>
            </w:r>
          </w:p>
        </w:tc>
        <w:tc>
          <w:tcPr>
            <w:tcW w:w="1661" w:type="dxa"/>
            <w:vAlign w:val="center"/>
          </w:tcPr>
          <w:p w14:paraId="730264EC" w14:textId="77777777" w:rsidR="00F84F7A" w:rsidRPr="00E234A8" w:rsidRDefault="00F84F7A" w:rsidP="00E234A8">
            <w:pPr>
              <w:jc w:val="center"/>
              <w:rPr>
                <w:rFonts w:ascii="Tahoma" w:hAnsi="Tahoma" w:cs="Tahoma"/>
                <w:b/>
                <w:color w:val="000000" w:themeColor="text1"/>
                <w:sz w:val="18"/>
                <w:szCs w:val="18"/>
                <w:u w:val="single"/>
              </w:rPr>
            </w:pPr>
            <w:r w:rsidRPr="00E234A8">
              <w:rPr>
                <w:rFonts w:ascii="Tahoma" w:hAnsi="Tahoma" w:cs="Tahoma"/>
                <w:b/>
                <w:color w:val="000000" w:themeColor="text1"/>
                <w:sz w:val="18"/>
                <w:szCs w:val="18"/>
                <w:u w:val="single"/>
              </w:rPr>
              <w:t>İçerik Çerçevesi</w:t>
            </w:r>
          </w:p>
          <w:p w14:paraId="037C6D41" w14:textId="77777777" w:rsidR="00F84F7A" w:rsidRPr="00E234A8" w:rsidRDefault="00F84F7A"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Oyunlarda Taktik ve Strateji</w:t>
            </w:r>
          </w:p>
          <w:p w14:paraId="21959B88" w14:textId="77777777" w:rsidR="00F84F7A" w:rsidRPr="00E234A8" w:rsidRDefault="00F84F7A" w:rsidP="00E234A8">
            <w:pPr>
              <w:jc w:val="center"/>
              <w:rPr>
                <w:rFonts w:ascii="Tahoma" w:hAnsi="Tahoma" w:cs="Tahoma"/>
                <w:b/>
                <w:color w:val="000000" w:themeColor="text1"/>
                <w:sz w:val="18"/>
                <w:szCs w:val="18"/>
                <w:u w:val="single"/>
              </w:rPr>
            </w:pPr>
          </w:p>
          <w:p w14:paraId="456635BF" w14:textId="77777777" w:rsidR="00DB7557" w:rsidRPr="00E234A8" w:rsidRDefault="00DB7557" w:rsidP="00E234A8">
            <w:pPr>
              <w:jc w:val="center"/>
              <w:rPr>
                <w:rFonts w:ascii="Tahoma" w:hAnsi="Tahoma" w:cs="Tahoma"/>
                <w:color w:val="000000" w:themeColor="text1"/>
                <w:sz w:val="18"/>
                <w:szCs w:val="18"/>
              </w:rPr>
            </w:pPr>
          </w:p>
        </w:tc>
        <w:tc>
          <w:tcPr>
            <w:tcW w:w="4550" w:type="dxa"/>
          </w:tcPr>
          <w:p w14:paraId="692AC360" w14:textId="77777777" w:rsidR="00DB7557" w:rsidRPr="00E234A8" w:rsidRDefault="00DB7557" w:rsidP="00E234A8">
            <w:pPr>
              <w:rPr>
                <w:rFonts w:ascii="Tahoma" w:hAnsi="Tahoma" w:cs="Tahoma"/>
                <w:b/>
                <w:color w:val="000000" w:themeColor="text1"/>
                <w:sz w:val="18"/>
                <w:szCs w:val="18"/>
              </w:rPr>
            </w:pPr>
          </w:p>
          <w:p w14:paraId="28961C7B" w14:textId="77777777" w:rsidR="00DB7557" w:rsidRPr="00E234A8" w:rsidRDefault="00DB7557" w:rsidP="00E234A8">
            <w:pPr>
              <w:rPr>
                <w:rFonts w:ascii="Tahoma" w:hAnsi="Tahoma" w:cs="Tahoma"/>
                <w:b/>
                <w:color w:val="000000" w:themeColor="text1"/>
                <w:sz w:val="18"/>
                <w:szCs w:val="18"/>
              </w:rPr>
            </w:pPr>
          </w:p>
          <w:p w14:paraId="779344B6" w14:textId="77777777" w:rsidR="00DB7557" w:rsidRPr="00E234A8" w:rsidRDefault="00DB7557" w:rsidP="00E234A8">
            <w:pPr>
              <w:rPr>
                <w:rFonts w:ascii="Tahoma" w:hAnsi="Tahoma" w:cs="Tahoma"/>
                <w:b/>
                <w:color w:val="000000" w:themeColor="text1"/>
                <w:sz w:val="18"/>
                <w:szCs w:val="18"/>
              </w:rPr>
            </w:pPr>
            <w:r w:rsidRPr="00E234A8">
              <w:rPr>
                <w:rFonts w:ascii="Tahoma" w:hAnsi="Tahoma" w:cs="Tahoma"/>
                <w:b/>
                <w:color w:val="000000" w:themeColor="text1"/>
                <w:sz w:val="18"/>
                <w:szCs w:val="18"/>
              </w:rPr>
              <w:t>BEO.2.2.3. Oyunlarda belirlenen taktik ve stratejiyi geliştirebilme</w:t>
            </w:r>
          </w:p>
          <w:p w14:paraId="67BFFEAA"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a)</w:t>
            </w:r>
            <w:r w:rsidRPr="00E234A8">
              <w:rPr>
                <w:rFonts w:ascii="Tahoma" w:hAnsi="Tahoma" w:cs="Tahoma"/>
                <w:color w:val="000000" w:themeColor="text1"/>
                <w:sz w:val="18"/>
                <w:szCs w:val="18"/>
              </w:rPr>
              <w:tab/>
              <w:t>Oyunlarda taktiksel problemi belirler.</w:t>
            </w:r>
          </w:p>
          <w:p w14:paraId="4B99A609" w14:textId="568ADB94"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b)</w:t>
            </w:r>
            <w:r w:rsidRPr="00E234A8">
              <w:rPr>
                <w:rFonts w:ascii="Tahoma" w:hAnsi="Tahoma" w:cs="Tahoma"/>
                <w:color w:val="000000" w:themeColor="text1"/>
                <w:sz w:val="18"/>
                <w:szCs w:val="18"/>
              </w:rPr>
              <w:tab/>
              <w:t xml:space="preserve">Oyunlarda belirlenen problemin </w:t>
            </w:r>
            <w:r w:rsidR="00EA2C76" w:rsidRPr="00E234A8">
              <w:rPr>
                <w:rFonts w:ascii="Tahoma" w:hAnsi="Tahoma" w:cs="Tahoma"/>
                <w:color w:val="000000" w:themeColor="text1"/>
                <w:sz w:val="18"/>
                <w:szCs w:val="18"/>
              </w:rPr>
              <w:t>çözümüne</w:t>
            </w:r>
            <w:r w:rsidRPr="00E234A8">
              <w:rPr>
                <w:rFonts w:ascii="Tahoma" w:hAnsi="Tahoma" w:cs="Tahoma"/>
                <w:color w:val="000000" w:themeColor="text1"/>
                <w:sz w:val="18"/>
                <w:szCs w:val="18"/>
              </w:rPr>
              <w:t xml:space="preserve"> ilişkin öneri sunar.</w:t>
            </w:r>
          </w:p>
          <w:p w14:paraId="7D28BFEB" w14:textId="60837EC9"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c)</w:t>
            </w:r>
            <w:r w:rsidRPr="00E234A8">
              <w:rPr>
                <w:rFonts w:ascii="Tahoma" w:hAnsi="Tahoma" w:cs="Tahoma"/>
                <w:color w:val="000000" w:themeColor="text1"/>
                <w:sz w:val="18"/>
                <w:szCs w:val="18"/>
              </w:rPr>
              <w:tab/>
              <w:t>Oyunlarda taktik ve stratejiyi uygular</w:t>
            </w:r>
          </w:p>
        </w:tc>
        <w:tc>
          <w:tcPr>
            <w:tcW w:w="2259" w:type="dxa"/>
            <w:vMerge/>
          </w:tcPr>
          <w:p w14:paraId="1F578AEA" w14:textId="77777777" w:rsidR="00DB7557" w:rsidRPr="00E234A8" w:rsidRDefault="00DB7557" w:rsidP="00E234A8">
            <w:pPr>
              <w:rPr>
                <w:rFonts w:ascii="Tahoma" w:hAnsi="Tahoma" w:cs="Tahoma"/>
                <w:color w:val="000000" w:themeColor="text1"/>
                <w:sz w:val="18"/>
                <w:szCs w:val="18"/>
              </w:rPr>
            </w:pPr>
          </w:p>
        </w:tc>
        <w:tc>
          <w:tcPr>
            <w:tcW w:w="1650" w:type="dxa"/>
            <w:vMerge/>
          </w:tcPr>
          <w:p w14:paraId="7C790640" w14:textId="77777777" w:rsidR="00DB7557" w:rsidRPr="00E234A8" w:rsidRDefault="00DB7557" w:rsidP="00E234A8">
            <w:pPr>
              <w:rPr>
                <w:rFonts w:ascii="Tahoma" w:hAnsi="Tahoma" w:cs="Tahoma"/>
                <w:b/>
                <w:color w:val="FF0000"/>
                <w:sz w:val="18"/>
                <w:szCs w:val="18"/>
              </w:rPr>
            </w:pPr>
          </w:p>
        </w:tc>
        <w:tc>
          <w:tcPr>
            <w:tcW w:w="2475" w:type="dxa"/>
            <w:vMerge/>
          </w:tcPr>
          <w:p w14:paraId="49F1BDE2" w14:textId="77777777" w:rsidR="00DB7557" w:rsidRPr="00E234A8" w:rsidRDefault="00DB7557" w:rsidP="00E234A8">
            <w:pPr>
              <w:rPr>
                <w:rFonts w:ascii="Tahoma" w:hAnsi="Tahoma" w:cs="Tahoma"/>
                <w:b/>
                <w:color w:val="FF0000"/>
                <w:sz w:val="18"/>
                <w:szCs w:val="18"/>
              </w:rPr>
            </w:pPr>
          </w:p>
        </w:tc>
        <w:tc>
          <w:tcPr>
            <w:tcW w:w="1554" w:type="dxa"/>
            <w:vMerge/>
          </w:tcPr>
          <w:p w14:paraId="5A0E7206" w14:textId="77777777" w:rsidR="00DB7557" w:rsidRPr="00E234A8" w:rsidRDefault="00DB7557" w:rsidP="00E234A8">
            <w:pPr>
              <w:jc w:val="center"/>
              <w:rPr>
                <w:rFonts w:ascii="Tahoma" w:hAnsi="Tahoma" w:cs="Tahoma"/>
                <w:color w:val="000000" w:themeColor="text1"/>
                <w:sz w:val="18"/>
                <w:szCs w:val="18"/>
              </w:rPr>
            </w:pPr>
          </w:p>
        </w:tc>
      </w:tr>
    </w:tbl>
    <w:p w14:paraId="18A6EE50" w14:textId="77777777" w:rsidR="00713F23" w:rsidRPr="00E234A8" w:rsidRDefault="00713F23" w:rsidP="00E234A8">
      <w:pPr>
        <w:tabs>
          <w:tab w:val="left" w:pos="7344"/>
        </w:tabs>
        <w:spacing w:after="0" w:line="240" w:lineRule="auto"/>
        <w:rPr>
          <w:rFonts w:ascii="Tahoma" w:hAnsi="Tahoma" w:cs="Tahoma"/>
          <w:sz w:val="18"/>
          <w:szCs w:val="18"/>
        </w:rPr>
      </w:pPr>
    </w:p>
    <w:p w14:paraId="2EEF87C4" w14:textId="77777777" w:rsidR="00DB7557" w:rsidRPr="00E234A8" w:rsidRDefault="00DB7557" w:rsidP="00E234A8">
      <w:pPr>
        <w:tabs>
          <w:tab w:val="left" w:pos="7344"/>
        </w:tabs>
        <w:spacing w:after="0" w:line="240" w:lineRule="auto"/>
        <w:rPr>
          <w:rFonts w:ascii="Tahoma" w:hAnsi="Tahoma" w:cs="Tahoma"/>
          <w:sz w:val="18"/>
          <w:szCs w:val="18"/>
        </w:rPr>
      </w:pPr>
    </w:p>
    <w:tbl>
      <w:tblPr>
        <w:tblStyle w:val="TabloKlavuzu"/>
        <w:tblpPr w:leftFromText="142" w:rightFromText="142" w:vertAnchor="text" w:horzAnchor="margin" w:tblpY="71"/>
        <w:tblOverlap w:val="never"/>
        <w:tblW w:w="16155" w:type="dxa"/>
        <w:tblCellMar>
          <w:left w:w="28" w:type="dxa"/>
          <w:right w:w="0" w:type="dxa"/>
        </w:tblCellMar>
        <w:tblLook w:val="04A0" w:firstRow="1" w:lastRow="0" w:firstColumn="1" w:lastColumn="0" w:noHBand="0" w:noVBand="1"/>
      </w:tblPr>
      <w:tblGrid>
        <w:gridCol w:w="1443"/>
        <w:gridCol w:w="563"/>
        <w:gridCol w:w="1661"/>
        <w:gridCol w:w="4408"/>
        <w:gridCol w:w="2401"/>
        <w:gridCol w:w="1650"/>
        <w:gridCol w:w="2475"/>
        <w:gridCol w:w="1554"/>
      </w:tblGrid>
      <w:tr w:rsidR="00C45D85" w:rsidRPr="00E234A8" w14:paraId="2FB4EE80" w14:textId="77777777" w:rsidTr="00E234A8">
        <w:trPr>
          <w:trHeight w:val="231"/>
        </w:trPr>
        <w:tc>
          <w:tcPr>
            <w:tcW w:w="2006" w:type="dxa"/>
            <w:gridSpan w:val="2"/>
            <w:vAlign w:val="center"/>
          </w:tcPr>
          <w:p w14:paraId="49CCC572"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SÜRE</w:t>
            </w:r>
          </w:p>
        </w:tc>
        <w:tc>
          <w:tcPr>
            <w:tcW w:w="1661" w:type="dxa"/>
            <w:vMerge w:val="restart"/>
            <w:vAlign w:val="center"/>
          </w:tcPr>
          <w:p w14:paraId="49551FE6"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ÜNİTE/TEMA İÇERİK ÇERÇEVESİ</w:t>
            </w:r>
          </w:p>
          <w:p w14:paraId="61B587A7" w14:textId="77777777" w:rsidR="00F84F7A" w:rsidRPr="00E234A8" w:rsidRDefault="00F84F7A" w:rsidP="00E234A8">
            <w:pPr>
              <w:jc w:val="center"/>
              <w:rPr>
                <w:rFonts w:ascii="Tahoma" w:hAnsi="Tahoma" w:cs="Tahoma"/>
                <w:color w:val="0000CC"/>
                <w:sz w:val="18"/>
                <w:szCs w:val="18"/>
              </w:rPr>
            </w:pPr>
            <w:r w:rsidRPr="00E234A8">
              <w:rPr>
                <w:rFonts w:ascii="Tahoma" w:hAnsi="Tahoma" w:cs="Tahoma"/>
                <w:color w:val="0000CC"/>
                <w:sz w:val="18"/>
                <w:szCs w:val="18"/>
              </w:rPr>
              <w:t>3. TEMA: RİTİMLE HAREKET EDİYORUM</w:t>
            </w:r>
          </w:p>
          <w:p w14:paraId="4FBF7756" w14:textId="3ED69669" w:rsidR="00F84F7A" w:rsidRPr="00E234A8" w:rsidRDefault="00F84F7A" w:rsidP="00E234A8">
            <w:pPr>
              <w:jc w:val="center"/>
              <w:rPr>
                <w:rFonts w:ascii="Tahoma" w:hAnsi="Tahoma" w:cs="Tahoma"/>
                <w:b/>
                <w:color w:val="000000" w:themeColor="text1"/>
                <w:sz w:val="18"/>
                <w:szCs w:val="18"/>
              </w:rPr>
            </w:pPr>
          </w:p>
        </w:tc>
        <w:tc>
          <w:tcPr>
            <w:tcW w:w="4408" w:type="dxa"/>
            <w:vMerge w:val="restart"/>
            <w:vAlign w:val="center"/>
          </w:tcPr>
          <w:p w14:paraId="7F51FEAC" w14:textId="722A4033"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ÖĞRENME ÇIKTILARI/SÜREÇ BİLEŞENLERİ</w:t>
            </w:r>
          </w:p>
        </w:tc>
        <w:tc>
          <w:tcPr>
            <w:tcW w:w="2401" w:type="dxa"/>
            <w:vAlign w:val="center"/>
          </w:tcPr>
          <w:p w14:paraId="07A403ED"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ÖĞRENME KANITLARI</w:t>
            </w:r>
          </w:p>
        </w:tc>
        <w:tc>
          <w:tcPr>
            <w:tcW w:w="1650" w:type="dxa"/>
            <w:vMerge w:val="restart"/>
            <w:vAlign w:val="center"/>
          </w:tcPr>
          <w:p w14:paraId="3A373CE4"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PROGRAMLAR ARASI BİLEŞENLER</w:t>
            </w:r>
          </w:p>
        </w:tc>
        <w:tc>
          <w:tcPr>
            <w:tcW w:w="2475" w:type="dxa"/>
            <w:vMerge w:val="restart"/>
            <w:vAlign w:val="center"/>
          </w:tcPr>
          <w:p w14:paraId="7427CD98"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FARKLILAŞTIRMA</w:t>
            </w:r>
          </w:p>
        </w:tc>
        <w:tc>
          <w:tcPr>
            <w:tcW w:w="1554" w:type="dxa"/>
            <w:vMerge w:val="restart"/>
            <w:vAlign w:val="center"/>
          </w:tcPr>
          <w:p w14:paraId="36072719"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BELİRLİ GÜN VE HAFTALAR</w:t>
            </w:r>
          </w:p>
          <w:p w14:paraId="4B73ACB1"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OKUL TEMELLİ PLANLAMA</w:t>
            </w:r>
          </w:p>
        </w:tc>
      </w:tr>
      <w:tr w:rsidR="00C45D85" w:rsidRPr="00E234A8" w14:paraId="4C472349" w14:textId="77777777" w:rsidTr="00E234A8">
        <w:trPr>
          <w:trHeight w:val="255"/>
        </w:trPr>
        <w:tc>
          <w:tcPr>
            <w:tcW w:w="1443" w:type="dxa"/>
            <w:vAlign w:val="center"/>
          </w:tcPr>
          <w:p w14:paraId="4B2E6311"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AY</w:t>
            </w:r>
          </w:p>
          <w:p w14:paraId="4D9B505A"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HAFTA</w:t>
            </w:r>
          </w:p>
        </w:tc>
        <w:tc>
          <w:tcPr>
            <w:tcW w:w="563" w:type="dxa"/>
            <w:vAlign w:val="center"/>
          </w:tcPr>
          <w:p w14:paraId="5A6669FB"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DERS</w:t>
            </w:r>
          </w:p>
        </w:tc>
        <w:tc>
          <w:tcPr>
            <w:tcW w:w="1661" w:type="dxa"/>
            <w:vMerge/>
            <w:shd w:val="clear" w:color="auto" w:fill="FFF2CC" w:themeFill="accent4" w:themeFillTint="33"/>
            <w:vAlign w:val="center"/>
          </w:tcPr>
          <w:p w14:paraId="25FCA17F" w14:textId="77777777" w:rsidR="00C45D85" w:rsidRPr="00E234A8" w:rsidRDefault="00C45D85" w:rsidP="00E234A8">
            <w:pPr>
              <w:jc w:val="center"/>
              <w:rPr>
                <w:rFonts w:ascii="Tahoma" w:hAnsi="Tahoma" w:cs="Tahoma"/>
                <w:b/>
                <w:color w:val="000000" w:themeColor="text1"/>
                <w:sz w:val="18"/>
                <w:szCs w:val="18"/>
              </w:rPr>
            </w:pPr>
          </w:p>
        </w:tc>
        <w:tc>
          <w:tcPr>
            <w:tcW w:w="4408" w:type="dxa"/>
            <w:vMerge/>
            <w:shd w:val="clear" w:color="auto" w:fill="FFF2CC" w:themeFill="accent4" w:themeFillTint="33"/>
            <w:vAlign w:val="center"/>
          </w:tcPr>
          <w:p w14:paraId="20E9AD9B" w14:textId="14929D47" w:rsidR="00C45D85" w:rsidRPr="00E234A8" w:rsidRDefault="00C45D85" w:rsidP="00E234A8">
            <w:pPr>
              <w:jc w:val="center"/>
              <w:rPr>
                <w:rFonts w:ascii="Tahoma" w:hAnsi="Tahoma" w:cs="Tahoma"/>
                <w:b/>
                <w:color w:val="000000" w:themeColor="text1"/>
                <w:sz w:val="18"/>
                <w:szCs w:val="18"/>
              </w:rPr>
            </w:pPr>
          </w:p>
        </w:tc>
        <w:tc>
          <w:tcPr>
            <w:tcW w:w="2401" w:type="dxa"/>
            <w:vAlign w:val="center"/>
          </w:tcPr>
          <w:p w14:paraId="3FB5D685"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ÖLÇME DEĞERLENDİRME</w:t>
            </w:r>
          </w:p>
        </w:tc>
        <w:tc>
          <w:tcPr>
            <w:tcW w:w="1650" w:type="dxa"/>
            <w:vMerge/>
            <w:vAlign w:val="center"/>
          </w:tcPr>
          <w:p w14:paraId="3DF38389" w14:textId="77777777" w:rsidR="00C45D85" w:rsidRPr="00E234A8" w:rsidRDefault="00C45D85" w:rsidP="00E234A8">
            <w:pPr>
              <w:jc w:val="center"/>
              <w:rPr>
                <w:rFonts w:ascii="Tahoma" w:hAnsi="Tahoma" w:cs="Tahoma"/>
                <w:color w:val="000000" w:themeColor="text1"/>
                <w:sz w:val="18"/>
                <w:szCs w:val="18"/>
              </w:rPr>
            </w:pPr>
          </w:p>
        </w:tc>
        <w:tc>
          <w:tcPr>
            <w:tcW w:w="2475" w:type="dxa"/>
            <w:vMerge/>
            <w:vAlign w:val="center"/>
          </w:tcPr>
          <w:p w14:paraId="4209E2BB" w14:textId="77777777" w:rsidR="00C45D85" w:rsidRPr="00E234A8" w:rsidRDefault="00C45D85" w:rsidP="00E234A8">
            <w:pPr>
              <w:jc w:val="center"/>
              <w:rPr>
                <w:rFonts w:ascii="Tahoma" w:hAnsi="Tahoma" w:cs="Tahoma"/>
                <w:color w:val="000000" w:themeColor="text1"/>
                <w:sz w:val="18"/>
                <w:szCs w:val="18"/>
              </w:rPr>
            </w:pPr>
          </w:p>
        </w:tc>
        <w:tc>
          <w:tcPr>
            <w:tcW w:w="1554" w:type="dxa"/>
            <w:vMerge/>
          </w:tcPr>
          <w:p w14:paraId="104BF01C" w14:textId="77777777" w:rsidR="00C45D85" w:rsidRPr="00E234A8" w:rsidRDefault="00C45D85" w:rsidP="00E234A8">
            <w:pPr>
              <w:jc w:val="center"/>
              <w:rPr>
                <w:rFonts w:ascii="Tahoma" w:hAnsi="Tahoma" w:cs="Tahoma"/>
                <w:color w:val="000000" w:themeColor="text1"/>
                <w:sz w:val="18"/>
                <w:szCs w:val="18"/>
              </w:rPr>
            </w:pPr>
          </w:p>
        </w:tc>
      </w:tr>
      <w:tr w:rsidR="00DB7557" w:rsidRPr="00E234A8" w14:paraId="1DCB2DBC" w14:textId="77777777" w:rsidTr="00F84F7A">
        <w:trPr>
          <w:cantSplit/>
          <w:trHeight w:val="2852"/>
        </w:trPr>
        <w:tc>
          <w:tcPr>
            <w:tcW w:w="1443" w:type="dxa"/>
            <w:vAlign w:val="center"/>
          </w:tcPr>
          <w:p w14:paraId="7F89624F" w14:textId="600AAE69" w:rsidR="00DB7557" w:rsidRPr="00E234A8" w:rsidRDefault="00F84F7A" w:rsidP="00E234A8">
            <w:pPr>
              <w:rPr>
                <w:rFonts w:ascii="Tahoma" w:hAnsi="Tahoma" w:cs="Tahoma"/>
                <w:b/>
                <w:sz w:val="18"/>
                <w:szCs w:val="18"/>
              </w:rPr>
            </w:pPr>
            <w:r w:rsidRPr="00E234A8">
              <w:rPr>
                <w:rFonts w:ascii="Tahoma" w:hAnsi="Tahoma" w:cs="Tahoma"/>
                <w:b/>
                <w:color w:val="FF0000"/>
                <w:sz w:val="18"/>
                <w:szCs w:val="18"/>
              </w:rPr>
              <w:t xml:space="preserve">      </w:t>
            </w:r>
            <w:r w:rsidR="00E7794A" w:rsidRPr="00E234A8">
              <w:rPr>
                <w:rFonts w:ascii="Tahoma" w:hAnsi="Tahoma" w:cs="Tahoma"/>
                <w:b/>
                <w:sz w:val="18"/>
                <w:szCs w:val="18"/>
              </w:rPr>
              <w:t>20</w:t>
            </w:r>
            <w:r w:rsidR="00DB7557" w:rsidRPr="00E234A8">
              <w:rPr>
                <w:rFonts w:ascii="Tahoma" w:hAnsi="Tahoma" w:cs="Tahoma"/>
                <w:b/>
                <w:sz w:val="18"/>
                <w:szCs w:val="18"/>
              </w:rPr>
              <w:t>.Hafta</w:t>
            </w:r>
          </w:p>
          <w:p w14:paraId="109EAA6A" w14:textId="52291616" w:rsidR="00DB7557" w:rsidRPr="00E234A8" w:rsidRDefault="00DB7557" w:rsidP="00E234A8">
            <w:pPr>
              <w:jc w:val="center"/>
              <w:rPr>
                <w:rFonts w:ascii="Tahoma" w:hAnsi="Tahoma" w:cs="Tahoma"/>
                <w:b/>
                <w:sz w:val="18"/>
                <w:szCs w:val="18"/>
              </w:rPr>
            </w:pPr>
            <w:r w:rsidRPr="00E234A8">
              <w:rPr>
                <w:rFonts w:ascii="Tahoma" w:hAnsi="Tahoma" w:cs="Tahoma"/>
                <w:b/>
                <w:sz w:val="18"/>
                <w:szCs w:val="18"/>
              </w:rPr>
              <w:t>2</w:t>
            </w:r>
            <w:r w:rsidR="00E7794A" w:rsidRPr="00E234A8">
              <w:rPr>
                <w:rFonts w:ascii="Tahoma" w:hAnsi="Tahoma" w:cs="Tahoma"/>
                <w:b/>
                <w:sz w:val="18"/>
                <w:szCs w:val="18"/>
              </w:rPr>
              <w:t>1</w:t>
            </w:r>
            <w:r w:rsidRPr="00E234A8">
              <w:rPr>
                <w:rFonts w:ascii="Tahoma" w:hAnsi="Tahoma" w:cs="Tahoma"/>
                <w:b/>
                <w:sz w:val="18"/>
                <w:szCs w:val="18"/>
              </w:rPr>
              <w:t>.Hafta</w:t>
            </w:r>
          </w:p>
          <w:p w14:paraId="548D5CBF" w14:textId="601E50D9" w:rsidR="00DB7557" w:rsidRPr="00E234A8" w:rsidRDefault="00E234A8" w:rsidP="00E234A8">
            <w:pPr>
              <w:jc w:val="center"/>
              <w:rPr>
                <w:rFonts w:ascii="Tahoma" w:hAnsi="Tahoma" w:cs="Tahoma"/>
                <w:sz w:val="18"/>
                <w:szCs w:val="18"/>
              </w:rPr>
            </w:pPr>
            <w:r w:rsidRPr="00E234A8">
              <w:rPr>
                <w:rFonts w:ascii="Tahoma" w:hAnsi="Tahoma" w:cs="Tahoma"/>
                <w:sz w:val="18"/>
                <w:szCs w:val="18"/>
              </w:rPr>
              <w:t>15</w:t>
            </w:r>
            <w:r w:rsidR="00DB7557" w:rsidRPr="00E234A8">
              <w:rPr>
                <w:rFonts w:ascii="Tahoma" w:hAnsi="Tahoma" w:cs="Tahoma"/>
                <w:sz w:val="18"/>
                <w:szCs w:val="18"/>
              </w:rPr>
              <w:t xml:space="preserve"> ŞUBAT</w:t>
            </w:r>
          </w:p>
          <w:p w14:paraId="4E2BE287" w14:textId="42862AB9" w:rsidR="00DB7557" w:rsidRPr="00E234A8" w:rsidRDefault="00F72CC6" w:rsidP="00E234A8">
            <w:pPr>
              <w:jc w:val="center"/>
              <w:rPr>
                <w:rFonts w:ascii="Tahoma" w:hAnsi="Tahoma" w:cs="Tahoma"/>
                <w:color w:val="000000" w:themeColor="text1"/>
                <w:sz w:val="18"/>
                <w:szCs w:val="18"/>
              </w:rPr>
            </w:pPr>
            <w:r w:rsidRPr="00E234A8">
              <w:rPr>
                <w:rFonts w:ascii="Tahoma" w:hAnsi="Tahoma" w:cs="Tahoma"/>
                <w:sz w:val="18"/>
                <w:szCs w:val="18"/>
              </w:rPr>
              <w:t>2</w:t>
            </w:r>
            <w:r w:rsidR="00E234A8" w:rsidRPr="00E234A8">
              <w:rPr>
                <w:rFonts w:ascii="Tahoma" w:hAnsi="Tahoma" w:cs="Tahoma"/>
                <w:sz w:val="18"/>
                <w:szCs w:val="18"/>
              </w:rPr>
              <w:t>6</w:t>
            </w:r>
            <w:r w:rsidRPr="00E234A8">
              <w:rPr>
                <w:rFonts w:ascii="Tahoma" w:hAnsi="Tahoma" w:cs="Tahoma"/>
                <w:sz w:val="18"/>
                <w:szCs w:val="18"/>
              </w:rPr>
              <w:t xml:space="preserve"> ŞUBAT</w:t>
            </w:r>
          </w:p>
        </w:tc>
        <w:tc>
          <w:tcPr>
            <w:tcW w:w="563" w:type="dxa"/>
            <w:vAlign w:val="center"/>
          </w:tcPr>
          <w:p w14:paraId="049E3867" w14:textId="57815FA6" w:rsidR="00DB7557" w:rsidRPr="00E234A8" w:rsidRDefault="00E7794A"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10</w:t>
            </w:r>
          </w:p>
        </w:tc>
        <w:tc>
          <w:tcPr>
            <w:tcW w:w="1661" w:type="dxa"/>
            <w:vAlign w:val="center"/>
          </w:tcPr>
          <w:p w14:paraId="43A1E223" w14:textId="77777777" w:rsidR="00F84F7A" w:rsidRPr="00E234A8" w:rsidRDefault="00F84F7A" w:rsidP="00E234A8">
            <w:pPr>
              <w:rPr>
                <w:rFonts w:ascii="Tahoma" w:hAnsi="Tahoma" w:cs="Tahoma"/>
                <w:color w:val="0000CC"/>
                <w:sz w:val="18"/>
                <w:szCs w:val="18"/>
              </w:rPr>
            </w:pPr>
          </w:p>
          <w:p w14:paraId="3EEE7894" w14:textId="77777777" w:rsidR="00DB7557" w:rsidRPr="00E234A8" w:rsidRDefault="00DB7557" w:rsidP="00E234A8">
            <w:pPr>
              <w:jc w:val="center"/>
              <w:rPr>
                <w:rFonts w:ascii="Tahoma" w:hAnsi="Tahoma" w:cs="Tahoma"/>
                <w:color w:val="0000CC"/>
                <w:sz w:val="18"/>
                <w:szCs w:val="18"/>
              </w:rPr>
            </w:pPr>
          </w:p>
          <w:p w14:paraId="5727D1B5" w14:textId="77777777" w:rsidR="00DB7557" w:rsidRPr="00E234A8" w:rsidRDefault="00DB7557" w:rsidP="00E234A8">
            <w:pPr>
              <w:jc w:val="center"/>
              <w:rPr>
                <w:rFonts w:ascii="Tahoma" w:hAnsi="Tahoma" w:cs="Tahoma"/>
                <w:b/>
                <w:color w:val="000000" w:themeColor="text1"/>
                <w:sz w:val="18"/>
                <w:szCs w:val="18"/>
                <w:u w:val="single"/>
              </w:rPr>
            </w:pPr>
            <w:r w:rsidRPr="00E234A8">
              <w:rPr>
                <w:rFonts w:ascii="Tahoma" w:hAnsi="Tahoma" w:cs="Tahoma"/>
                <w:b/>
                <w:color w:val="000000" w:themeColor="text1"/>
                <w:sz w:val="18"/>
                <w:szCs w:val="18"/>
                <w:u w:val="single"/>
              </w:rPr>
              <w:t>İçerik Çerçevesi</w:t>
            </w:r>
          </w:p>
          <w:p w14:paraId="2DA4E22D" w14:textId="2A713987" w:rsidR="00DB7557" w:rsidRPr="00E234A8" w:rsidRDefault="00DB7557"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 xml:space="preserve">Belirlenen Tempodaki Müziğe Uygun Hareket Etme </w:t>
            </w:r>
          </w:p>
          <w:p w14:paraId="5D94902B" w14:textId="77777777" w:rsidR="00DB7557" w:rsidRPr="00E234A8" w:rsidRDefault="00DB7557" w:rsidP="00E234A8">
            <w:pPr>
              <w:jc w:val="center"/>
              <w:rPr>
                <w:rFonts w:ascii="Tahoma" w:hAnsi="Tahoma" w:cs="Tahoma"/>
                <w:color w:val="000000" w:themeColor="text1"/>
                <w:sz w:val="18"/>
                <w:szCs w:val="18"/>
              </w:rPr>
            </w:pPr>
          </w:p>
          <w:p w14:paraId="276BA9A0" w14:textId="77777777" w:rsidR="00DB7557" w:rsidRPr="00E234A8" w:rsidRDefault="00DB7557" w:rsidP="00E234A8">
            <w:pPr>
              <w:jc w:val="center"/>
              <w:rPr>
                <w:rFonts w:ascii="Tahoma" w:hAnsi="Tahoma" w:cs="Tahoma"/>
                <w:b/>
                <w:color w:val="000000" w:themeColor="text1"/>
                <w:sz w:val="18"/>
                <w:szCs w:val="18"/>
                <w:u w:val="single"/>
              </w:rPr>
            </w:pPr>
          </w:p>
          <w:p w14:paraId="701DE7DB" w14:textId="77777777" w:rsidR="00DB7557" w:rsidRPr="00E234A8" w:rsidRDefault="00DB7557" w:rsidP="00E234A8">
            <w:pPr>
              <w:jc w:val="center"/>
              <w:rPr>
                <w:rFonts w:ascii="Tahoma" w:hAnsi="Tahoma" w:cs="Tahoma"/>
                <w:color w:val="000000" w:themeColor="text1"/>
                <w:sz w:val="18"/>
                <w:szCs w:val="18"/>
              </w:rPr>
            </w:pPr>
          </w:p>
          <w:p w14:paraId="0DBCF0E2" w14:textId="6DB8A2B8" w:rsidR="00DB7557" w:rsidRPr="00E234A8" w:rsidRDefault="00DB7557" w:rsidP="00E234A8">
            <w:pPr>
              <w:jc w:val="center"/>
              <w:rPr>
                <w:rFonts w:ascii="Tahoma" w:hAnsi="Tahoma" w:cs="Tahoma"/>
                <w:color w:val="000000" w:themeColor="text1"/>
                <w:sz w:val="18"/>
                <w:szCs w:val="18"/>
              </w:rPr>
            </w:pPr>
          </w:p>
        </w:tc>
        <w:tc>
          <w:tcPr>
            <w:tcW w:w="4408" w:type="dxa"/>
          </w:tcPr>
          <w:p w14:paraId="399A227B" w14:textId="77777777" w:rsidR="00DB7557" w:rsidRPr="00E234A8" w:rsidRDefault="00DB7557" w:rsidP="00E234A8">
            <w:pPr>
              <w:rPr>
                <w:rFonts w:ascii="Tahoma" w:hAnsi="Tahoma" w:cs="Tahoma"/>
                <w:color w:val="000000" w:themeColor="text1"/>
                <w:sz w:val="18"/>
                <w:szCs w:val="18"/>
              </w:rPr>
            </w:pPr>
          </w:p>
          <w:p w14:paraId="69299F13"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b/>
                <w:color w:val="000000" w:themeColor="text1"/>
                <w:sz w:val="18"/>
                <w:szCs w:val="18"/>
              </w:rPr>
              <w:t>BEO.2.3.1. Belirlenen tempodaki müziğe uygun hareket edebilme</w:t>
            </w:r>
            <w:r w:rsidRPr="00E234A8">
              <w:rPr>
                <w:rFonts w:ascii="Tahoma" w:hAnsi="Tahoma" w:cs="Tahoma"/>
                <w:color w:val="000000" w:themeColor="text1"/>
                <w:sz w:val="18"/>
                <w:szCs w:val="18"/>
              </w:rPr>
              <w:t xml:space="preserve"> </w:t>
            </w:r>
          </w:p>
          <w:p w14:paraId="33D50F1E" w14:textId="77777777" w:rsidR="00DB7557" w:rsidRPr="00E234A8" w:rsidRDefault="00DB7557" w:rsidP="00E234A8">
            <w:pPr>
              <w:rPr>
                <w:rFonts w:ascii="Tahoma" w:hAnsi="Tahoma" w:cs="Tahoma"/>
                <w:color w:val="000000" w:themeColor="text1"/>
                <w:sz w:val="18"/>
                <w:szCs w:val="18"/>
              </w:rPr>
            </w:pPr>
          </w:p>
          <w:p w14:paraId="7555E7FB" w14:textId="3C649750" w:rsidR="00DB7557" w:rsidRPr="00E234A8" w:rsidRDefault="00DB7557" w:rsidP="00E234A8">
            <w:pPr>
              <w:rPr>
                <w:rFonts w:ascii="Tahoma" w:hAnsi="Tahoma" w:cs="Tahoma"/>
                <w:color w:val="000000" w:themeColor="text1"/>
                <w:sz w:val="18"/>
                <w:szCs w:val="18"/>
              </w:rPr>
            </w:pPr>
          </w:p>
        </w:tc>
        <w:tc>
          <w:tcPr>
            <w:tcW w:w="2401" w:type="dxa"/>
            <w:vMerge w:val="restart"/>
          </w:tcPr>
          <w:p w14:paraId="5EAB5215" w14:textId="299A0064"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Öğrenme çıktıları kontrol listeleri, öz değerlendirme, akra</w:t>
            </w:r>
            <w:r w:rsidR="00EA2C76" w:rsidRPr="00E234A8">
              <w:rPr>
                <w:rFonts w:ascii="Tahoma" w:hAnsi="Tahoma" w:cs="Tahoma"/>
                <w:color w:val="000000" w:themeColor="text1"/>
                <w:sz w:val="18"/>
                <w:szCs w:val="18"/>
              </w:rPr>
              <w:t>n ve grup değerlendirme formla</w:t>
            </w:r>
            <w:r w:rsidRPr="00E234A8">
              <w:rPr>
                <w:rFonts w:ascii="Tahoma" w:hAnsi="Tahoma" w:cs="Tahoma"/>
                <w:color w:val="000000" w:themeColor="text1"/>
                <w:sz w:val="18"/>
                <w:szCs w:val="18"/>
              </w:rPr>
              <w:t>rı kullanılarak değerlendirilebilir.</w:t>
            </w:r>
          </w:p>
          <w:p w14:paraId="514E0A4E" w14:textId="08C4D082"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Müziğin ritmi ve melodisiyle uyumlu hareket serileri ortaya koyma performans görevi verilebilir. Temel hareket becerileri ve ritim ile ilgili seri oluşturma performans görevi verilebilir. Performans görevlerinin değerlendirilmesinde analitik dereceli puanlama anahtarı kullanılabilir.</w:t>
            </w:r>
          </w:p>
          <w:p w14:paraId="39EE2462" w14:textId="77777777" w:rsidR="00DB7557" w:rsidRPr="00E234A8" w:rsidRDefault="00DB7557" w:rsidP="00E234A8">
            <w:pPr>
              <w:rPr>
                <w:rFonts w:ascii="Tahoma" w:hAnsi="Tahoma" w:cs="Tahoma"/>
                <w:color w:val="000000" w:themeColor="text1"/>
                <w:sz w:val="18"/>
                <w:szCs w:val="18"/>
              </w:rPr>
            </w:pPr>
          </w:p>
          <w:p w14:paraId="7BB190D9" w14:textId="6D78E09E" w:rsidR="00DB7557" w:rsidRPr="00E234A8" w:rsidRDefault="00DB7557" w:rsidP="00E234A8">
            <w:pPr>
              <w:rPr>
                <w:rFonts w:ascii="Tahoma" w:hAnsi="Tahoma" w:cs="Tahoma"/>
                <w:color w:val="000000" w:themeColor="text1"/>
                <w:sz w:val="18"/>
                <w:szCs w:val="18"/>
              </w:rPr>
            </w:pPr>
          </w:p>
        </w:tc>
        <w:tc>
          <w:tcPr>
            <w:tcW w:w="1650" w:type="dxa"/>
            <w:vMerge w:val="restart"/>
          </w:tcPr>
          <w:p w14:paraId="1E056A64" w14:textId="77777777" w:rsidR="00DB7557" w:rsidRPr="00E234A8" w:rsidRDefault="00DB7557" w:rsidP="00E234A8">
            <w:pPr>
              <w:rPr>
                <w:rFonts w:ascii="Tahoma" w:hAnsi="Tahoma" w:cs="Tahoma"/>
                <w:b/>
                <w:color w:val="FF0000"/>
                <w:sz w:val="18"/>
                <w:szCs w:val="18"/>
              </w:rPr>
            </w:pPr>
            <w:r w:rsidRPr="00E234A8">
              <w:rPr>
                <w:rFonts w:ascii="Tahoma" w:hAnsi="Tahoma" w:cs="Tahoma"/>
                <w:b/>
                <w:color w:val="FF0000"/>
                <w:sz w:val="18"/>
                <w:szCs w:val="18"/>
              </w:rPr>
              <w:t>Sosyal-Duygusal</w:t>
            </w:r>
          </w:p>
          <w:p w14:paraId="19C1CEE7" w14:textId="77777777" w:rsidR="00DB7557" w:rsidRPr="00E234A8" w:rsidRDefault="00DB7557" w:rsidP="00E234A8">
            <w:pPr>
              <w:rPr>
                <w:rFonts w:ascii="Tahoma" w:hAnsi="Tahoma" w:cs="Tahoma"/>
                <w:color w:val="FF0000"/>
                <w:sz w:val="18"/>
                <w:szCs w:val="18"/>
              </w:rPr>
            </w:pPr>
            <w:r w:rsidRPr="00E234A8">
              <w:rPr>
                <w:rFonts w:ascii="Tahoma" w:hAnsi="Tahoma" w:cs="Tahoma"/>
                <w:b/>
                <w:color w:val="FF0000"/>
                <w:sz w:val="18"/>
                <w:szCs w:val="18"/>
              </w:rPr>
              <w:t>Öğrenme Becerileri</w:t>
            </w:r>
            <w:r w:rsidRPr="00E234A8">
              <w:rPr>
                <w:rFonts w:ascii="Tahoma" w:hAnsi="Tahoma" w:cs="Tahoma"/>
                <w:color w:val="FF0000"/>
                <w:sz w:val="18"/>
                <w:szCs w:val="18"/>
              </w:rPr>
              <w:t xml:space="preserve"> </w:t>
            </w:r>
          </w:p>
          <w:p w14:paraId="50CF46B5" w14:textId="3B2B430B"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SDB1.2. Kendini Düzenleme (Öz Düzenleme), SDB2.2. İş Birliği, SDB3.1. Uyum</w:t>
            </w:r>
          </w:p>
          <w:p w14:paraId="3AD8796D" w14:textId="77777777" w:rsidR="00DB7557" w:rsidRPr="00E234A8" w:rsidRDefault="00DB7557" w:rsidP="00E234A8">
            <w:pPr>
              <w:rPr>
                <w:rFonts w:ascii="Tahoma" w:hAnsi="Tahoma" w:cs="Tahoma"/>
                <w:color w:val="000000" w:themeColor="text1"/>
                <w:sz w:val="18"/>
                <w:szCs w:val="18"/>
              </w:rPr>
            </w:pPr>
          </w:p>
          <w:p w14:paraId="1DB7251D" w14:textId="77777777" w:rsidR="00DB7557" w:rsidRPr="00E234A8" w:rsidRDefault="00DB7557" w:rsidP="00E234A8">
            <w:pPr>
              <w:rPr>
                <w:rFonts w:ascii="Tahoma" w:hAnsi="Tahoma" w:cs="Tahoma"/>
                <w:color w:val="000000" w:themeColor="text1"/>
                <w:sz w:val="18"/>
                <w:szCs w:val="18"/>
              </w:rPr>
            </w:pPr>
          </w:p>
          <w:p w14:paraId="05B7CFA5" w14:textId="77777777" w:rsidR="00DB7557" w:rsidRPr="00E234A8" w:rsidRDefault="00DB7557" w:rsidP="00E234A8">
            <w:pPr>
              <w:rPr>
                <w:rFonts w:ascii="Tahoma" w:hAnsi="Tahoma" w:cs="Tahoma"/>
                <w:b/>
                <w:color w:val="FF0000"/>
                <w:sz w:val="18"/>
                <w:szCs w:val="18"/>
              </w:rPr>
            </w:pPr>
            <w:r w:rsidRPr="00E234A8">
              <w:rPr>
                <w:rFonts w:ascii="Tahoma" w:hAnsi="Tahoma" w:cs="Tahoma"/>
                <w:b/>
                <w:color w:val="FF0000"/>
                <w:sz w:val="18"/>
                <w:szCs w:val="18"/>
              </w:rPr>
              <w:t xml:space="preserve">Değerler </w:t>
            </w:r>
          </w:p>
          <w:p w14:paraId="2A0A8365"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D4. Dostluk, </w:t>
            </w:r>
          </w:p>
          <w:p w14:paraId="1C4CE9DC"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D7. Estetik, </w:t>
            </w:r>
          </w:p>
          <w:p w14:paraId="16178D33" w14:textId="4DB453FE"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D16. Sorumluluk</w:t>
            </w:r>
          </w:p>
          <w:p w14:paraId="209091D4" w14:textId="77777777" w:rsidR="00DB7557" w:rsidRPr="00E234A8" w:rsidRDefault="00DB7557" w:rsidP="00E234A8">
            <w:pPr>
              <w:rPr>
                <w:rFonts w:ascii="Tahoma" w:hAnsi="Tahoma" w:cs="Tahoma"/>
                <w:color w:val="000000" w:themeColor="text1"/>
                <w:sz w:val="18"/>
                <w:szCs w:val="18"/>
              </w:rPr>
            </w:pPr>
          </w:p>
          <w:p w14:paraId="7A7AAC14" w14:textId="77777777" w:rsidR="00DB7557" w:rsidRPr="00E234A8" w:rsidRDefault="00DB7557" w:rsidP="00E234A8">
            <w:pPr>
              <w:rPr>
                <w:rFonts w:ascii="Tahoma" w:hAnsi="Tahoma" w:cs="Tahoma"/>
                <w:b/>
                <w:color w:val="FF0000"/>
                <w:sz w:val="18"/>
                <w:szCs w:val="18"/>
              </w:rPr>
            </w:pPr>
            <w:r w:rsidRPr="00E234A8">
              <w:rPr>
                <w:rFonts w:ascii="Tahoma" w:hAnsi="Tahoma" w:cs="Tahoma"/>
                <w:b/>
                <w:color w:val="FF0000"/>
                <w:sz w:val="18"/>
                <w:szCs w:val="18"/>
              </w:rPr>
              <w:t xml:space="preserve">Okuryazarlık Becerileri </w:t>
            </w:r>
          </w:p>
          <w:p w14:paraId="6537439C" w14:textId="4F287ADE"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OB4. Görsel Okuryazarlık</w:t>
            </w:r>
          </w:p>
          <w:p w14:paraId="1429B076" w14:textId="77777777" w:rsidR="00DB7557" w:rsidRPr="00E234A8" w:rsidRDefault="00DB7557" w:rsidP="00E234A8">
            <w:pPr>
              <w:rPr>
                <w:rFonts w:ascii="Tahoma" w:hAnsi="Tahoma" w:cs="Tahoma"/>
                <w:color w:val="000000" w:themeColor="text1"/>
                <w:sz w:val="18"/>
                <w:szCs w:val="18"/>
              </w:rPr>
            </w:pPr>
          </w:p>
          <w:p w14:paraId="1E634ADA" w14:textId="2ACB5DAF" w:rsidR="00DB7557" w:rsidRPr="00E234A8" w:rsidRDefault="00DB7557" w:rsidP="00E234A8">
            <w:pPr>
              <w:rPr>
                <w:rFonts w:ascii="Tahoma" w:hAnsi="Tahoma" w:cs="Tahoma"/>
                <w:b/>
                <w:color w:val="FF0000"/>
                <w:sz w:val="18"/>
                <w:szCs w:val="18"/>
              </w:rPr>
            </w:pPr>
            <w:r w:rsidRPr="00E234A8">
              <w:rPr>
                <w:rFonts w:ascii="Tahoma" w:hAnsi="Tahoma" w:cs="Tahoma"/>
                <w:b/>
                <w:color w:val="FF0000"/>
                <w:sz w:val="18"/>
                <w:szCs w:val="18"/>
              </w:rPr>
              <w:t>Disiplinler Arası</w:t>
            </w:r>
          </w:p>
          <w:p w14:paraId="1A072486" w14:textId="64A3C99E" w:rsidR="00DB7557" w:rsidRPr="00E234A8" w:rsidRDefault="00DB7557" w:rsidP="00E234A8">
            <w:pPr>
              <w:rPr>
                <w:rFonts w:ascii="Tahoma" w:hAnsi="Tahoma" w:cs="Tahoma"/>
                <w:b/>
                <w:color w:val="FF0000"/>
                <w:sz w:val="18"/>
                <w:szCs w:val="18"/>
              </w:rPr>
            </w:pPr>
            <w:r w:rsidRPr="00E234A8">
              <w:rPr>
                <w:rFonts w:ascii="Tahoma" w:hAnsi="Tahoma" w:cs="Tahoma"/>
                <w:b/>
                <w:color w:val="FF0000"/>
                <w:sz w:val="18"/>
                <w:szCs w:val="18"/>
              </w:rPr>
              <w:t xml:space="preserve">İlişkiler </w:t>
            </w:r>
          </w:p>
          <w:p w14:paraId="4C487BCF" w14:textId="1F10D5B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Görsel Sanatlar, Müzik</w:t>
            </w:r>
          </w:p>
        </w:tc>
        <w:tc>
          <w:tcPr>
            <w:tcW w:w="2475" w:type="dxa"/>
            <w:vMerge w:val="restart"/>
          </w:tcPr>
          <w:p w14:paraId="102BBD37" w14:textId="77777777" w:rsidR="00DB7557" w:rsidRPr="00E234A8" w:rsidRDefault="00DB7557" w:rsidP="00E234A8">
            <w:pPr>
              <w:rPr>
                <w:rFonts w:ascii="Tahoma" w:eastAsia="Times New Roman" w:hAnsi="Tahoma" w:cs="Tahoma"/>
                <w:b/>
                <w:bCs/>
                <w:sz w:val="18"/>
                <w:szCs w:val="18"/>
                <w:lang w:eastAsia="tr-TR"/>
              </w:rPr>
            </w:pPr>
            <w:r w:rsidRPr="00E234A8">
              <w:rPr>
                <w:rFonts w:ascii="Tahoma" w:eastAsia="Times New Roman" w:hAnsi="Tahoma" w:cs="Tahoma"/>
                <w:b/>
                <w:bCs/>
                <w:color w:val="FF0000"/>
                <w:sz w:val="18"/>
                <w:szCs w:val="18"/>
                <w:lang w:eastAsia="tr-TR"/>
              </w:rPr>
              <w:t xml:space="preserve">Zenginleştirme </w:t>
            </w:r>
          </w:p>
          <w:p w14:paraId="0018A5DE" w14:textId="7906ABC3" w:rsidR="00DB7557" w:rsidRPr="00E234A8" w:rsidRDefault="00DB7557" w:rsidP="00E234A8">
            <w:pPr>
              <w:rPr>
                <w:rFonts w:ascii="Tahoma" w:eastAsia="Times New Roman" w:hAnsi="Tahoma" w:cs="Tahoma"/>
                <w:bCs/>
                <w:sz w:val="18"/>
                <w:szCs w:val="18"/>
                <w:lang w:eastAsia="tr-TR"/>
              </w:rPr>
            </w:pPr>
            <w:r w:rsidRPr="00E234A8">
              <w:rPr>
                <w:rFonts w:ascii="Tahoma" w:eastAsia="Times New Roman" w:hAnsi="Tahoma" w:cs="Tahoma"/>
                <w:bCs/>
                <w:sz w:val="18"/>
                <w:szCs w:val="18"/>
                <w:lang w:eastAsia="tr-TR"/>
              </w:rPr>
              <w:t>Öğrencilerden belirli hareketleri seçerek özgün bir koreografi oluşturmaları istenebilir. Hazırlanan koreografilerin belirli gün ve haftalarda ya da millî bayramlarda sergilenmesi sağlanabilir.</w:t>
            </w:r>
          </w:p>
          <w:p w14:paraId="4C9FEAC6" w14:textId="77777777" w:rsidR="00DB7557" w:rsidRPr="00E234A8" w:rsidRDefault="00DB7557" w:rsidP="00E234A8">
            <w:pPr>
              <w:rPr>
                <w:rFonts w:ascii="Tahoma" w:eastAsia="Times New Roman" w:hAnsi="Tahoma" w:cs="Tahoma"/>
                <w:bCs/>
                <w:sz w:val="18"/>
                <w:szCs w:val="18"/>
                <w:lang w:eastAsia="tr-TR"/>
              </w:rPr>
            </w:pPr>
            <w:r w:rsidRPr="00E234A8">
              <w:rPr>
                <w:rFonts w:ascii="Tahoma" w:eastAsia="Times New Roman" w:hAnsi="Tahoma" w:cs="Tahoma"/>
                <w:bCs/>
                <w:sz w:val="18"/>
                <w:szCs w:val="18"/>
                <w:lang w:eastAsia="tr-TR"/>
              </w:rPr>
              <w:t>Değişen tempolara uyum sağlamalarını gerektirecek farklı seriler hazırlamaları istenebilir.</w:t>
            </w:r>
          </w:p>
          <w:p w14:paraId="2DFE7F74" w14:textId="77777777" w:rsidR="00DB7557" w:rsidRPr="00E234A8" w:rsidRDefault="00DB7557" w:rsidP="00E234A8">
            <w:pPr>
              <w:rPr>
                <w:rFonts w:ascii="Tahoma" w:eastAsia="Times New Roman" w:hAnsi="Tahoma" w:cs="Tahoma"/>
                <w:bCs/>
                <w:sz w:val="18"/>
                <w:szCs w:val="18"/>
                <w:lang w:eastAsia="tr-TR"/>
              </w:rPr>
            </w:pPr>
            <w:r w:rsidRPr="00E234A8">
              <w:rPr>
                <w:rFonts w:ascii="Tahoma" w:eastAsia="Times New Roman" w:hAnsi="Tahoma" w:cs="Tahoma"/>
                <w:bCs/>
                <w:sz w:val="18"/>
                <w:szCs w:val="18"/>
                <w:lang w:eastAsia="tr-TR"/>
              </w:rPr>
              <w:t>Sınıfta dans ile ilgilenen öğrenciler varsa bu öğrencilerin arkadaşlarına liderlik etmeleri sağlanabilir.</w:t>
            </w:r>
          </w:p>
          <w:p w14:paraId="176C5E3C" w14:textId="77777777" w:rsidR="00DB7557" w:rsidRPr="00E234A8" w:rsidRDefault="00DB7557" w:rsidP="00E234A8">
            <w:pPr>
              <w:rPr>
                <w:rFonts w:ascii="Tahoma" w:eastAsia="Times New Roman" w:hAnsi="Tahoma" w:cs="Tahoma"/>
                <w:bCs/>
                <w:sz w:val="18"/>
                <w:szCs w:val="18"/>
                <w:lang w:eastAsia="tr-TR"/>
              </w:rPr>
            </w:pPr>
          </w:p>
          <w:p w14:paraId="0FF84E4E" w14:textId="77777777" w:rsidR="00DB7557" w:rsidRPr="00E234A8" w:rsidRDefault="00DB7557" w:rsidP="00E234A8">
            <w:pPr>
              <w:rPr>
                <w:rFonts w:ascii="Tahoma" w:eastAsia="Times New Roman" w:hAnsi="Tahoma" w:cs="Tahoma"/>
                <w:b/>
                <w:bCs/>
                <w:sz w:val="18"/>
                <w:szCs w:val="18"/>
                <w:lang w:eastAsia="tr-TR"/>
              </w:rPr>
            </w:pPr>
            <w:r w:rsidRPr="00E234A8">
              <w:rPr>
                <w:rFonts w:ascii="Tahoma" w:eastAsia="Times New Roman" w:hAnsi="Tahoma" w:cs="Tahoma"/>
                <w:b/>
                <w:bCs/>
                <w:color w:val="FF0000"/>
                <w:sz w:val="18"/>
                <w:szCs w:val="18"/>
                <w:lang w:eastAsia="tr-TR"/>
              </w:rPr>
              <w:t>Destekleme</w:t>
            </w:r>
            <w:r w:rsidRPr="00E234A8">
              <w:rPr>
                <w:rFonts w:ascii="Tahoma" w:eastAsia="Times New Roman" w:hAnsi="Tahoma" w:cs="Tahoma"/>
                <w:b/>
                <w:bCs/>
                <w:sz w:val="18"/>
                <w:szCs w:val="18"/>
                <w:lang w:eastAsia="tr-TR"/>
              </w:rPr>
              <w:t xml:space="preserve">  </w:t>
            </w:r>
          </w:p>
          <w:p w14:paraId="3367D626" w14:textId="43E0C08E" w:rsidR="00DB7557" w:rsidRPr="00E234A8" w:rsidRDefault="00DB7557" w:rsidP="00E234A8">
            <w:pPr>
              <w:rPr>
                <w:rFonts w:ascii="Tahoma" w:eastAsia="Times New Roman" w:hAnsi="Tahoma" w:cs="Tahoma"/>
                <w:bCs/>
                <w:sz w:val="18"/>
                <w:szCs w:val="18"/>
                <w:lang w:eastAsia="tr-TR"/>
              </w:rPr>
            </w:pPr>
            <w:r w:rsidRPr="00E234A8">
              <w:rPr>
                <w:rFonts w:ascii="Tahoma" w:eastAsia="Times New Roman" w:hAnsi="Tahoma" w:cs="Tahoma"/>
                <w:bCs/>
                <w:sz w:val="18"/>
                <w:szCs w:val="18"/>
                <w:lang w:eastAsia="tr-TR"/>
              </w:rPr>
              <w:t>Bireyselleştirilmiş öğrenme planları oluşturulup daha temel düzeyde etkinlikler yaptırılabilir.</w:t>
            </w:r>
          </w:p>
          <w:p w14:paraId="318F4C0B" w14:textId="77777777" w:rsidR="00DB7557" w:rsidRPr="00E234A8" w:rsidRDefault="00DB7557" w:rsidP="00E234A8">
            <w:pPr>
              <w:rPr>
                <w:rFonts w:ascii="Tahoma" w:eastAsia="Times New Roman" w:hAnsi="Tahoma" w:cs="Tahoma"/>
                <w:bCs/>
                <w:sz w:val="18"/>
                <w:szCs w:val="18"/>
                <w:lang w:eastAsia="tr-TR"/>
              </w:rPr>
            </w:pPr>
            <w:r w:rsidRPr="00E234A8">
              <w:rPr>
                <w:rFonts w:ascii="Tahoma" w:eastAsia="Times New Roman" w:hAnsi="Tahoma" w:cs="Tahoma"/>
                <w:bCs/>
                <w:sz w:val="18"/>
                <w:szCs w:val="18"/>
                <w:lang w:eastAsia="tr-TR"/>
              </w:rPr>
              <w:t>Ritme uygun hareket etmekte zorlanan öğrencilerin etkinliklere akran desteği ile katılımı sağlanabilir.</w:t>
            </w:r>
          </w:p>
          <w:p w14:paraId="2047E699" w14:textId="77777777" w:rsidR="00DB7557" w:rsidRPr="00E234A8" w:rsidRDefault="00DB7557" w:rsidP="00E234A8">
            <w:pPr>
              <w:rPr>
                <w:rFonts w:ascii="Tahoma" w:eastAsia="Times New Roman" w:hAnsi="Tahoma" w:cs="Tahoma"/>
                <w:bCs/>
                <w:sz w:val="18"/>
                <w:szCs w:val="18"/>
                <w:lang w:eastAsia="tr-TR"/>
              </w:rPr>
            </w:pPr>
            <w:r w:rsidRPr="00E234A8">
              <w:rPr>
                <w:rFonts w:ascii="Tahoma" w:eastAsia="Times New Roman" w:hAnsi="Tahoma" w:cs="Tahoma"/>
                <w:bCs/>
                <w:sz w:val="18"/>
                <w:szCs w:val="18"/>
                <w:lang w:eastAsia="tr-TR"/>
              </w:rPr>
              <w:t>Yavaş tempolu müziklerle hareket becerilerini sergilemeleri istenebilir.</w:t>
            </w:r>
          </w:p>
          <w:p w14:paraId="01663B5A" w14:textId="77777777" w:rsidR="00DB7557" w:rsidRPr="00E234A8" w:rsidRDefault="00DB7557" w:rsidP="00E234A8">
            <w:pPr>
              <w:rPr>
                <w:rFonts w:ascii="Tahoma" w:eastAsia="Times New Roman" w:hAnsi="Tahoma" w:cs="Tahoma"/>
                <w:bCs/>
                <w:sz w:val="18"/>
                <w:szCs w:val="18"/>
                <w:lang w:eastAsia="tr-TR"/>
              </w:rPr>
            </w:pPr>
          </w:p>
          <w:p w14:paraId="49FF8EE9" w14:textId="77777777" w:rsidR="00DB7557" w:rsidRPr="00E234A8" w:rsidRDefault="00DB7557" w:rsidP="00E234A8">
            <w:pPr>
              <w:rPr>
                <w:rFonts w:ascii="Tahoma" w:eastAsia="Times New Roman" w:hAnsi="Tahoma" w:cs="Tahoma"/>
                <w:bCs/>
                <w:sz w:val="18"/>
                <w:szCs w:val="18"/>
                <w:lang w:eastAsia="tr-TR"/>
              </w:rPr>
            </w:pPr>
          </w:p>
          <w:p w14:paraId="7E0274B0" w14:textId="61650C79" w:rsidR="00DB7557" w:rsidRPr="00E234A8" w:rsidRDefault="00DB7557" w:rsidP="00E234A8">
            <w:pPr>
              <w:rPr>
                <w:rFonts w:ascii="Tahoma" w:eastAsia="Times New Roman" w:hAnsi="Tahoma" w:cs="Tahoma"/>
                <w:b/>
                <w:bCs/>
                <w:i/>
                <w:color w:val="FF0000"/>
                <w:sz w:val="18"/>
                <w:szCs w:val="18"/>
                <w:u w:val="single"/>
                <w:lang w:eastAsia="tr-TR"/>
              </w:rPr>
            </w:pPr>
          </w:p>
        </w:tc>
        <w:tc>
          <w:tcPr>
            <w:tcW w:w="1554" w:type="dxa"/>
            <w:vMerge w:val="restart"/>
          </w:tcPr>
          <w:p w14:paraId="19D865EE" w14:textId="3748E75C" w:rsidR="00DB7557" w:rsidRPr="00E234A8" w:rsidRDefault="00DB7557" w:rsidP="00E234A8">
            <w:pPr>
              <w:jc w:val="center"/>
              <w:rPr>
                <w:rFonts w:ascii="Tahoma" w:hAnsi="Tahoma" w:cs="Tahoma"/>
                <w:color w:val="000000" w:themeColor="text1"/>
                <w:sz w:val="18"/>
                <w:szCs w:val="18"/>
              </w:rPr>
            </w:pPr>
          </w:p>
        </w:tc>
      </w:tr>
      <w:tr w:rsidR="00DB7557" w:rsidRPr="00E234A8" w14:paraId="290D9A02" w14:textId="77777777" w:rsidTr="00F84F7A">
        <w:trPr>
          <w:cantSplit/>
          <w:trHeight w:val="3546"/>
        </w:trPr>
        <w:tc>
          <w:tcPr>
            <w:tcW w:w="1443" w:type="dxa"/>
            <w:vAlign w:val="center"/>
          </w:tcPr>
          <w:p w14:paraId="179BEDD5" w14:textId="4F106C08" w:rsidR="0008072F" w:rsidRPr="00E234A8" w:rsidRDefault="0008072F" w:rsidP="00E234A8">
            <w:pPr>
              <w:jc w:val="center"/>
              <w:rPr>
                <w:rFonts w:ascii="Tahoma" w:hAnsi="Tahoma" w:cs="Tahoma"/>
                <w:b/>
                <w:sz w:val="18"/>
                <w:szCs w:val="18"/>
              </w:rPr>
            </w:pPr>
            <w:r w:rsidRPr="00E234A8">
              <w:rPr>
                <w:rFonts w:ascii="Tahoma" w:hAnsi="Tahoma" w:cs="Tahoma"/>
                <w:b/>
                <w:sz w:val="18"/>
                <w:szCs w:val="18"/>
              </w:rPr>
              <w:t>2</w:t>
            </w:r>
            <w:r w:rsidR="00E7794A" w:rsidRPr="00E234A8">
              <w:rPr>
                <w:rFonts w:ascii="Tahoma" w:hAnsi="Tahoma" w:cs="Tahoma"/>
                <w:b/>
                <w:sz w:val="18"/>
                <w:szCs w:val="18"/>
              </w:rPr>
              <w:t>2</w:t>
            </w:r>
            <w:r w:rsidRPr="00E234A8">
              <w:rPr>
                <w:rFonts w:ascii="Tahoma" w:hAnsi="Tahoma" w:cs="Tahoma"/>
                <w:b/>
                <w:sz w:val="18"/>
                <w:szCs w:val="18"/>
              </w:rPr>
              <w:t>.Hafta</w:t>
            </w:r>
          </w:p>
          <w:p w14:paraId="16CC16C5" w14:textId="77777777" w:rsidR="00E7794A" w:rsidRPr="00E234A8" w:rsidRDefault="0008072F" w:rsidP="00E234A8">
            <w:pPr>
              <w:jc w:val="center"/>
              <w:rPr>
                <w:rFonts w:ascii="Tahoma" w:hAnsi="Tahoma" w:cs="Tahoma"/>
                <w:b/>
                <w:sz w:val="18"/>
                <w:szCs w:val="18"/>
              </w:rPr>
            </w:pPr>
            <w:r w:rsidRPr="00E234A8">
              <w:rPr>
                <w:rFonts w:ascii="Tahoma" w:hAnsi="Tahoma" w:cs="Tahoma"/>
                <w:b/>
                <w:sz w:val="18"/>
                <w:szCs w:val="18"/>
              </w:rPr>
              <w:t>2</w:t>
            </w:r>
            <w:r w:rsidR="00E7794A" w:rsidRPr="00E234A8">
              <w:rPr>
                <w:rFonts w:ascii="Tahoma" w:hAnsi="Tahoma" w:cs="Tahoma"/>
                <w:b/>
                <w:sz w:val="18"/>
                <w:szCs w:val="18"/>
              </w:rPr>
              <w:t>3</w:t>
            </w:r>
            <w:r w:rsidRPr="00E234A8">
              <w:rPr>
                <w:rFonts w:ascii="Tahoma" w:hAnsi="Tahoma" w:cs="Tahoma"/>
                <w:b/>
                <w:sz w:val="18"/>
                <w:szCs w:val="18"/>
              </w:rPr>
              <w:t>.Hafta</w:t>
            </w:r>
          </w:p>
          <w:p w14:paraId="2644AEC0" w14:textId="373F2A8C" w:rsidR="00E7794A" w:rsidRPr="00E234A8" w:rsidRDefault="00E7794A" w:rsidP="00E234A8">
            <w:pPr>
              <w:jc w:val="center"/>
              <w:rPr>
                <w:rFonts w:ascii="Tahoma" w:hAnsi="Tahoma" w:cs="Tahoma"/>
                <w:b/>
                <w:sz w:val="18"/>
                <w:szCs w:val="18"/>
              </w:rPr>
            </w:pPr>
            <w:r w:rsidRPr="00E234A8">
              <w:rPr>
                <w:rFonts w:ascii="Tahoma" w:hAnsi="Tahoma" w:cs="Tahoma"/>
                <w:b/>
                <w:sz w:val="18"/>
                <w:szCs w:val="18"/>
              </w:rPr>
              <w:t>23.Hafta</w:t>
            </w:r>
          </w:p>
          <w:p w14:paraId="755A4411" w14:textId="4254BE4B" w:rsidR="00E7794A" w:rsidRPr="00E234A8" w:rsidRDefault="00E7794A" w:rsidP="00E234A8">
            <w:pPr>
              <w:jc w:val="center"/>
              <w:rPr>
                <w:rFonts w:ascii="Tahoma" w:hAnsi="Tahoma" w:cs="Tahoma"/>
                <w:b/>
                <w:sz w:val="18"/>
                <w:szCs w:val="18"/>
              </w:rPr>
            </w:pPr>
            <w:r w:rsidRPr="00E234A8">
              <w:rPr>
                <w:rFonts w:ascii="Tahoma" w:hAnsi="Tahoma" w:cs="Tahoma"/>
                <w:b/>
                <w:sz w:val="18"/>
                <w:szCs w:val="18"/>
              </w:rPr>
              <w:t>24.Hafta</w:t>
            </w:r>
          </w:p>
          <w:p w14:paraId="5619ABD0" w14:textId="475C0388" w:rsidR="0008072F" w:rsidRPr="00E234A8" w:rsidRDefault="00E7794A" w:rsidP="00E234A8">
            <w:pPr>
              <w:jc w:val="center"/>
              <w:rPr>
                <w:rFonts w:ascii="Tahoma" w:hAnsi="Tahoma" w:cs="Tahoma"/>
                <w:b/>
                <w:sz w:val="18"/>
                <w:szCs w:val="18"/>
              </w:rPr>
            </w:pPr>
            <w:r w:rsidRPr="00E234A8">
              <w:rPr>
                <w:rFonts w:ascii="Tahoma" w:hAnsi="Tahoma" w:cs="Tahoma"/>
                <w:b/>
                <w:sz w:val="18"/>
                <w:szCs w:val="18"/>
              </w:rPr>
              <w:t>25.Hafta</w:t>
            </w:r>
            <w:r w:rsidR="0008072F" w:rsidRPr="00E234A8">
              <w:rPr>
                <w:rFonts w:ascii="Tahoma" w:hAnsi="Tahoma" w:cs="Tahoma"/>
                <w:b/>
                <w:sz w:val="18"/>
                <w:szCs w:val="18"/>
              </w:rPr>
              <w:t xml:space="preserve"> </w:t>
            </w:r>
          </w:p>
          <w:p w14:paraId="14B765F8" w14:textId="1A679C85" w:rsidR="00DB7557" w:rsidRPr="00E234A8" w:rsidRDefault="00F72CC6" w:rsidP="00E234A8">
            <w:pPr>
              <w:jc w:val="center"/>
              <w:rPr>
                <w:rFonts w:ascii="Tahoma" w:hAnsi="Tahoma" w:cs="Tahoma"/>
                <w:sz w:val="18"/>
                <w:szCs w:val="18"/>
              </w:rPr>
            </w:pPr>
            <w:r w:rsidRPr="00E234A8">
              <w:rPr>
                <w:rFonts w:ascii="Tahoma" w:hAnsi="Tahoma" w:cs="Tahoma"/>
                <w:sz w:val="18"/>
                <w:szCs w:val="18"/>
              </w:rPr>
              <w:t>0</w:t>
            </w:r>
            <w:r w:rsidR="00E234A8" w:rsidRPr="00E234A8">
              <w:rPr>
                <w:rFonts w:ascii="Tahoma" w:hAnsi="Tahoma" w:cs="Tahoma"/>
                <w:sz w:val="18"/>
                <w:szCs w:val="18"/>
              </w:rPr>
              <w:t>1</w:t>
            </w:r>
            <w:r w:rsidRPr="00E234A8">
              <w:rPr>
                <w:rFonts w:ascii="Tahoma" w:hAnsi="Tahoma" w:cs="Tahoma"/>
                <w:sz w:val="18"/>
                <w:szCs w:val="18"/>
              </w:rPr>
              <w:t xml:space="preserve"> MART</w:t>
            </w:r>
          </w:p>
          <w:p w14:paraId="5FDA2151" w14:textId="6E34569A" w:rsidR="00DB7557" w:rsidRPr="00E234A8" w:rsidRDefault="00DB7557" w:rsidP="00E234A8">
            <w:pPr>
              <w:jc w:val="center"/>
              <w:rPr>
                <w:rFonts w:ascii="Tahoma" w:hAnsi="Tahoma" w:cs="Tahoma"/>
                <w:color w:val="000000" w:themeColor="text1"/>
                <w:sz w:val="18"/>
                <w:szCs w:val="18"/>
              </w:rPr>
            </w:pPr>
            <w:r w:rsidRPr="00E234A8">
              <w:rPr>
                <w:rFonts w:ascii="Tahoma" w:hAnsi="Tahoma" w:cs="Tahoma"/>
                <w:sz w:val="18"/>
                <w:szCs w:val="18"/>
              </w:rPr>
              <w:t>0</w:t>
            </w:r>
            <w:r w:rsidR="00E234A8" w:rsidRPr="00E234A8">
              <w:rPr>
                <w:rFonts w:ascii="Tahoma" w:hAnsi="Tahoma" w:cs="Tahoma"/>
                <w:sz w:val="18"/>
                <w:szCs w:val="18"/>
              </w:rPr>
              <w:t>2</w:t>
            </w:r>
            <w:r w:rsidRPr="00E234A8">
              <w:rPr>
                <w:rFonts w:ascii="Tahoma" w:hAnsi="Tahoma" w:cs="Tahoma"/>
                <w:sz w:val="18"/>
                <w:szCs w:val="18"/>
              </w:rPr>
              <w:t xml:space="preserve"> NİSAN</w:t>
            </w:r>
          </w:p>
        </w:tc>
        <w:tc>
          <w:tcPr>
            <w:tcW w:w="563" w:type="dxa"/>
            <w:vAlign w:val="center"/>
          </w:tcPr>
          <w:p w14:paraId="4E3CFF82" w14:textId="42D5AC76" w:rsidR="00DB7557" w:rsidRPr="00E234A8" w:rsidRDefault="0018216F"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25</w:t>
            </w:r>
          </w:p>
        </w:tc>
        <w:tc>
          <w:tcPr>
            <w:tcW w:w="1661" w:type="dxa"/>
            <w:vAlign w:val="center"/>
          </w:tcPr>
          <w:p w14:paraId="0D8CC043" w14:textId="77777777" w:rsidR="00F84F7A" w:rsidRPr="00E234A8" w:rsidRDefault="00F84F7A" w:rsidP="00E234A8">
            <w:pPr>
              <w:jc w:val="center"/>
              <w:rPr>
                <w:rFonts w:ascii="Tahoma" w:hAnsi="Tahoma" w:cs="Tahoma"/>
                <w:b/>
                <w:color w:val="000000" w:themeColor="text1"/>
                <w:sz w:val="18"/>
                <w:szCs w:val="18"/>
                <w:u w:val="single"/>
              </w:rPr>
            </w:pPr>
            <w:r w:rsidRPr="00E234A8">
              <w:rPr>
                <w:rFonts w:ascii="Tahoma" w:hAnsi="Tahoma" w:cs="Tahoma"/>
                <w:b/>
                <w:color w:val="000000" w:themeColor="text1"/>
                <w:sz w:val="18"/>
                <w:szCs w:val="18"/>
                <w:u w:val="single"/>
              </w:rPr>
              <w:t>İçerik Çerçevesi</w:t>
            </w:r>
          </w:p>
          <w:p w14:paraId="15230B53" w14:textId="54B8CB14" w:rsidR="00DB7557" w:rsidRPr="00E234A8" w:rsidRDefault="00F84F7A"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Eşle veya Grupla Ritmik Hareket</w:t>
            </w:r>
          </w:p>
        </w:tc>
        <w:tc>
          <w:tcPr>
            <w:tcW w:w="4408" w:type="dxa"/>
          </w:tcPr>
          <w:p w14:paraId="7A0D9FFE" w14:textId="77777777" w:rsidR="00DB7557" w:rsidRPr="00E234A8" w:rsidRDefault="00DB7557" w:rsidP="00E234A8">
            <w:pPr>
              <w:rPr>
                <w:rFonts w:ascii="Tahoma" w:hAnsi="Tahoma" w:cs="Tahoma"/>
                <w:b/>
                <w:color w:val="000000" w:themeColor="text1"/>
                <w:sz w:val="18"/>
                <w:szCs w:val="18"/>
              </w:rPr>
            </w:pPr>
            <w:r w:rsidRPr="00E234A8">
              <w:rPr>
                <w:rFonts w:ascii="Tahoma" w:hAnsi="Tahoma" w:cs="Tahoma"/>
                <w:b/>
                <w:color w:val="000000" w:themeColor="text1"/>
                <w:sz w:val="18"/>
                <w:szCs w:val="18"/>
              </w:rPr>
              <w:t>BEO.2.3.2. Eşle veya grupla ritmik hareket etme becerisini sergileyebilme</w:t>
            </w:r>
          </w:p>
          <w:p w14:paraId="77BFBB7F"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a)</w:t>
            </w:r>
            <w:r w:rsidRPr="00E234A8">
              <w:rPr>
                <w:rFonts w:ascii="Tahoma" w:hAnsi="Tahoma" w:cs="Tahoma"/>
                <w:color w:val="000000" w:themeColor="text1"/>
                <w:sz w:val="18"/>
                <w:szCs w:val="18"/>
              </w:rPr>
              <w:tab/>
              <w:t>Eşle veya grupla temel hareket becerilerini kullanarak verilen ritmi algılar.</w:t>
            </w:r>
          </w:p>
          <w:p w14:paraId="1188EA74" w14:textId="77777777"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b)</w:t>
            </w:r>
            <w:r w:rsidRPr="00E234A8">
              <w:rPr>
                <w:rFonts w:ascii="Tahoma" w:hAnsi="Tahoma" w:cs="Tahoma"/>
                <w:color w:val="000000" w:themeColor="text1"/>
                <w:sz w:val="18"/>
                <w:szCs w:val="18"/>
              </w:rPr>
              <w:tab/>
              <w:t>Eşle veya grupla temel hareket becerilerini kullanarak ritme uygun hareket eder.</w:t>
            </w:r>
          </w:p>
          <w:p w14:paraId="7C76349C" w14:textId="4C972C99" w:rsidR="00DB7557" w:rsidRPr="00E234A8" w:rsidRDefault="00DB7557"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c)</w:t>
            </w:r>
            <w:r w:rsidRPr="00E234A8">
              <w:rPr>
                <w:rFonts w:ascii="Tahoma" w:hAnsi="Tahoma" w:cs="Tahoma"/>
                <w:color w:val="000000" w:themeColor="text1"/>
                <w:sz w:val="18"/>
                <w:szCs w:val="18"/>
              </w:rPr>
              <w:tab/>
              <w:t>Eşle veya grupla temel hareket becerilerini kullanarak ritmik hareket becerilerini sergiler.</w:t>
            </w:r>
          </w:p>
        </w:tc>
        <w:tc>
          <w:tcPr>
            <w:tcW w:w="2401" w:type="dxa"/>
            <w:vMerge/>
          </w:tcPr>
          <w:p w14:paraId="5DCD2D1F" w14:textId="77777777" w:rsidR="00DB7557" w:rsidRPr="00E234A8" w:rsidRDefault="00DB7557" w:rsidP="00E234A8">
            <w:pPr>
              <w:rPr>
                <w:rFonts w:ascii="Tahoma" w:hAnsi="Tahoma" w:cs="Tahoma"/>
                <w:color w:val="000000" w:themeColor="text1"/>
                <w:sz w:val="18"/>
                <w:szCs w:val="18"/>
              </w:rPr>
            </w:pPr>
          </w:p>
        </w:tc>
        <w:tc>
          <w:tcPr>
            <w:tcW w:w="1650" w:type="dxa"/>
            <w:vMerge/>
          </w:tcPr>
          <w:p w14:paraId="2348E032" w14:textId="77777777" w:rsidR="00DB7557" w:rsidRPr="00E234A8" w:rsidRDefault="00DB7557" w:rsidP="00E234A8">
            <w:pPr>
              <w:rPr>
                <w:rFonts w:ascii="Tahoma" w:hAnsi="Tahoma" w:cs="Tahoma"/>
                <w:b/>
                <w:color w:val="FF0000"/>
                <w:sz w:val="18"/>
                <w:szCs w:val="18"/>
              </w:rPr>
            </w:pPr>
          </w:p>
        </w:tc>
        <w:tc>
          <w:tcPr>
            <w:tcW w:w="2475" w:type="dxa"/>
            <w:vMerge/>
          </w:tcPr>
          <w:p w14:paraId="3DCDA127" w14:textId="77777777" w:rsidR="00DB7557" w:rsidRPr="00E234A8" w:rsidRDefault="00DB7557" w:rsidP="00E234A8">
            <w:pPr>
              <w:rPr>
                <w:rFonts w:ascii="Tahoma" w:eastAsia="Times New Roman" w:hAnsi="Tahoma" w:cs="Tahoma"/>
                <w:b/>
                <w:bCs/>
                <w:color w:val="FF0000"/>
                <w:sz w:val="18"/>
                <w:szCs w:val="18"/>
                <w:lang w:eastAsia="tr-TR"/>
              </w:rPr>
            </w:pPr>
          </w:p>
        </w:tc>
        <w:tc>
          <w:tcPr>
            <w:tcW w:w="1554" w:type="dxa"/>
            <w:vMerge/>
          </w:tcPr>
          <w:p w14:paraId="14AC177C" w14:textId="77777777" w:rsidR="00DB7557" w:rsidRPr="00E234A8" w:rsidRDefault="00DB7557" w:rsidP="00E234A8">
            <w:pPr>
              <w:jc w:val="center"/>
              <w:rPr>
                <w:rFonts w:ascii="Tahoma" w:hAnsi="Tahoma" w:cs="Tahoma"/>
                <w:color w:val="000000" w:themeColor="text1"/>
                <w:sz w:val="18"/>
                <w:szCs w:val="18"/>
              </w:rPr>
            </w:pPr>
          </w:p>
        </w:tc>
      </w:tr>
    </w:tbl>
    <w:p w14:paraId="16A649B6" w14:textId="77777777" w:rsidR="00356868" w:rsidRPr="00E234A8" w:rsidRDefault="00356868" w:rsidP="00E234A8">
      <w:pPr>
        <w:tabs>
          <w:tab w:val="left" w:pos="7344"/>
        </w:tabs>
        <w:spacing w:after="0" w:line="240" w:lineRule="auto"/>
        <w:rPr>
          <w:rFonts w:ascii="Tahoma" w:eastAsia="Times New Roman" w:hAnsi="Tahoma" w:cs="Tahoma"/>
          <w:b/>
          <w:bCs/>
          <w:sz w:val="18"/>
          <w:szCs w:val="18"/>
          <w:lang w:eastAsia="tr-TR"/>
        </w:rPr>
      </w:pPr>
      <w:r w:rsidRPr="00E234A8">
        <w:rPr>
          <w:rFonts w:ascii="Tahoma" w:hAnsi="Tahoma" w:cs="Tahoma"/>
          <w:sz w:val="18"/>
          <w:szCs w:val="18"/>
        </w:rPr>
        <w:t xml:space="preserve">     </w:t>
      </w:r>
    </w:p>
    <w:p w14:paraId="04667861" w14:textId="77777777" w:rsidR="00356868" w:rsidRPr="00E234A8" w:rsidRDefault="00356868" w:rsidP="00E234A8">
      <w:pPr>
        <w:tabs>
          <w:tab w:val="left" w:pos="7344"/>
        </w:tabs>
        <w:rPr>
          <w:rFonts w:ascii="Tahoma" w:eastAsia="Times New Roman" w:hAnsi="Tahoma" w:cs="Tahoma"/>
          <w:b/>
          <w:bCs/>
          <w:sz w:val="18"/>
          <w:szCs w:val="18"/>
          <w:lang w:eastAsia="tr-TR"/>
        </w:rPr>
      </w:pPr>
    </w:p>
    <w:p w14:paraId="3641D80E" w14:textId="77777777" w:rsidR="00356868" w:rsidRPr="00E234A8" w:rsidRDefault="00356868" w:rsidP="00E234A8">
      <w:pPr>
        <w:tabs>
          <w:tab w:val="left" w:pos="7344"/>
        </w:tabs>
        <w:rPr>
          <w:rFonts w:ascii="Tahoma" w:eastAsia="Times New Roman" w:hAnsi="Tahoma" w:cs="Tahoma"/>
          <w:b/>
          <w:bCs/>
          <w:sz w:val="18"/>
          <w:szCs w:val="18"/>
          <w:lang w:eastAsia="tr-TR"/>
        </w:rPr>
      </w:pPr>
    </w:p>
    <w:p w14:paraId="6A24C99F" w14:textId="77777777" w:rsidR="00356868" w:rsidRPr="00E234A8" w:rsidRDefault="00356868" w:rsidP="00E234A8">
      <w:pPr>
        <w:tabs>
          <w:tab w:val="left" w:pos="7344"/>
        </w:tabs>
        <w:rPr>
          <w:rFonts w:ascii="Tahoma" w:eastAsia="Times New Roman" w:hAnsi="Tahoma" w:cs="Tahoma"/>
          <w:b/>
          <w:bCs/>
          <w:sz w:val="18"/>
          <w:szCs w:val="18"/>
          <w:lang w:eastAsia="tr-TR"/>
        </w:rPr>
      </w:pPr>
    </w:p>
    <w:p w14:paraId="2DCAFD2B" w14:textId="77777777" w:rsidR="00356868" w:rsidRPr="00E234A8" w:rsidRDefault="00356868" w:rsidP="00E234A8">
      <w:pPr>
        <w:tabs>
          <w:tab w:val="left" w:pos="7344"/>
        </w:tabs>
        <w:rPr>
          <w:rFonts w:ascii="Tahoma" w:eastAsia="Times New Roman" w:hAnsi="Tahoma" w:cs="Tahoma"/>
          <w:b/>
          <w:bCs/>
          <w:sz w:val="18"/>
          <w:szCs w:val="18"/>
          <w:lang w:eastAsia="tr-TR"/>
        </w:rPr>
      </w:pPr>
    </w:p>
    <w:p w14:paraId="7084FF4E" w14:textId="77777777" w:rsidR="00E52027" w:rsidRPr="00E234A8" w:rsidRDefault="00E52027" w:rsidP="00E234A8">
      <w:pPr>
        <w:tabs>
          <w:tab w:val="left" w:pos="7344"/>
        </w:tabs>
        <w:rPr>
          <w:rFonts w:ascii="Tahoma" w:eastAsia="Times New Roman" w:hAnsi="Tahoma" w:cs="Tahoma"/>
          <w:b/>
          <w:bCs/>
          <w:sz w:val="18"/>
          <w:szCs w:val="18"/>
          <w:lang w:eastAsia="tr-TR"/>
        </w:rPr>
      </w:pPr>
    </w:p>
    <w:p w14:paraId="5E545C98" w14:textId="4C62DFF5" w:rsidR="007C67D5" w:rsidRPr="00E234A8" w:rsidRDefault="00AA2965" w:rsidP="00E234A8">
      <w:pPr>
        <w:tabs>
          <w:tab w:val="left" w:pos="7344"/>
        </w:tabs>
        <w:spacing w:after="0" w:line="240" w:lineRule="auto"/>
        <w:rPr>
          <w:rFonts w:ascii="Tahoma" w:eastAsia="Times New Roman" w:hAnsi="Tahoma" w:cs="Tahoma"/>
          <w:b/>
          <w:bCs/>
          <w:sz w:val="18"/>
          <w:szCs w:val="18"/>
          <w:lang w:eastAsia="tr-TR"/>
        </w:rPr>
      </w:pPr>
      <w:r w:rsidRPr="00E234A8">
        <w:rPr>
          <w:rFonts w:ascii="Tahoma" w:hAnsi="Tahoma" w:cs="Tahoma"/>
          <w:sz w:val="18"/>
          <w:szCs w:val="18"/>
        </w:rPr>
        <w:lastRenderedPageBreak/>
        <w:t xml:space="preserve">     </w:t>
      </w: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25"/>
        <w:gridCol w:w="562"/>
        <w:gridCol w:w="1650"/>
        <w:gridCol w:w="4438"/>
        <w:gridCol w:w="2284"/>
        <w:gridCol w:w="1640"/>
        <w:gridCol w:w="2618"/>
        <w:gridCol w:w="1538"/>
      </w:tblGrid>
      <w:tr w:rsidR="00C45D85" w:rsidRPr="00E234A8" w14:paraId="55D6B4E8" w14:textId="77777777" w:rsidTr="00E234A8">
        <w:trPr>
          <w:trHeight w:val="231"/>
        </w:trPr>
        <w:tc>
          <w:tcPr>
            <w:tcW w:w="1987" w:type="dxa"/>
            <w:gridSpan w:val="2"/>
            <w:vAlign w:val="center"/>
          </w:tcPr>
          <w:p w14:paraId="4C33FD9B"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SÜRE</w:t>
            </w:r>
          </w:p>
        </w:tc>
        <w:tc>
          <w:tcPr>
            <w:tcW w:w="1650" w:type="dxa"/>
            <w:vMerge w:val="restart"/>
            <w:vAlign w:val="center"/>
          </w:tcPr>
          <w:p w14:paraId="7539C719"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ÜNİTE/TEMA İÇERİK ÇERÇEVESİ</w:t>
            </w:r>
          </w:p>
          <w:p w14:paraId="4498136D" w14:textId="77777777" w:rsidR="00F84F7A" w:rsidRPr="00E234A8" w:rsidRDefault="00F84F7A" w:rsidP="00E234A8">
            <w:pPr>
              <w:jc w:val="center"/>
              <w:rPr>
                <w:rFonts w:ascii="Tahoma" w:hAnsi="Tahoma" w:cs="Tahoma"/>
                <w:color w:val="0000CC"/>
                <w:sz w:val="18"/>
                <w:szCs w:val="18"/>
              </w:rPr>
            </w:pPr>
            <w:r w:rsidRPr="00E234A8">
              <w:rPr>
                <w:rFonts w:ascii="Tahoma" w:hAnsi="Tahoma" w:cs="Tahoma"/>
                <w:color w:val="0000CC"/>
                <w:sz w:val="18"/>
                <w:szCs w:val="18"/>
              </w:rPr>
              <w:t>4. TEMA: SAĞLIĞIM İÇİN FİZİKSEL AKTİVİTEYE KATILIYORUM</w:t>
            </w:r>
          </w:p>
          <w:p w14:paraId="019513B5" w14:textId="118D4FC4" w:rsidR="00F84F7A" w:rsidRPr="00E234A8" w:rsidRDefault="00F84F7A" w:rsidP="00E234A8">
            <w:pPr>
              <w:jc w:val="center"/>
              <w:rPr>
                <w:rFonts w:ascii="Tahoma" w:hAnsi="Tahoma" w:cs="Tahoma"/>
                <w:b/>
                <w:color w:val="000000" w:themeColor="text1"/>
                <w:sz w:val="18"/>
                <w:szCs w:val="18"/>
              </w:rPr>
            </w:pPr>
          </w:p>
        </w:tc>
        <w:tc>
          <w:tcPr>
            <w:tcW w:w="4438" w:type="dxa"/>
            <w:vMerge w:val="restart"/>
            <w:vAlign w:val="center"/>
          </w:tcPr>
          <w:p w14:paraId="4F21A58D" w14:textId="6425CF74"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ÖĞRENME ÇIKTILARI/SÜREÇ BİLEŞENLERİ</w:t>
            </w:r>
          </w:p>
        </w:tc>
        <w:tc>
          <w:tcPr>
            <w:tcW w:w="2284" w:type="dxa"/>
            <w:vAlign w:val="center"/>
          </w:tcPr>
          <w:p w14:paraId="58D8DECD"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ÖĞRENME KANITLARI</w:t>
            </w:r>
          </w:p>
        </w:tc>
        <w:tc>
          <w:tcPr>
            <w:tcW w:w="1640" w:type="dxa"/>
            <w:vMerge w:val="restart"/>
            <w:vAlign w:val="center"/>
          </w:tcPr>
          <w:p w14:paraId="12E835D8"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PROGRAMLAR ARASI BİLEŞENLER</w:t>
            </w:r>
          </w:p>
        </w:tc>
        <w:tc>
          <w:tcPr>
            <w:tcW w:w="2618" w:type="dxa"/>
            <w:vMerge w:val="restart"/>
            <w:vAlign w:val="center"/>
          </w:tcPr>
          <w:p w14:paraId="71664B00"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FARKLILAŞTIRMA</w:t>
            </w:r>
          </w:p>
        </w:tc>
        <w:tc>
          <w:tcPr>
            <w:tcW w:w="1538" w:type="dxa"/>
            <w:vMerge w:val="restart"/>
            <w:vAlign w:val="center"/>
          </w:tcPr>
          <w:p w14:paraId="7C582D4B"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BELİRLİ GÜN VE HAFTALAR</w:t>
            </w:r>
          </w:p>
          <w:p w14:paraId="5DCE7E78"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OKUL TEMELLİ PLANLAMA</w:t>
            </w:r>
          </w:p>
        </w:tc>
      </w:tr>
      <w:tr w:rsidR="00C45D85" w:rsidRPr="00E234A8" w14:paraId="15656EA3" w14:textId="77777777" w:rsidTr="00E234A8">
        <w:trPr>
          <w:trHeight w:val="255"/>
        </w:trPr>
        <w:tc>
          <w:tcPr>
            <w:tcW w:w="1425" w:type="dxa"/>
            <w:vAlign w:val="center"/>
          </w:tcPr>
          <w:p w14:paraId="28E71707"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AY</w:t>
            </w:r>
          </w:p>
          <w:p w14:paraId="446B2CDA"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HAFTA</w:t>
            </w:r>
          </w:p>
        </w:tc>
        <w:tc>
          <w:tcPr>
            <w:tcW w:w="562" w:type="dxa"/>
            <w:vAlign w:val="center"/>
          </w:tcPr>
          <w:p w14:paraId="5EA481B5"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DERS</w:t>
            </w:r>
          </w:p>
        </w:tc>
        <w:tc>
          <w:tcPr>
            <w:tcW w:w="1650" w:type="dxa"/>
            <w:vMerge/>
            <w:vAlign w:val="center"/>
          </w:tcPr>
          <w:p w14:paraId="6810E6C6" w14:textId="77777777" w:rsidR="00C45D85" w:rsidRPr="00E234A8" w:rsidRDefault="00C45D85" w:rsidP="00E234A8">
            <w:pPr>
              <w:jc w:val="center"/>
              <w:rPr>
                <w:rFonts w:ascii="Tahoma" w:hAnsi="Tahoma" w:cs="Tahoma"/>
                <w:b/>
                <w:color w:val="000000" w:themeColor="text1"/>
                <w:sz w:val="18"/>
                <w:szCs w:val="18"/>
              </w:rPr>
            </w:pPr>
          </w:p>
        </w:tc>
        <w:tc>
          <w:tcPr>
            <w:tcW w:w="4438" w:type="dxa"/>
            <w:vMerge/>
            <w:vAlign w:val="center"/>
          </w:tcPr>
          <w:p w14:paraId="184C9A9B" w14:textId="5978E318" w:rsidR="00C45D85" w:rsidRPr="00E234A8" w:rsidRDefault="00C45D85" w:rsidP="00E234A8">
            <w:pPr>
              <w:jc w:val="center"/>
              <w:rPr>
                <w:rFonts w:ascii="Tahoma" w:hAnsi="Tahoma" w:cs="Tahoma"/>
                <w:b/>
                <w:color w:val="000000" w:themeColor="text1"/>
                <w:sz w:val="18"/>
                <w:szCs w:val="18"/>
              </w:rPr>
            </w:pPr>
          </w:p>
        </w:tc>
        <w:tc>
          <w:tcPr>
            <w:tcW w:w="2284" w:type="dxa"/>
            <w:vAlign w:val="center"/>
          </w:tcPr>
          <w:p w14:paraId="4DD3D871"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ÖLÇME DEĞERLENDİRME</w:t>
            </w:r>
          </w:p>
        </w:tc>
        <w:tc>
          <w:tcPr>
            <w:tcW w:w="1640" w:type="dxa"/>
            <w:vMerge/>
            <w:vAlign w:val="center"/>
          </w:tcPr>
          <w:p w14:paraId="5323405D" w14:textId="77777777" w:rsidR="00C45D85" w:rsidRPr="00E234A8" w:rsidRDefault="00C45D85" w:rsidP="00E234A8">
            <w:pPr>
              <w:jc w:val="center"/>
              <w:rPr>
                <w:rFonts w:ascii="Tahoma" w:hAnsi="Tahoma" w:cs="Tahoma"/>
                <w:color w:val="000000" w:themeColor="text1"/>
                <w:sz w:val="18"/>
                <w:szCs w:val="18"/>
              </w:rPr>
            </w:pPr>
          </w:p>
        </w:tc>
        <w:tc>
          <w:tcPr>
            <w:tcW w:w="2618" w:type="dxa"/>
            <w:vMerge/>
            <w:vAlign w:val="center"/>
          </w:tcPr>
          <w:p w14:paraId="0A691D69" w14:textId="77777777" w:rsidR="00C45D85" w:rsidRPr="00E234A8" w:rsidRDefault="00C45D85" w:rsidP="00E234A8">
            <w:pPr>
              <w:jc w:val="center"/>
              <w:rPr>
                <w:rFonts w:ascii="Tahoma" w:hAnsi="Tahoma" w:cs="Tahoma"/>
                <w:color w:val="000000" w:themeColor="text1"/>
                <w:sz w:val="18"/>
                <w:szCs w:val="18"/>
              </w:rPr>
            </w:pPr>
          </w:p>
        </w:tc>
        <w:tc>
          <w:tcPr>
            <w:tcW w:w="1538" w:type="dxa"/>
            <w:vMerge/>
          </w:tcPr>
          <w:p w14:paraId="7D99EEA7" w14:textId="77777777" w:rsidR="00C45D85" w:rsidRPr="00E234A8" w:rsidRDefault="00C45D85" w:rsidP="00E234A8">
            <w:pPr>
              <w:jc w:val="center"/>
              <w:rPr>
                <w:rFonts w:ascii="Tahoma" w:hAnsi="Tahoma" w:cs="Tahoma"/>
                <w:color w:val="000000" w:themeColor="text1"/>
                <w:sz w:val="18"/>
                <w:szCs w:val="18"/>
              </w:rPr>
            </w:pPr>
          </w:p>
        </w:tc>
      </w:tr>
      <w:tr w:rsidR="007C67D5" w:rsidRPr="00E234A8" w14:paraId="07CF9C6B" w14:textId="77777777" w:rsidTr="00866685">
        <w:trPr>
          <w:cantSplit/>
          <w:trHeight w:val="1650"/>
        </w:trPr>
        <w:tc>
          <w:tcPr>
            <w:tcW w:w="1425" w:type="dxa"/>
            <w:vAlign w:val="center"/>
          </w:tcPr>
          <w:p w14:paraId="41C39675" w14:textId="016EE443" w:rsidR="007C67D5" w:rsidRPr="00E234A8" w:rsidRDefault="007C67D5" w:rsidP="00E234A8">
            <w:pPr>
              <w:jc w:val="center"/>
              <w:rPr>
                <w:rFonts w:ascii="Tahoma" w:hAnsi="Tahoma" w:cs="Tahoma"/>
                <w:b/>
                <w:sz w:val="18"/>
                <w:szCs w:val="18"/>
              </w:rPr>
            </w:pPr>
            <w:r w:rsidRPr="00E234A8">
              <w:rPr>
                <w:rFonts w:ascii="Tahoma" w:hAnsi="Tahoma" w:cs="Tahoma"/>
                <w:b/>
                <w:sz w:val="18"/>
                <w:szCs w:val="18"/>
              </w:rPr>
              <w:t>2</w:t>
            </w:r>
            <w:r w:rsidR="00DC2566" w:rsidRPr="00E234A8">
              <w:rPr>
                <w:rFonts w:ascii="Tahoma" w:hAnsi="Tahoma" w:cs="Tahoma"/>
                <w:b/>
                <w:sz w:val="18"/>
                <w:szCs w:val="18"/>
              </w:rPr>
              <w:t>6</w:t>
            </w:r>
            <w:r w:rsidRPr="00E234A8">
              <w:rPr>
                <w:rFonts w:ascii="Tahoma" w:hAnsi="Tahoma" w:cs="Tahoma"/>
                <w:b/>
                <w:sz w:val="18"/>
                <w:szCs w:val="18"/>
              </w:rPr>
              <w:t>.Hafta</w:t>
            </w:r>
          </w:p>
          <w:p w14:paraId="076FE3A5" w14:textId="6E3AC114" w:rsidR="007C67D5" w:rsidRPr="00E234A8" w:rsidRDefault="007C67D5" w:rsidP="00E234A8">
            <w:pPr>
              <w:jc w:val="center"/>
              <w:rPr>
                <w:rFonts w:ascii="Tahoma" w:hAnsi="Tahoma" w:cs="Tahoma"/>
                <w:b/>
                <w:sz w:val="18"/>
                <w:szCs w:val="18"/>
              </w:rPr>
            </w:pPr>
            <w:r w:rsidRPr="00E234A8">
              <w:rPr>
                <w:rFonts w:ascii="Tahoma" w:hAnsi="Tahoma" w:cs="Tahoma"/>
                <w:b/>
                <w:sz w:val="18"/>
                <w:szCs w:val="18"/>
              </w:rPr>
              <w:t>2</w:t>
            </w:r>
            <w:r w:rsidR="00DC2566" w:rsidRPr="00E234A8">
              <w:rPr>
                <w:rFonts w:ascii="Tahoma" w:hAnsi="Tahoma" w:cs="Tahoma"/>
                <w:b/>
                <w:sz w:val="18"/>
                <w:szCs w:val="18"/>
              </w:rPr>
              <w:t>7</w:t>
            </w:r>
            <w:r w:rsidRPr="00E234A8">
              <w:rPr>
                <w:rFonts w:ascii="Tahoma" w:hAnsi="Tahoma" w:cs="Tahoma"/>
                <w:b/>
                <w:sz w:val="18"/>
                <w:szCs w:val="18"/>
              </w:rPr>
              <w:t>.Hafta</w:t>
            </w:r>
          </w:p>
          <w:p w14:paraId="0A028426" w14:textId="24376A86" w:rsidR="007C67D5" w:rsidRPr="00E234A8" w:rsidRDefault="00F72CC6" w:rsidP="00E234A8">
            <w:pPr>
              <w:jc w:val="center"/>
              <w:rPr>
                <w:rFonts w:ascii="Tahoma" w:hAnsi="Tahoma" w:cs="Tahoma"/>
                <w:sz w:val="18"/>
                <w:szCs w:val="18"/>
              </w:rPr>
            </w:pPr>
            <w:r w:rsidRPr="00E234A8">
              <w:rPr>
                <w:rFonts w:ascii="Tahoma" w:hAnsi="Tahoma" w:cs="Tahoma"/>
                <w:sz w:val="18"/>
                <w:szCs w:val="18"/>
              </w:rPr>
              <w:t>0</w:t>
            </w:r>
            <w:r w:rsidR="00E234A8" w:rsidRPr="00E234A8">
              <w:rPr>
                <w:rFonts w:ascii="Tahoma" w:hAnsi="Tahoma" w:cs="Tahoma"/>
                <w:sz w:val="18"/>
                <w:szCs w:val="18"/>
              </w:rPr>
              <w:t>5</w:t>
            </w:r>
            <w:r w:rsidRPr="00E234A8">
              <w:rPr>
                <w:rFonts w:ascii="Tahoma" w:hAnsi="Tahoma" w:cs="Tahoma"/>
                <w:sz w:val="18"/>
                <w:szCs w:val="18"/>
              </w:rPr>
              <w:t xml:space="preserve"> NİSAN</w:t>
            </w:r>
          </w:p>
          <w:p w14:paraId="78B971D9" w14:textId="43C5C2D0" w:rsidR="00F72CC6" w:rsidRPr="00E234A8" w:rsidRDefault="00F72CC6" w:rsidP="00E234A8">
            <w:pPr>
              <w:jc w:val="center"/>
              <w:rPr>
                <w:rFonts w:ascii="Tahoma" w:hAnsi="Tahoma" w:cs="Tahoma"/>
                <w:color w:val="000000" w:themeColor="text1"/>
                <w:sz w:val="18"/>
                <w:szCs w:val="18"/>
              </w:rPr>
            </w:pPr>
            <w:r w:rsidRPr="00E234A8">
              <w:rPr>
                <w:rFonts w:ascii="Tahoma" w:hAnsi="Tahoma" w:cs="Tahoma"/>
                <w:sz w:val="18"/>
                <w:szCs w:val="18"/>
              </w:rPr>
              <w:t>1</w:t>
            </w:r>
            <w:r w:rsidR="00E234A8" w:rsidRPr="00E234A8">
              <w:rPr>
                <w:rFonts w:ascii="Tahoma" w:hAnsi="Tahoma" w:cs="Tahoma"/>
                <w:sz w:val="18"/>
                <w:szCs w:val="18"/>
              </w:rPr>
              <w:t>6</w:t>
            </w:r>
            <w:r w:rsidRPr="00E234A8">
              <w:rPr>
                <w:rFonts w:ascii="Tahoma" w:hAnsi="Tahoma" w:cs="Tahoma"/>
                <w:sz w:val="18"/>
                <w:szCs w:val="18"/>
              </w:rPr>
              <w:t xml:space="preserve"> NİSAN</w:t>
            </w:r>
          </w:p>
        </w:tc>
        <w:tc>
          <w:tcPr>
            <w:tcW w:w="562" w:type="dxa"/>
            <w:vAlign w:val="center"/>
          </w:tcPr>
          <w:p w14:paraId="7D518298" w14:textId="017FADC6" w:rsidR="007C67D5" w:rsidRPr="00E234A8" w:rsidRDefault="00DB7557"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10</w:t>
            </w:r>
          </w:p>
        </w:tc>
        <w:tc>
          <w:tcPr>
            <w:tcW w:w="1650" w:type="dxa"/>
            <w:vAlign w:val="center"/>
          </w:tcPr>
          <w:p w14:paraId="56906E9E" w14:textId="77777777" w:rsidR="007C67D5" w:rsidRPr="00E234A8" w:rsidRDefault="007C67D5" w:rsidP="00E234A8">
            <w:pPr>
              <w:rPr>
                <w:rFonts w:ascii="Tahoma" w:hAnsi="Tahoma" w:cs="Tahoma"/>
                <w:b/>
                <w:color w:val="000000" w:themeColor="text1"/>
                <w:sz w:val="18"/>
                <w:szCs w:val="18"/>
                <w:u w:val="single"/>
              </w:rPr>
            </w:pPr>
          </w:p>
          <w:p w14:paraId="7DF08973" w14:textId="77777777" w:rsidR="007C67D5" w:rsidRPr="00E234A8" w:rsidRDefault="007C67D5" w:rsidP="00E234A8">
            <w:pPr>
              <w:jc w:val="center"/>
              <w:rPr>
                <w:rFonts w:ascii="Tahoma" w:hAnsi="Tahoma" w:cs="Tahoma"/>
                <w:b/>
                <w:color w:val="000000" w:themeColor="text1"/>
                <w:sz w:val="18"/>
                <w:szCs w:val="18"/>
                <w:u w:val="single"/>
              </w:rPr>
            </w:pPr>
          </w:p>
          <w:p w14:paraId="5F60A28F" w14:textId="27E648B8" w:rsidR="00DB7557" w:rsidRPr="00E234A8" w:rsidRDefault="00F84F7A" w:rsidP="00E234A8">
            <w:pPr>
              <w:jc w:val="center"/>
              <w:rPr>
                <w:rFonts w:ascii="Tahoma" w:hAnsi="Tahoma" w:cs="Tahoma"/>
                <w:color w:val="000000" w:themeColor="text1"/>
                <w:sz w:val="18"/>
                <w:szCs w:val="18"/>
              </w:rPr>
            </w:pPr>
            <w:r w:rsidRPr="00E234A8">
              <w:rPr>
                <w:rFonts w:ascii="Tahoma" w:hAnsi="Tahoma" w:cs="Tahoma"/>
                <w:b/>
                <w:color w:val="000000" w:themeColor="text1"/>
                <w:sz w:val="18"/>
                <w:szCs w:val="18"/>
                <w:u w:val="single"/>
              </w:rPr>
              <w:t>İçerik Çerçevesi</w:t>
            </w:r>
            <w:r w:rsidRPr="00E234A8">
              <w:rPr>
                <w:rFonts w:ascii="Tahoma" w:hAnsi="Tahoma" w:cs="Tahoma"/>
                <w:color w:val="000000" w:themeColor="text1"/>
                <w:sz w:val="18"/>
                <w:szCs w:val="18"/>
              </w:rPr>
              <w:t xml:space="preserve"> Fiziksel Aktiviteye Katılım Sırasında Vücutta Meydana Gelen Değişimler </w:t>
            </w:r>
          </w:p>
        </w:tc>
        <w:tc>
          <w:tcPr>
            <w:tcW w:w="4438" w:type="dxa"/>
          </w:tcPr>
          <w:p w14:paraId="0551A44A" w14:textId="77777777" w:rsidR="007C67D5" w:rsidRPr="00E234A8" w:rsidRDefault="007C67D5" w:rsidP="00E234A8">
            <w:pPr>
              <w:rPr>
                <w:rFonts w:ascii="Tahoma" w:hAnsi="Tahoma" w:cs="Tahoma"/>
                <w:b/>
                <w:color w:val="000000" w:themeColor="text1"/>
                <w:sz w:val="18"/>
                <w:szCs w:val="18"/>
              </w:rPr>
            </w:pPr>
            <w:r w:rsidRPr="00E234A8">
              <w:rPr>
                <w:rFonts w:ascii="Tahoma" w:hAnsi="Tahoma" w:cs="Tahoma"/>
                <w:b/>
                <w:color w:val="000000" w:themeColor="text1"/>
                <w:sz w:val="18"/>
                <w:szCs w:val="18"/>
              </w:rPr>
              <w:t>BEO.2.4.1. Fiziksel aktivite sırasında vücudunda meydana gelen değişimleri açıklayabilme</w:t>
            </w:r>
          </w:p>
          <w:p w14:paraId="34FC8C3D" w14:textId="400BE848" w:rsidR="007C67D5" w:rsidRPr="00E234A8" w:rsidRDefault="007C67D5" w:rsidP="00E234A8">
            <w:pPr>
              <w:rPr>
                <w:rFonts w:ascii="Tahoma" w:hAnsi="Tahoma" w:cs="Tahoma"/>
                <w:color w:val="000000" w:themeColor="text1"/>
                <w:sz w:val="18"/>
                <w:szCs w:val="18"/>
              </w:rPr>
            </w:pPr>
          </w:p>
        </w:tc>
        <w:tc>
          <w:tcPr>
            <w:tcW w:w="2284" w:type="dxa"/>
            <w:vMerge w:val="restart"/>
          </w:tcPr>
          <w:p w14:paraId="579CDA4C"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Öğrenme çıktıları açık uçlu sorular, çalışma kâğıdı, gözlem ve öz değerlendirme formları, kontrol listeleri, kavram analizi şeması ve portfolyo kullanılarak değerlendirilebilir.</w:t>
            </w:r>
          </w:p>
          <w:p w14:paraId="376F8328"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Fiziksel aktivite hedefleri ile ilgili günlük tutularak portfolyolar oluşturulur. Portfolyolar de- recelendirme ölçeği ile değerlendirilebilir. Fiziksel aktivite ve sağlık konulu araştırma öde- vi, fiziksel aktivite günlüğü tutma, fiziksel aktivite ile ilgili pano hazırlama ve günlük atılan adım sayısının takibi ile ilgili performans görevleri verilebilir; görevlerin değerlendirilme- sinde analitik dereceli puanlama anahtarı kullanılabilir.</w:t>
            </w:r>
          </w:p>
        </w:tc>
        <w:tc>
          <w:tcPr>
            <w:tcW w:w="1640" w:type="dxa"/>
            <w:vMerge w:val="restart"/>
          </w:tcPr>
          <w:p w14:paraId="4C075E70" w14:textId="77777777" w:rsidR="007C67D5" w:rsidRPr="00E234A8" w:rsidRDefault="007C67D5" w:rsidP="00E234A8">
            <w:pPr>
              <w:rPr>
                <w:rFonts w:ascii="Tahoma" w:hAnsi="Tahoma" w:cs="Tahoma"/>
                <w:b/>
                <w:color w:val="FF0000"/>
                <w:sz w:val="18"/>
                <w:szCs w:val="18"/>
              </w:rPr>
            </w:pPr>
            <w:r w:rsidRPr="00E234A8">
              <w:rPr>
                <w:rFonts w:ascii="Tahoma" w:hAnsi="Tahoma" w:cs="Tahoma"/>
                <w:b/>
                <w:color w:val="FF0000"/>
                <w:sz w:val="18"/>
                <w:szCs w:val="18"/>
              </w:rPr>
              <w:t>Sosyal-Duygusal</w:t>
            </w:r>
          </w:p>
          <w:p w14:paraId="51BEBE69" w14:textId="77777777" w:rsidR="007C67D5" w:rsidRPr="00E234A8" w:rsidRDefault="007C67D5" w:rsidP="00E234A8">
            <w:pPr>
              <w:rPr>
                <w:rFonts w:ascii="Tahoma" w:hAnsi="Tahoma" w:cs="Tahoma"/>
                <w:color w:val="FF0000"/>
                <w:sz w:val="18"/>
                <w:szCs w:val="18"/>
              </w:rPr>
            </w:pPr>
            <w:r w:rsidRPr="00E234A8">
              <w:rPr>
                <w:rFonts w:ascii="Tahoma" w:hAnsi="Tahoma" w:cs="Tahoma"/>
                <w:b/>
                <w:color w:val="FF0000"/>
                <w:sz w:val="18"/>
                <w:szCs w:val="18"/>
              </w:rPr>
              <w:t>Öğrenme Becerileri</w:t>
            </w:r>
            <w:r w:rsidRPr="00E234A8">
              <w:rPr>
                <w:rFonts w:ascii="Tahoma" w:hAnsi="Tahoma" w:cs="Tahoma"/>
                <w:color w:val="FF0000"/>
                <w:sz w:val="18"/>
                <w:szCs w:val="18"/>
              </w:rPr>
              <w:t xml:space="preserve"> </w:t>
            </w:r>
          </w:p>
          <w:p w14:paraId="1D9BA62D"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SDB1.1. Kendini Tanıma (Öz Farkındalık), SDB1.2. Kendini Düzenleme (Öz Düzenleme), SDB1.3. Kendine Uyarlama (Öz Yansıtma), </w:t>
            </w:r>
          </w:p>
          <w:p w14:paraId="7742D2A1"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SDB2.1. İletişim, SDB2.2. İş Birliği,</w:t>
            </w:r>
          </w:p>
          <w:p w14:paraId="599752DD"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SDB2.3. Sosyal Farkındalık, </w:t>
            </w:r>
          </w:p>
          <w:p w14:paraId="0B16557D" w14:textId="7A10811E"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SDB3.1. Uyum, SDB3.2. Esneklik, SDB3.3. Sorumlu Karar Verme</w:t>
            </w:r>
          </w:p>
          <w:p w14:paraId="72DA6277" w14:textId="77777777" w:rsidR="007C67D5" w:rsidRPr="00E234A8" w:rsidRDefault="007C67D5" w:rsidP="00E234A8">
            <w:pPr>
              <w:rPr>
                <w:rFonts w:ascii="Tahoma" w:hAnsi="Tahoma" w:cs="Tahoma"/>
                <w:b/>
                <w:color w:val="FF0000"/>
                <w:sz w:val="18"/>
                <w:szCs w:val="18"/>
              </w:rPr>
            </w:pPr>
            <w:r w:rsidRPr="00E234A8">
              <w:rPr>
                <w:rFonts w:ascii="Tahoma" w:hAnsi="Tahoma" w:cs="Tahoma"/>
                <w:b/>
                <w:color w:val="FF0000"/>
                <w:sz w:val="18"/>
                <w:szCs w:val="18"/>
              </w:rPr>
              <w:t xml:space="preserve">Değerler </w:t>
            </w:r>
          </w:p>
          <w:p w14:paraId="3F006910"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D2. Aile Bütünlüğü, D3. Çalışkanlık, D11. Özgürlük, D13. Sağlıklı Yaşam, </w:t>
            </w:r>
          </w:p>
          <w:p w14:paraId="50E6950F" w14:textId="50918720"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D16. Sorumluluk, D20. Yardımseverlik</w:t>
            </w:r>
          </w:p>
          <w:p w14:paraId="38F15351" w14:textId="77777777" w:rsidR="007C67D5" w:rsidRPr="00E234A8" w:rsidRDefault="007C67D5" w:rsidP="00E234A8">
            <w:pPr>
              <w:rPr>
                <w:rFonts w:ascii="Tahoma" w:hAnsi="Tahoma" w:cs="Tahoma"/>
                <w:b/>
                <w:color w:val="FF0000"/>
                <w:sz w:val="18"/>
                <w:szCs w:val="18"/>
              </w:rPr>
            </w:pPr>
            <w:r w:rsidRPr="00E234A8">
              <w:rPr>
                <w:rFonts w:ascii="Tahoma" w:hAnsi="Tahoma" w:cs="Tahoma"/>
                <w:b/>
                <w:color w:val="FF0000"/>
                <w:sz w:val="18"/>
                <w:szCs w:val="18"/>
              </w:rPr>
              <w:t xml:space="preserve">Okuryazarlık Becerileri  </w:t>
            </w:r>
          </w:p>
          <w:p w14:paraId="72581A74" w14:textId="2213475A"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OB1. Bilgi Okuryazarlığı, OB4. </w:t>
            </w:r>
            <w:r w:rsidRPr="00E234A8">
              <w:rPr>
                <w:rFonts w:ascii="Tahoma" w:hAnsi="Tahoma" w:cs="Tahoma"/>
                <w:color w:val="000000" w:themeColor="text1"/>
                <w:sz w:val="18"/>
                <w:szCs w:val="18"/>
              </w:rPr>
              <w:lastRenderedPageBreak/>
              <w:t>Görsel Okuryazarlık, OB7. Veri Okuryazarlığı</w:t>
            </w:r>
          </w:p>
          <w:p w14:paraId="38FBD2C5" w14:textId="77777777" w:rsidR="007C67D5" w:rsidRPr="00E234A8" w:rsidRDefault="007C67D5" w:rsidP="00E234A8">
            <w:pPr>
              <w:rPr>
                <w:rFonts w:ascii="Tahoma" w:hAnsi="Tahoma" w:cs="Tahoma"/>
                <w:b/>
                <w:color w:val="FF0000"/>
                <w:sz w:val="18"/>
                <w:szCs w:val="18"/>
              </w:rPr>
            </w:pPr>
            <w:r w:rsidRPr="00E234A8">
              <w:rPr>
                <w:rFonts w:ascii="Tahoma" w:hAnsi="Tahoma" w:cs="Tahoma"/>
                <w:b/>
                <w:color w:val="FF0000"/>
                <w:sz w:val="18"/>
                <w:szCs w:val="18"/>
              </w:rPr>
              <w:t>Disiplinler Arası</w:t>
            </w:r>
          </w:p>
          <w:p w14:paraId="2FD1A882" w14:textId="77777777" w:rsidR="007C67D5" w:rsidRPr="00E234A8" w:rsidRDefault="007C67D5" w:rsidP="00E234A8">
            <w:pPr>
              <w:rPr>
                <w:rFonts w:ascii="Tahoma" w:hAnsi="Tahoma" w:cs="Tahoma"/>
                <w:b/>
                <w:color w:val="FF0000"/>
                <w:sz w:val="18"/>
                <w:szCs w:val="18"/>
              </w:rPr>
            </w:pPr>
            <w:r w:rsidRPr="00E234A8">
              <w:rPr>
                <w:rFonts w:ascii="Tahoma" w:hAnsi="Tahoma" w:cs="Tahoma"/>
                <w:b/>
                <w:color w:val="FF0000"/>
                <w:sz w:val="18"/>
                <w:szCs w:val="18"/>
              </w:rPr>
              <w:t xml:space="preserve">İlişkiler </w:t>
            </w:r>
          </w:p>
          <w:p w14:paraId="193A4E02"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Görsel Sanatlar, Hayat Bilgisi, </w:t>
            </w:r>
          </w:p>
          <w:p w14:paraId="6CCF60D7"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Resim, </w:t>
            </w:r>
          </w:p>
          <w:p w14:paraId="6AC30832"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Türkçe</w:t>
            </w:r>
          </w:p>
        </w:tc>
        <w:tc>
          <w:tcPr>
            <w:tcW w:w="2618" w:type="dxa"/>
            <w:vMerge w:val="restart"/>
          </w:tcPr>
          <w:p w14:paraId="571E5C2D" w14:textId="77777777" w:rsidR="007C67D5" w:rsidRPr="00E234A8" w:rsidRDefault="007C67D5" w:rsidP="00E234A8">
            <w:pPr>
              <w:rPr>
                <w:rFonts w:ascii="Tahoma" w:hAnsi="Tahoma" w:cs="Tahoma"/>
                <w:b/>
                <w:color w:val="000000" w:themeColor="text1"/>
                <w:sz w:val="18"/>
                <w:szCs w:val="18"/>
              </w:rPr>
            </w:pPr>
            <w:r w:rsidRPr="00E234A8">
              <w:rPr>
                <w:rFonts w:ascii="Tahoma" w:hAnsi="Tahoma" w:cs="Tahoma"/>
                <w:b/>
                <w:color w:val="FF0000"/>
                <w:sz w:val="18"/>
                <w:szCs w:val="18"/>
              </w:rPr>
              <w:lastRenderedPageBreak/>
              <w:t xml:space="preserve">Zenginleştirme </w:t>
            </w:r>
          </w:p>
          <w:p w14:paraId="42C30769"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Oyun oynarken ve fiziksel aktiviteler yaparken vücutlarında meydana gelen değişimlerin nedenleri hakkında tartışılabilir.</w:t>
            </w:r>
          </w:p>
          <w:p w14:paraId="4F00118C" w14:textId="3A288D1E"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Öğrencilerden günlük adım sayılarını kaydetmeleri ve bunları basit bir</w:t>
            </w:r>
            <w:r w:rsidR="00EA2C76" w:rsidRPr="00E234A8">
              <w:rPr>
                <w:rFonts w:ascii="Tahoma" w:hAnsi="Tahoma" w:cs="Tahoma"/>
                <w:color w:val="000000" w:themeColor="text1"/>
                <w:sz w:val="18"/>
                <w:szCs w:val="18"/>
              </w:rPr>
              <w:t xml:space="preserve"> grafiğe dönüştürme</w:t>
            </w:r>
            <w:r w:rsidRPr="00E234A8">
              <w:rPr>
                <w:rFonts w:ascii="Tahoma" w:hAnsi="Tahoma" w:cs="Tahoma"/>
                <w:color w:val="000000" w:themeColor="text1"/>
                <w:sz w:val="18"/>
                <w:szCs w:val="18"/>
              </w:rPr>
              <w:t>leri istenebilir.</w:t>
            </w:r>
          </w:p>
          <w:p w14:paraId="50AE0FDC"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Okul idaresi, veli, öğretmen ve öğrencilerin katılabileceği fiziksel aktivite ve sağlık günü et- kinlikleri planlanabilir.</w:t>
            </w:r>
          </w:p>
          <w:p w14:paraId="40A34942"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Okul öncesi zamanda okuldaki tüm öğrencilerin hareket edebileceği etkinlikler yaptırıla- bilir.</w:t>
            </w:r>
          </w:p>
          <w:p w14:paraId="533E36C0"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Öğrencilerden daha önce oynadıkları oyunları uyarlayarak sağlıklı ve sağlıksız besinler ile ilişkili oyun kurgulamaları istenebilir.</w:t>
            </w:r>
          </w:p>
          <w:p w14:paraId="14C7526C" w14:textId="77777777" w:rsidR="007C67D5" w:rsidRPr="00E234A8" w:rsidRDefault="007C67D5" w:rsidP="00E234A8">
            <w:pPr>
              <w:rPr>
                <w:rFonts w:ascii="Tahoma" w:hAnsi="Tahoma" w:cs="Tahoma"/>
                <w:color w:val="000000" w:themeColor="text1"/>
                <w:sz w:val="18"/>
                <w:szCs w:val="18"/>
              </w:rPr>
            </w:pPr>
          </w:p>
          <w:p w14:paraId="3DB1B793" w14:textId="77777777" w:rsidR="007C67D5" w:rsidRPr="00E234A8" w:rsidRDefault="007C67D5" w:rsidP="00E234A8">
            <w:pPr>
              <w:rPr>
                <w:rFonts w:ascii="Tahoma" w:hAnsi="Tahoma" w:cs="Tahoma"/>
                <w:b/>
                <w:color w:val="FF0000"/>
                <w:sz w:val="18"/>
                <w:szCs w:val="18"/>
              </w:rPr>
            </w:pPr>
            <w:r w:rsidRPr="00E234A8">
              <w:rPr>
                <w:rFonts w:ascii="Tahoma" w:hAnsi="Tahoma" w:cs="Tahoma"/>
                <w:b/>
                <w:color w:val="FF0000"/>
                <w:sz w:val="18"/>
                <w:szCs w:val="18"/>
              </w:rPr>
              <w:t xml:space="preserve">Destekleme </w:t>
            </w:r>
          </w:p>
          <w:p w14:paraId="65DC6109"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Fiziksel aktiviteler sırasında vücutlarında meydana gelen değişimlerin neler olabileceğine yönelik yazılı, görsel veya dijital içerikler kullanılabilir.</w:t>
            </w:r>
          </w:p>
          <w:p w14:paraId="52837FEB"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Fiziksel aktiviteye katılıma teşvik etmek için ailelere kontrol listesi verilerek öğrencilerin hedef </w:t>
            </w:r>
            <w:r w:rsidRPr="00E234A8">
              <w:rPr>
                <w:rFonts w:ascii="Tahoma" w:hAnsi="Tahoma" w:cs="Tahoma"/>
                <w:color w:val="000000" w:themeColor="text1"/>
                <w:sz w:val="18"/>
                <w:szCs w:val="18"/>
              </w:rPr>
              <w:lastRenderedPageBreak/>
              <w:t>belirlemeleri ve takip edilmeleri sağlanabilir.</w:t>
            </w:r>
          </w:p>
          <w:p w14:paraId="19CF388F"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Öğrencilerin oyun ve fiziksel aktiviteler sırasında güvenli ortam oluşturabilmelerine des- tek sağlamak için basit yönergeler hazırlanabilir.</w:t>
            </w:r>
          </w:p>
          <w:p w14:paraId="3DB985CA" w14:textId="6F1C9B22"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Temel ilk yardım konularında görsel içerik, fotoğraf ve video</w:t>
            </w:r>
            <w:r w:rsidR="00DB7557" w:rsidRPr="00E234A8">
              <w:rPr>
                <w:rFonts w:ascii="Tahoma" w:hAnsi="Tahoma" w:cs="Tahoma"/>
                <w:color w:val="000000" w:themeColor="text1"/>
                <w:sz w:val="18"/>
                <w:szCs w:val="18"/>
              </w:rPr>
              <w:t>lar sunularak öğrencilerin des</w:t>
            </w:r>
            <w:r w:rsidRPr="00E234A8">
              <w:rPr>
                <w:rFonts w:ascii="Tahoma" w:hAnsi="Tahoma" w:cs="Tahoma"/>
                <w:color w:val="000000" w:themeColor="text1"/>
                <w:sz w:val="18"/>
                <w:szCs w:val="18"/>
              </w:rPr>
              <w:t>teklenmesi sağlanabilir.</w:t>
            </w:r>
          </w:p>
        </w:tc>
        <w:tc>
          <w:tcPr>
            <w:tcW w:w="1538" w:type="dxa"/>
            <w:vMerge w:val="restart"/>
          </w:tcPr>
          <w:p w14:paraId="1E5510BB" w14:textId="77777777" w:rsidR="00F84F7A" w:rsidRPr="00E234A8" w:rsidRDefault="00F84F7A" w:rsidP="00E234A8">
            <w:pPr>
              <w:jc w:val="center"/>
              <w:rPr>
                <w:rFonts w:ascii="Tahoma" w:hAnsi="Tahoma" w:cs="Tahoma"/>
                <w:color w:val="000000" w:themeColor="text1"/>
                <w:sz w:val="18"/>
                <w:szCs w:val="18"/>
              </w:rPr>
            </w:pPr>
          </w:p>
          <w:p w14:paraId="5BF7A522" w14:textId="77777777" w:rsidR="00F84F7A" w:rsidRPr="00E234A8" w:rsidRDefault="00F84F7A" w:rsidP="00E234A8">
            <w:pPr>
              <w:jc w:val="center"/>
              <w:rPr>
                <w:rFonts w:ascii="Tahoma" w:hAnsi="Tahoma" w:cs="Tahoma"/>
                <w:color w:val="000000" w:themeColor="text1"/>
                <w:sz w:val="18"/>
                <w:szCs w:val="18"/>
              </w:rPr>
            </w:pPr>
          </w:p>
          <w:p w14:paraId="43FF6FD9" w14:textId="77777777" w:rsidR="00F84F7A" w:rsidRPr="00E234A8" w:rsidRDefault="00F84F7A" w:rsidP="00E234A8">
            <w:pPr>
              <w:jc w:val="center"/>
              <w:rPr>
                <w:rFonts w:ascii="Tahoma" w:hAnsi="Tahoma" w:cs="Tahoma"/>
                <w:color w:val="000000" w:themeColor="text1"/>
                <w:sz w:val="18"/>
                <w:szCs w:val="18"/>
              </w:rPr>
            </w:pPr>
          </w:p>
          <w:p w14:paraId="7DC6BFCB" w14:textId="77777777" w:rsidR="00F84F7A" w:rsidRPr="00E234A8" w:rsidRDefault="00F84F7A" w:rsidP="00E234A8">
            <w:pPr>
              <w:jc w:val="center"/>
              <w:rPr>
                <w:rFonts w:ascii="Tahoma" w:hAnsi="Tahoma" w:cs="Tahoma"/>
                <w:color w:val="000000" w:themeColor="text1"/>
                <w:sz w:val="18"/>
                <w:szCs w:val="18"/>
              </w:rPr>
            </w:pPr>
          </w:p>
          <w:p w14:paraId="69948A43" w14:textId="77777777" w:rsidR="00F84F7A" w:rsidRPr="00E234A8" w:rsidRDefault="00F84F7A" w:rsidP="00E234A8">
            <w:pPr>
              <w:jc w:val="center"/>
              <w:rPr>
                <w:rFonts w:ascii="Tahoma" w:hAnsi="Tahoma" w:cs="Tahoma"/>
                <w:color w:val="000000" w:themeColor="text1"/>
                <w:sz w:val="18"/>
                <w:szCs w:val="18"/>
              </w:rPr>
            </w:pPr>
          </w:p>
          <w:p w14:paraId="114E66EF" w14:textId="77777777" w:rsidR="007C67D5" w:rsidRPr="00E234A8" w:rsidRDefault="007C67D5" w:rsidP="00E234A8">
            <w:pPr>
              <w:jc w:val="center"/>
              <w:rPr>
                <w:rFonts w:ascii="Tahoma" w:hAnsi="Tahoma" w:cs="Tahoma"/>
                <w:color w:val="000000" w:themeColor="text1"/>
                <w:sz w:val="18"/>
                <w:szCs w:val="18"/>
              </w:rPr>
            </w:pPr>
          </w:p>
        </w:tc>
      </w:tr>
      <w:tr w:rsidR="007C67D5" w:rsidRPr="00E234A8" w14:paraId="6E8C1C57" w14:textId="77777777" w:rsidTr="00F84F7A">
        <w:trPr>
          <w:cantSplit/>
          <w:trHeight w:val="1415"/>
        </w:trPr>
        <w:tc>
          <w:tcPr>
            <w:tcW w:w="1425" w:type="dxa"/>
            <w:vAlign w:val="center"/>
          </w:tcPr>
          <w:p w14:paraId="2E12C66F" w14:textId="37F03147" w:rsidR="007C67D5" w:rsidRPr="00E234A8" w:rsidRDefault="007C67D5" w:rsidP="00E234A8">
            <w:pPr>
              <w:jc w:val="center"/>
              <w:rPr>
                <w:rFonts w:ascii="Tahoma" w:hAnsi="Tahoma" w:cs="Tahoma"/>
                <w:b/>
                <w:sz w:val="18"/>
                <w:szCs w:val="18"/>
              </w:rPr>
            </w:pPr>
            <w:r w:rsidRPr="00E234A8">
              <w:rPr>
                <w:rFonts w:ascii="Tahoma" w:hAnsi="Tahoma" w:cs="Tahoma"/>
                <w:b/>
                <w:sz w:val="18"/>
                <w:szCs w:val="18"/>
              </w:rPr>
              <w:t>2</w:t>
            </w:r>
            <w:r w:rsidR="00DC2566" w:rsidRPr="00E234A8">
              <w:rPr>
                <w:rFonts w:ascii="Tahoma" w:hAnsi="Tahoma" w:cs="Tahoma"/>
                <w:b/>
                <w:sz w:val="18"/>
                <w:szCs w:val="18"/>
              </w:rPr>
              <w:t>8</w:t>
            </w:r>
            <w:r w:rsidRPr="00E234A8">
              <w:rPr>
                <w:rFonts w:ascii="Tahoma" w:hAnsi="Tahoma" w:cs="Tahoma"/>
                <w:b/>
                <w:sz w:val="18"/>
                <w:szCs w:val="18"/>
              </w:rPr>
              <w:t>.Hafta</w:t>
            </w:r>
          </w:p>
          <w:p w14:paraId="5DE19FF5" w14:textId="3A8C823A" w:rsidR="007C67D5" w:rsidRPr="00E234A8" w:rsidRDefault="00E7794A" w:rsidP="00E234A8">
            <w:pPr>
              <w:jc w:val="center"/>
              <w:rPr>
                <w:rFonts w:ascii="Tahoma" w:hAnsi="Tahoma" w:cs="Tahoma"/>
                <w:b/>
                <w:sz w:val="18"/>
                <w:szCs w:val="18"/>
              </w:rPr>
            </w:pPr>
            <w:r w:rsidRPr="00E234A8">
              <w:rPr>
                <w:rFonts w:ascii="Tahoma" w:hAnsi="Tahoma" w:cs="Tahoma"/>
                <w:b/>
                <w:sz w:val="18"/>
                <w:szCs w:val="18"/>
              </w:rPr>
              <w:t>2</w:t>
            </w:r>
            <w:r w:rsidR="00DC2566" w:rsidRPr="00E234A8">
              <w:rPr>
                <w:rFonts w:ascii="Tahoma" w:hAnsi="Tahoma" w:cs="Tahoma"/>
                <w:b/>
                <w:sz w:val="18"/>
                <w:szCs w:val="18"/>
              </w:rPr>
              <w:t>9</w:t>
            </w:r>
            <w:r w:rsidR="007C67D5" w:rsidRPr="00E234A8">
              <w:rPr>
                <w:rFonts w:ascii="Tahoma" w:hAnsi="Tahoma" w:cs="Tahoma"/>
                <w:b/>
                <w:sz w:val="18"/>
                <w:szCs w:val="18"/>
              </w:rPr>
              <w:t>.Hafta</w:t>
            </w:r>
          </w:p>
          <w:p w14:paraId="1176E89C" w14:textId="17CF7828" w:rsidR="00F72CC6" w:rsidRPr="00E234A8" w:rsidRDefault="00E234A8" w:rsidP="00E234A8">
            <w:pPr>
              <w:jc w:val="center"/>
              <w:rPr>
                <w:rFonts w:ascii="Tahoma" w:hAnsi="Tahoma" w:cs="Tahoma"/>
                <w:sz w:val="18"/>
                <w:szCs w:val="18"/>
              </w:rPr>
            </w:pPr>
            <w:r w:rsidRPr="00E234A8">
              <w:rPr>
                <w:rFonts w:ascii="Tahoma" w:hAnsi="Tahoma" w:cs="Tahoma"/>
                <w:sz w:val="18"/>
                <w:szCs w:val="18"/>
              </w:rPr>
              <w:t>19</w:t>
            </w:r>
            <w:r w:rsidR="00F72CC6" w:rsidRPr="00E234A8">
              <w:rPr>
                <w:rFonts w:ascii="Tahoma" w:hAnsi="Tahoma" w:cs="Tahoma"/>
                <w:sz w:val="18"/>
                <w:szCs w:val="18"/>
              </w:rPr>
              <w:t xml:space="preserve"> NİSAN</w:t>
            </w:r>
          </w:p>
          <w:p w14:paraId="3450016F" w14:textId="1BAF83AB" w:rsidR="00F72CC6" w:rsidRPr="00E234A8" w:rsidRDefault="00E234A8" w:rsidP="00E234A8">
            <w:pPr>
              <w:jc w:val="center"/>
              <w:rPr>
                <w:rFonts w:ascii="Tahoma" w:hAnsi="Tahoma" w:cs="Tahoma"/>
                <w:sz w:val="18"/>
                <w:szCs w:val="18"/>
              </w:rPr>
            </w:pPr>
            <w:r w:rsidRPr="00E234A8">
              <w:rPr>
                <w:rFonts w:ascii="Tahoma" w:hAnsi="Tahoma" w:cs="Tahoma"/>
                <w:sz w:val="18"/>
                <w:szCs w:val="18"/>
              </w:rPr>
              <w:t>30 NİSAN</w:t>
            </w:r>
          </w:p>
        </w:tc>
        <w:tc>
          <w:tcPr>
            <w:tcW w:w="562" w:type="dxa"/>
            <w:vAlign w:val="center"/>
          </w:tcPr>
          <w:p w14:paraId="7C53DA6F" w14:textId="5ACF495D" w:rsidR="007C67D5" w:rsidRPr="00E234A8" w:rsidRDefault="00E7794A"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10</w:t>
            </w:r>
          </w:p>
        </w:tc>
        <w:tc>
          <w:tcPr>
            <w:tcW w:w="1650" w:type="dxa"/>
            <w:vAlign w:val="center"/>
          </w:tcPr>
          <w:p w14:paraId="076AD13E" w14:textId="77777777" w:rsidR="00F84F7A" w:rsidRPr="00E234A8" w:rsidRDefault="00F84F7A" w:rsidP="00E234A8">
            <w:pPr>
              <w:jc w:val="center"/>
              <w:rPr>
                <w:rFonts w:ascii="Tahoma" w:hAnsi="Tahoma" w:cs="Tahoma"/>
                <w:b/>
                <w:color w:val="000000" w:themeColor="text1"/>
                <w:sz w:val="18"/>
                <w:szCs w:val="18"/>
                <w:u w:val="single"/>
              </w:rPr>
            </w:pPr>
            <w:r w:rsidRPr="00E234A8">
              <w:rPr>
                <w:rFonts w:ascii="Tahoma" w:hAnsi="Tahoma" w:cs="Tahoma"/>
                <w:b/>
                <w:color w:val="000000" w:themeColor="text1"/>
                <w:sz w:val="18"/>
                <w:szCs w:val="18"/>
                <w:u w:val="single"/>
              </w:rPr>
              <w:t>İçerik Çerçevesi</w:t>
            </w:r>
          </w:p>
          <w:p w14:paraId="66D0199E" w14:textId="77777777" w:rsidR="00F84F7A" w:rsidRPr="00E234A8" w:rsidRDefault="00F84F7A"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Fiziksel Aktiviteye Katılım</w:t>
            </w:r>
          </w:p>
          <w:p w14:paraId="37EFCFBB" w14:textId="77777777" w:rsidR="007C67D5" w:rsidRPr="00E234A8" w:rsidRDefault="007C67D5" w:rsidP="00E234A8">
            <w:pPr>
              <w:rPr>
                <w:rFonts w:ascii="Tahoma" w:hAnsi="Tahoma" w:cs="Tahoma"/>
                <w:color w:val="000000" w:themeColor="text1"/>
                <w:sz w:val="18"/>
                <w:szCs w:val="18"/>
              </w:rPr>
            </w:pPr>
          </w:p>
        </w:tc>
        <w:tc>
          <w:tcPr>
            <w:tcW w:w="4438" w:type="dxa"/>
          </w:tcPr>
          <w:p w14:paraId="301C5A90" w14:textId="77777777" w:rsidR="007C67D5" w:rsidRPr="00E234A8" w:rsidRDefault="007C67D5" w:rsidP="00E234A8">
            <w:pPr>
              <w:rPr>
                <w:rFonts w:ascii="Tahoma" w:hAnsi="Tahoma" w:cs="Tahoma"/>
                <w:b/>
                <w:color w:val="000000" w:themeColor="text1"/>
                <w:sz w:val="18"/>
                <w:szCs w:val="18"/>
              </w:rPr>
            </w:pPr>
          </w:p>
          <w:p w14:paraId="0CF2F3EE" w14:textId="77777777" w:rsidR="007C67D5" w:rsidRPr="00E234A8" w:rsidRDefault="007C67D5" w:rsidP="00E234A8">
            <w:pPr>
              <w:rPr>
                <w:rFonts w:ascii="Tahoma" w:hAnsi="Tahoma" w:cs="Tahoma"/>
                <w:b/>
                <w:color w:val="000000" w:themeColor="text1"/>
                <w:sz w:val="18"/>
                <w:szCs w:val="18"/>
              </w:rPr>
            </w:pPr>
            <w:r w:rsidRPr="00E234A8">
              <w:rPr>
                <w:rFonts w:ascii="Tahoma" w:hAnsi="Tahoma" w:cs="Tahoma"/>
                <w:b/>
                <w:color w:val="000000" w:themeColor="text1"/>
                <w:sz w:val="18"/>
                <w:szCs w:val="18"/>
              </w:rPr>
              <w:t>BEO.2.4.2. Kendisinin ve yakın çevresinin fiziksel aktiviteye katılımlarını karşılaştırabilme</w:t>
            </w:r>
          </w:p>
          <w:p w14:paraId="5F84B74B"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a)</w:t>
            </w:r>
            <w:r w:rsidRPr="00E234A8">
              <w:rPr>
                <w:rFonts w:ascii="Tahoma" w:hAnsi="Tahoma" w:cs="Tahoma"/>
                <w:color w:val="000000" w:themeColor="text1"/>
                <w:sz w:val="18"/>
                <w:szCs w:val="18"/>
              </w:rPr>
              <w:tab/>
              <w:t>Kendisinin ve yakın çevresinin fiziksel aktivite katılım durumlarını belirler.</w:t>
            </w:r>
          </w:p>
          <w:p w14:paraId="01789D2E" w14:textId="777777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b)</w:t>
            </w:r>
            <w:r w:rsidRPr="00E234A8">
              <w:rPr>
                <w:rFonts w:ascii="Tahoma" w:hAnsi="Tahoma" w:cs="Tahoma"/>
                <w:color w:val="000000" w:themeColor="text1"/>
                <w:sz w:val="18"/>
                <w:szCs w:val="18"/>
              </w:rPr>
              <w:tab/>
              <w:t>Kendisinin ve yakın çevresinin fiziksel aktivite katılım durumları arasındaki benzerlikleri listeler.</w:t>
            </w:r>
          </w:p>
          <w:p w14:paraId="06011912" w14:textId="6C21DAE9"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c)</w:t>
            </w:r>
            <w:r w:rsidRPr="00E234A8">
              <w:rPr>
                <w:rFonts w:ascii="Tahoma" w:hAnsi="Tahoma" w:cs="Tahoma"/>
                <w:color w:val="000000" w:themeColor="text1"/>
                <w:sz w:val="18"/>
                <w:szCs w:val="18"/>
              </w:rPr>
              <w:tab/>
              <w:t>Kendisinin ve yakın çevresinin fiziksel aktivite katılım durumları arasındaki farklılıkları listeler.</w:t>
            </w:r>
          </w:p>
        </w:tc>
        <w:tc>
          <w:tcPr>
            <w:tcW w:w="2284" w:type="dxa"/>
            <w:vMerge/>
          </w:tcPr>
          <w:p w14:paraId="732B7CBC" w14:textId="77777777" w:rsidR="007C67D5" w:rsidRPr="00E234A8" w:rsidRDefault="007C67D5" w:rsidP="00E234A8">
            <w:pPr>
              <w:rPr>
                <w:rFonts w:ascii="Tahoma" w:hAnsi="Tahoma" w:cs="Tahoma"/>
                <w:color w:val="000000" w:themeColor="text1"/>
                <w:sz w:val="18"/>
                <w:szCs w:val="18"/>
              </w:rPr>
            </w:pPr>
          </w:p>
        </w:tc>
        <w:tc>
          <w:tcPr>
            <w:tcW w:w="1640" w:type="dxa"/>
            <w:vMerge/>
          </w:tcPr>
          <w:p w14:paraId="665D3726" w14:textId="77777777" w:rsidR="007C67D5" w:rsidRPr="00E234A8" w:rsidRDefault="007C67D5" w:rsidP="00E234A8">
            <w:pPr>
              <w:rPr>
                <w:rFonts w:ascii="Tahoma" w:hAnsi="Tahoma" w:cs="Tahoma"/>
                <w:b/>
                <w:color w:val="FF0000"/>
                <w:sz w:val="18"/>
                <w:szCs w:val="18"/>
              </w:rPr>
            </w:pPr>
          </w:p>
        </w:tc>
        <w:tc>
          <w:tcPr>
            <w:tcW w:w="2618" w:type="dxa"/>
            <w:vMerge/>
          </w:tcPr>
          <w:p w14:paraId="21199A94" w14:textId="77777777" w:rsidR="007C67D5" w:rsidRPr="00E234A8" w:rsidRDefault="007C67D5" w:rsidP="00E234A8">
            <w:pPr>
              <w:rPr>
                <w:rFonts w:ascii="Tahoma" w:hAnsi="Tahoma" w:cs="Tahoma"/>
                <w:b/>
                <w:color w:val="FF0000"/>
                <w:sz w:val="18"/>
                <w:szCs w:val="18"/>
              </w:rPr>
            </w:pPr>
          </w:p>
        </w:tc>
        <w:tc>
          <w:tcPr>
            <w:tcW w:w="1538" w:type="dxa"/>
            <w:vMerge/>
          </w:tcPr>
          <w:p w14:paraId="6E4BD736" w14:textId="77777777" w:rsidR="007C67D5" w:rsidRPr="00E234A8" w:rsidRDefault="007C67D5" w:rsidP="00E234A8">
            <w:pPr>
              <w:jc w:val="center"/>
              <w:rPr>
                <w:rFonts w:ascii="Tahoma" w:hAnsi="Tahoma" w:cs="Tahoma"/>
                <w:color w:val="000000" w:themeColor="text1"/>
                <w:sz w:val="18"/>
                <w:szCs w:val="18"/>
              </w:rPr>
            </w:pPr>
          </w:p>
        </w:tc>
      </w:tr>
      <w:tr w:rsidR="007C67D5" w:rsidRPr="00E234A8" w14:paraId="5FF74420" w14:textId="77777777" w:rsidTr="00866685">
        <w:trPr>
          <w:cantSplit/>
          <w:trHeight w:val="992"/>
        </w:trPr>
        <w:tc>
          <w:tcPr>
            <w:tcW w:w="1425" w:type="dxa"/>
            <w:vAlign w:val="center"/>
          </w:tcPr>
          <w:p w14:paraId="1550DF22" w14:textId="6FC524AC" w:rsidR="007C67D5" w:rsidRPr="00E234A8" w:rsidRDefault="00DC2566" w:rsidP="00E234A8">
            <w:pPr>
              <w:jc w:val="center"/>
              <w:rPr>
                <w:rFonts w:ascii="Tahoma" w:hAnsi="Tahoma" w:cs="Tahoma"/>
                <w:b/>
                <w:sz w:val="18"/>
                <w:szCs w:val="18"/>
              </w:rPr>
            </w:pPr>
            <w:r w:rsidRPr="00E234A8">
              <w:rPr>
                <w:rFonts w:ascii="Tahoma" w:hAnsi="Tahoma" w:cs="Tahoma"/>
                <w:b/>
                <w:sz w:val="18"/>
                <w:szCs w:val="18"/>
              </w:rPr>
              <w:t>30</w:t>
            </w:r>
            <w:r w:rsidR="007C67D5" w:rsidRPr="00E234A8">
              <w:rPr>
                <w:rFonts w:ascii="Tahoma" w:hAnsi="Tahoma" w:cs="Tahoma"/>
                <w:b/>
                <w:sz w:val="18"/>
                <w:szCs w:val="18"/>
              </w:rPr>
              <w:t>.Hafta</w:t>
            </w:r>
          </w:p>
          <w:p w14:paraId="2880897D" w14:textId="723FCB3F" w:rsidR="007C67D5" w:rsidRPr="00E234A8" w:rsidRDefault="00DC2566" w:rsidP="00E234A8">
            <w:pPr>
              <w:jc w:val="center"/>
              <w:rPr>
                <w:rFonts w:ascii="Tahoma" w:hAnsi="Tahoma" w:cs="Tahoma"/>
                <w:b/>
                <w:sz w:val="18"/>
                <w:szCs w:val="18"/>
              </w:rPr>
            </w:pPr>
            <w:r w:rsidRPr="00E234A8">
              <w:rPr>
                <w:rFonts w:ascii="Tahoma" w:hAnsi="Tahoma" w:cs="Tahoma"/>
                <w:b/>
                <w:sz w:val="18"/>
                <w:szCs w:val="18"/>
              </w:rPr>
              <w:t>31</w:t>
            </w:r>
            <w:r w:rsidR="007C67D5" w:rsidRPr="00E234A8">
              <w:rPr>
                <w:rFonts w:ascii="Tahoma" w:hAnsi="Tahoma" w:cs="Tahoma"/>
                <w:b/>
                <w:sz w:val="18"/>
                <w:szCs w:val="18"/>
              </w:rPr>
              <w:t>.Hafta</w:t>
            </w:r>
          </w:p>
          <w:p w14:paraId="0C70D570" w14:textId="384545F8" w:rsidR="00F72CC6" w:rsidRPr="00E234A8" w:rsidRDefault="00F72CC6" w:rsidP="00E234A8">
            <w:pPr>
              <w:jc w:val="center"/>
              <w:rPr>
                <w:rFonts w:ascii="Tahoma" w:hAnsi="Tahoma" w:cs="Tahoma"/>
                <w:sz w:val="18"/>
                <w:szCs w:val="18"/>
              </w:rPr>
            </w:pPr>
            <w:r w:rsidRPr="00E234A8">
              <w:rPr>
                <w:rFonts w:ascii="Tahoma" w:hAnsi="Tahoma" w:cs="Tahoma"/>
                <w:sz w:val="18"/>
                <w:szCs w:val="18"/>
              </w:rPr>
              <w:t>0</w:t>
            </w:r>
            <w:r w:rsidR="00E234A8" w:rsidRPr="00E234A8">
              <w:rPr>
                <w:rFonts w:ascii="Tahoma" w:hAnsi="Tahoma" w:cs="Tahoma"/>
                <w:sz w:val="18"/>
                <w:szCs w:val="18"/>
              </w:rPr>
              <w:t>3</w:t>
            </w:r>
            <w:r w:rsidRPr="00E234A8">
              <w:rPr>
                <w:rFonts w:ascii="Tahoma" w:hAnsi="Tahoma" w:cs="Tahoma"/>
                <w:sz w:val="18"/>
                <w:szCs w:val="18"/>
              </w:rPr>
              <w:t xml:space="preserve"> MAYIS</w:t>
            </w:r>
          </w:p>
          <w:p w14:paraId="504D7CF7" w14:textId="323C7360" w:rsidR="00F72CC6" w:rsidRPr="00E234A8" w:rsidRDefault="00F72CC6" w:rsidP="00E234A8">
            <w:pPr>
              <w:jc w:val="center"/>
              <w:rPr>
                <w:rFonts w:ascii="Tahoma" w:hAnsi="Tahoma" w:cs="Tahoma"/>
                <w:sz w:val="18"/>
                <w:szCs w:val="18"/>
              </w:rPr>
            </w:pPr>
            <w:r w:rsidRPr="00E234A8">
              <w:rPr>
                <w:rFonts w:ascii="Tahoma" w:hAnsi="Tahoma" w:cs="Tahoma"/>
                <w:sz w:val="18"/>
                <w:szCs w:val="18"/>
              </w:rPr>
              <w:t>1</w:t>
            </w:r>
            <w:r w:rsidR="00E234A8" w:rsidRPr="00E234A8">
              <w:rPr>
                <w:rFonts w:ascii="Tahoma" w:hAnsi="Tahoma" w:cs="Tahoma"/>
                <w:sz w:val="18"/>
                <w:szCs w:val="18"/>
              </w:rPr>
              <w:t>4</w:t>
            </w:r>
            <w:r w:rsidRPr="00E234A8">
              <w:rPr>
                <w:rFonts w:ascii="Tahoma" w:hAnsi="Tahoma" w:cs="Tahoma"/>
                <w:sz w:val="18"/>
                <w:szCs w:val="18"/>
              </w:rPr>
              <w:t xml:space="preserve"> MAYIS</w:t>
            </w:r>
          </w:p>
        </w:tc>
        <w:tc>
          <w:tcPr>
            <w:tcW w:w="562" w:type="dxa"/>
            <w:vAlign w:val="center"/>
          </w:tcPr>
          <w:p w14:paraId="47BFED77" w14:textId="450EB0EA" w:rsidR="007C67D5" w:rsidRPr="00E234A8" w:rsidRDefault="00DB7557"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10</w:t>
            </w:r>
          </w:p>
        </w:tc>
        <w:tc>
          <w:tcPr>
            <w:tcW w:w="1650" w:type="dxa"/>
            <w:vAlign w:val="center"/>
          </w:tcPr>
          <w:p w14:paraId="27E9E681" w14:textId="77777777" w:rsidR="00F84F7A" w:rsidRPr="00E234A8" w:rsidRDefault="00F84F7A" w:rsidP="00E234A8">
            <w:pPr>
              <w:jc w:val="center"/>
              <w:rPr>
                <w:rFonts w:ascii="Tahoma" w:hAnsi="Tahoma" w:cs="Tahoma"/>
                <w:b/>
                <w:color w:val="000000" w:themeColor="text1"/>
                <w:sz w:val="18"/>
                <w:szCs w:val="18"/>
                <w:u w:val="single"/>
              </w:rPr>
            </w:pPr>
            <w:r w:rsidRPr="00E234A8">
              <w:rPr>
                <w:rFonts w:ascii="Tahoma" w:hAnsi="Tahoma" w:cs="Tahoma"/>
                <w:b/>
                <w:color w:val="000000" w:themeColor="text1"/>
                <w:sz w:val="18"/>
                <w:szCs w:val="18"/>
                <w:u w:val="single"/>
              </w:rPr>
              <w:t>İçerik Çerçevesi</w:t>
            </w:r>
          </w:p>
          <w:p w14:paraId="2905D0FD" w14:textId="48808EEA" w:rsidR="007C67D5" w:rsidRPr="00E234A8" w:rsidRDefault="00866685"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 xml:space="preserve">Fiziksel Aktiviteye Katılım Hedefleri </w:t>
            </w:r>
          </w:p>
        </w:tc>
        <w:tc>
          <w:tcPr>
            <w:tcW w:w="4438" w:type="dxa"/>
          </w:tcPr>
          <w:p w14:paraId="7ECA4094" w14:textId="77777777" w:rsidR="007C67D5" w:rsidRPr="00E234A8" w:rsidRDefault="007C67D5" w:rsidP="00E234A8">
            <w:pPr>
              <w:rPr>
                <w:rFonts w:ascii="Tahoma" w:hAnsi="Tahoma" w:cs="Tahoma"/>
                <w:b/>
                <w:color w:val="000000" w:themeColor="text1"/>
                <w:sz w:val="18"/>
                <w:szCs w:val="18"/>
              </w:rPr>
            </w:pPr>
          </w:p>
          <w:p w14:paraId="4580932C" w14:textId="77777777" w:rsidR="007C67D5" w:rsidRPr="00E234A8" w:rsidRDefault="007C67D5" w:rsidP="00E234A8">
            <w:pPr>
              <w:rPr>
                <w:rFonts w:ascii="Tahoma" w:hAnsi="Tahoma" w:cs="Tahoma"/>
                <w:b/>
                <w:color w:val="000000" w:themeColor="text1"/>
                <w:sz w:val="18"/>
                <w:szCs w:val="18"/>
              </w:rPr>
            </w:pPr>
            <w:r w:rsidRPr="00E234A8">
              <w:rPr>
                <w:rFonts w:ascii="Tahoma" w:hAnsi="Tahoma" w:cs="Tahoma"/>
                <w:b/>
                <w:color w:val="000000" w:themeColor="text1"/>
                <w:sz w:val="18"/>
                <w:szCs w:val="18"/>
              </w:rPr>
              <w:t>BEO.2.4.3. Fiziksel aktiviteye katılım hedefleri belirleyebilme</w:t>
            </w:r>
          </w:p>
          <w:p w14:paraId="5F2F3CD2" w14:textId="740AC52A" w:rsidR="007C67D5" w:rsidRPr="00E234A8" w:rsidRDefault="007C67D5" w:rsidP="00E234A8">
            <w:pPr>
              <w:rPr>
                <w:rFonts w:ascii="Tahoma" w:hAnsi="Tahoma" w:cs="Tahoma"/>
                <w:color w:val="000000" w:themeColor="text1"/>
                <w:sz w:val="18"/>
                <w:szCs w:val="18"/>
              </w:rPr>
            </w:pPr>
          </w:p>
        </w:tc>
        <w:tc>
          <w:tcPr>
            <w:tcW w:w="2284" w:type="dxa"/>
            <w:vMerge/>
          </w:tcPr>
          <w:p w14:paraId="323D25FF" w14:textId="77777777" w:rsidR="007C67D5" w:rsidRPr="00E234A8" w:rsidRDefault="007C67D5" w:rsidP="00E234A8">
            <w:pPr>
              <w:rPr>
                <w:rFonts w:ascii="Tahoma" w:hAnsi="Tahoma" w:cs="Tahoma"/>
                <w:color w:val="000000" w:themeColor="text1"/>
                <w:sz w:val="18"/>
                <w:szCs w:val="18"/>
              </w:rPr>
            </w:pPr>
          </w:p>
        </w:tc>
        <w:tc>
          <w:tcPr>
            <w:tcW w:w="1640" w:type="dxa"/>
            <w:vMerge/>
          </w:tcPr>
          <w:p w14:paraId="6EE77C14" w14:textId="77777777" w:rsidR="007C67D5" w:rsidRPr="00E234A8" w:rsidRDefault="007C67D5" w:rsidP="00E234A8">
            <w:pPr>
              <w:rPr>
                <w:rFonts w:ascii="Tahoma" w:hAnsi="Tahoma" w:cs="Tahoma"/>
                <w:b/>
                <w:color w:val="FF0000"/>
                <w:sz w:val="18"/>
                <w:szCs w:val="18"/>
              </w:rPr>
            </w:pPr>
          </w:p>
        </w:tc>
        <w:tc>
          <w:tcPr>
            <w:tcW w:w="2618" w:type="dxa"/>
            <w:vMerge/>
          </w:tcPr>
          <w:p w14:paraId="4190004E" w14:textId="77777777" w:rsidR="007C67D5" w:rsidRPr="00E234A8" w:rsidRDefault="007C67D5" w:rsidP="00E234A8">
            <w:pPr>
              <w:rPr>
                <w:rFonts w:ascii="Tahoma" w:hAnsi="Tahoma" w:cs="Tahoma"/>
                <w:b/>
                <w:color w:val="FF0000"/>
                <w:sz w:val="18"/>
                <w:szCs w:val="18"/>
              </w:rPr>
            </w:pPr>
          </w:p>
        </w:tc>
        <w:tc>
          <w:tcPr>
            <w:tcW w:w="1538" w:type="dxa"/>
            <w:vMerge/>
          </w:tcPr>
          <w:p w14:paraId="4C687FAF" w14:textId="77777777" w:rsidR="007C67D5" w:rsidRPr="00E234A8" w:rsidRDefault="007C67D5" w:rsidP="00E234A8">
            <w:pPr>
              <w:jc w:val="center"/>
              <w:rPr>
                <w:rFonts w:ascii="Tahoma" w:hAnsi="Tahoma" w:cs="Tahoma"/>
                <w:color w:val="000000" w:themeColor="text1"/>
                <w:sz w:val="18"/>
                <w:szCs w:val="18"/>
              </w:rPr>
            </w:pPr>
          </w:p>
        </w:tc>
      </w:tr>
      <w:tr w:rsidR="00F84F7A" w:rsidRPr="00E234A8" w14:paraId="4509385B" w14:textId="77777777" w:rsidTr="00F84F7A">
        <w:trPr>
          <w:cantSplit/>
          <w:trHeight w:val="2496"/>
        </w:trPr>
        <w:tc>
          <w:tcPr>
            <w:tcW w:w="1425" w:type="dxa"/>
            <w:vAlign w:val="center"/>
          </w:tcPr>
          <w:p w14:paraId="73ADEE6E" w14:textId="05A87A13" w:rsidR="00F84F7A" w:rsidRPr="00E234A8" w:rsidRDefault="00F84F7A" w:rsidP="00E234A8">
            <w:pPr>
              <w:jc w:val="center"/>
              <w:rPr>
                <w:rFonts w:ascii="Tahoma" w:hAnsi="Tahoma" w:cs="Tahoma"/>
                <w:b/>
                <w:sz w:val="18"/>
                <w:szCs w:val="18"/>
              </w:rPr>
            </w:pPr>
            <w:r w:rsidRPr="00E234A8">
              <w:rPr>
                <w:rFonts w:ascii="Tahoma" w:hAnsi="Tahoma" w:cs="Tahoma"/>
                <w:b/>
                <w:sz w:val="18"/>
                <w:szCs w:val="18"/>
              </w:rPr>
              <w:t>3</w:t>
            </w:r>
            <w:r w:rsidR="00DC2566" w:rsidRPr="00E234A8">
              <w:rPr>
                <w:rFonts w:ascii="Tahoma" w:hAnsi="Tahoma" w:cs="Tahoma"/>
                <w:b/>
                <w:sz w:val="18"/>
                <w:szCs w:val="18"/>
              </w:rPr>
              <w:t>2</w:t>
            </w:r>
            <w:r w:rsidRPr="00E234A8">
              <w:rPr>
                <w:rFonts w:ascii="Tahoma" w:hAnsi="Tahoma" w:cs="Tahoma"/>
                <w:b/>
                <w:sz w:val="18"/>
                <w:szCs w:val="18"/>
              </w:rPr>
              <w:t>.Hafta</w:t>
            </w:r>
          </w:p>
          <w:p w14:paraId="031624B5" w14:textId="16E32C6C" w:rsidR="00F84F7A" w:rsidRPr="00E234A8" w:rsidRDefault="00F84F7A" w:rsidP="00E234A8">
            <w:pPr>
              <w:jc w:val="center"/>
              <w:rPr>
                <w:rFonts w:ascii="Tahoma" w:hAnsi="Tahoma" w:cs="Tahoma"/>
                <w:b/>
                <w:sz w:val="18"/>
                <w:szCs w:val="18"/>
              </w:rPr>
            </w:pPr>
            <w:r w:rsidRPr="00E234A8">
              <w:rPr>
                <w:rFonts w:ascii="Tahoma" w:hAnsi="Tahoma" w:cs="Tahoma"/>
                <w:b/>
                <w:sz w:val="18"/>
                <w:szCs w:val="18"/>
              </w:rPr>
              <w:t>3</w:t>
            </w:r>
            <w:r w:rsidR="00DC2566" w:rsidRPr="00E234A8">
              <w:rPr>
                <w:rFonts w:ascii="Tahoma" w:hAnsi="Tahoma" w:cs="Tahoma"/>
                <w:b/>
                <w:sz w:val="18"/>
                <w:szCs w:val="18"/>
              </w:rPr>
              <w:t>3</w:t>
            </w:r>
            <w:r w:rsidRPr="00E234A8">
              <w:rPr>
                <w:rFonts w:ascii="Tahoma" w:hAnsi="Tahoma" w:cs="Tahoma"/>
                <w:b/>
                <w:sz w:val="18"/>
                <w:szCs w:val="18"/>
              </w:rPr>
              <w:t>.Hafta</w:t>
            </w:r>
          </w:p>
          <w:p w14:paraId="46835E35" w14:textId="31E7A1C7" w:rsidR="00F84F7A" w:rsidRPr="00E234A8" w:rsidRDefault="00E234A8" w:rsidP="00E234A8">
            <w:pPr>
              <w:jc w:val="center"/>
              <w:rPr>
                <w:rFonts w:ascii="Tahoma" w:hAnsi="Tahoma" w:cs="Tahoma"/>
                <w:sz w:val="18"/>
                <w:szCs w:val="18"/>
              </w:rPr>
            </w:pPr>
            <w:r w:rsidRPr="00E234A8">
              <w:rPr>
                <w:rFonts w:ascii="Tahoma" w:hAnsi="Tahoma" w:cs="Tahoma"/>
                <w:sz w:val="18"/>
                <w:szCs w:val="18"/>
              </w:rPr>
              <w:t>17</w:t>
            </w:r>
            <w:r w:rsidR="00F84F7A" w:rsidRPr="00E234A8">
              <w:rPr>
                <w:rFonts w:ascii="Tahoma" w:hAnsi="Tahoma" w:cs="Tahoma"/>
                <w:sz w:val="18"/>
                <w:szCs w:val="18"/>
              </w:rPr>
              <w:t xml:space="preserve"> MAYIS</w:t>
            </w:r>
          </w:p>
          <w:p w14:paraId="69845FF7" w14:textId="4E8B6123" w:rsidR="00F84F7A" w:rsidRPr="00E234A8" w:rsidRDefault="00E234A8" w:rsidP="00E234A8">
            <w:pPr>
              <w:jc w:val="center"/>
              <w:rPr>
                <w:rFonts w:ascii="Tahoma" w:hAnsi="Tahoma" w:cs="Tahoma"/>
                <w:color w:val="000000" w:themeColor="text1"/>
                <w:sz w:val="18"/>
                <w:szCs w:val="18"/>
              </w:rPr>
            </w:pPr>
            <w:r w:rsidRPr="00E234A8">
              <w:rPr>
                <w:rFonts w:ascii="Tahoma" w:hAnsi="Tahoma" w:cs="Tahoma"/>
                <w:sz w:val="18"/>
                <w:szCs w:val="18"/>
              </w:rPr>
              <w:t>28 MAYIS</w:t>
            </w:r>
          </w:p>
        </w:tc>
        <w:tc>
          <w:tcPr>
            <w:tcW w:w="562" w:type="dxa"/>
            <w:vAlign w:val="center"/>
          </w:tcPr>
          <w:p w14:paraId="16626345" w14:textId="22CB49AB" w:rsidR="00F84F7A" w:rsidRPr="00E234A8" w:rsidRDefault="00F84F7A"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10</w:t>
            </w:r>
          </w:p>
        </w:tc>
        <w:tc>
          <w:tcPr>
            <w:tcW w:w="1650" w:type="dxa"/>
            <w:vAlign w:val="center"/>
          </w:tcPr>
          <w:p w14:paraId="533CB86E" w14:textId="77777777" w:rsidR="00F84F7A" w:rsidRPr="00E234A8" w:rsidRDefault="00F84F7A" w:rsidP="00E234A8">
            <w:pPr>
              <w:jc w:val="center"/>
              <w:rPr>
                <w:rFonts w:ascii="Tahoma" w:hAnsi="Tahoma" w:cs="Tahoma"/>
                <w:b/>
                <w:color w:val="000000" w:themeColor="text1"/>
                <w:sz w:val="18"/>
                <w:szCs w:val="18"/>
                <w:u w:val="single"/>
              </w:rPr>
            </w:pPr>
            <w:r w:rsidRPr="00E234A8">
              <w:rPr>
                <w:rFonts w:ascii="Tahoma" w:hAnsi="Tahoma" w:cs="Tahoma"/>
                <w:b/>
                <w:color w:val="000000" w:themeColor="text1"/>
                <w:sz w:val="18"/>
                <w:szCs w:val="18"/>
                <w:u w:val="single"/>
              </w:rPr>
              <w:t>İçerik Çerçevesi</w:t>
            </w:r>
          </w:p>
          <w:p w14:paraId="57870E0E" w14:textId="06F77935" w:rsidR="00F84F7A" w:rsidRPr="00E234A8" w:rsidRDefault="00866685"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Fiziksel Aktivite ve Sağlık İlişkisi</w:t>
            </w:r>
          </w:p>
        </w:tc>
        <w:tc>
          <w:tcPr>
            <w:tcW w:w="4438" w:type="dxa"/>
          </w:tcPr>
          <w:p w14:paraId="42602DCF" w14:textId="77777777" w:rsidR="00F84F7A" w:rsidRPr="00E234A8" w:rsidRDefault="00F84F7A" w:rsidP="00E234A8">
            <w:pPr>
              <w:rPr>
                <w:rFonts w:ascii="Tahoma" w:hAnsi="Tahoma" w:cs="Tahoma"/>
                <w:b/>
                <w:color w:val="000000" w:themeColor="text1"/>
                <w:sz w:val="18"/>
                <w:szCs w:val="18"/>
              </w:rPr>
            </w:pPr>
          </w:p>
          <w:p w14:paraId="29067F88" w14:textId="77777777" w:rsidR="00F84F7A" w:rsidRPr="00E234A8" w:rsidRDefault="00F84F7A" w:rsidP="00E234A8">
            <w:pPr>
              <w:rPr>
                <w:rFonts w:ascii="Tahoma" w:hAnsi="Tahoma" w:cs="Tahoma"/>
                <w:b/>
                <w:color w:val="000000" w:themeColor="text1"/>
                <w:sz w:val="18"/>
                <w:szCs w:val="18"/>
              </w:rPr>
            </w:pPr>
            <w:r w:rsidRPr="00E234A8">
              <w:rPr>
                <w:rFonts w:ascii="Tahoma" w:hAnsi="Tahoma" w:cs="Tahoma"/>
                <w:b/>
                <w:color w:val="000000" w:themeColor="text1"/>
                <w:sz w:val="18"/>
                <w:szCs w:val="18"/>
              </w:rPr>
              <w:t xml:space="preserve">BEO.2.4.4. Fiziksel aktivite ve sağlık arasındaki ilişkiyi açıklayabilme </w:t>
            </w:r>
          </w:p>
          <w:p w14:paraId="73330D91" w14:textId="401BE08A" w:rsidR="00F84F7A" w:rsidRPr="00E234A8" w:rsidRDefault="00F84F7A" w:rsidP="00E234A8">
            <w:pPr>
              <w:rPr>
                <w:rFonts w:ascii="Tahoma" w:hAnsi="Tahoma" w:cs="Tahoma"/>
                <w:color w:val="000000" w:themeColor="text1"/>
                <w:sz w:val="18"/>
                <w:szCs w:val="18"/>
              </w:rPr>
            </w:pPr>
          </w:p>
        </w:tc>
        <w:tc>
          <w:tcPr>
            <w:tcW w:w="2284" w:type="dxa"/>
            <w:vMerge/>
          </w:tcPr>
          <w:p w14:paraId="089C75C1" w14:textId="77777777" w:rsidR="00F84F7A" w:rsidRPr="00E234A8" w:rsidRDefault="00F84F7A" w:rsidP="00E234A8">
            <w:pPr>
              <w:rPr>
                <w:rFonts w:ascii="Tahoma" w:hAnsi="Tahoma" w:cs="Tahoma"/>
                <w:color w:val="000000" w:themeColor="text1"/>
                <w:sz w:val="18"/>
                <w:szCs w:val="18"/>
              </w:rPr>
            </w:pPr>
          </w:p>
        </w:tc>
        <w:tc>
          <w:tcPr>
            <w:tcW w:w="1640" w:type="dxa"/>
            <w:vMerge/>
          </w:tcPr>
          <w:p w14:paraId="755E2D2D" w14:textId="77777777" w:rsidR="00F84F7A" w:rsidRPr="00E234A8" w:rsidRDefault="00F84F7A" w:rsidP="00E234A8">
            <w:pPr>
              <w:rPr>
                <w:rFonts w:ascii="Tahoma" w:hAnsi="Tahoma" w:cs="Tahoma"/>
                <w:b/>
                <w:color w:val="FF0000"/>
                <w:sz w:val="18"/>
                <w:szCs w:val="18"/>
              </w:rPr>
            </w:pPr>
          </w:p>
        </w:tc>
        <w:tc>
          <w:tcPr>
            <w:tcW w:w="2618" w:type="dxa"/>
            <w:vMerge/>
          </w:tcPr>
          <w:p w14:paraId="38F7FCCD" w14:textId="77777777" w:rsidR="00F84F7A" w:rsidRPr="00E234A8" w:rsidRDefault="00F84F7A" w:rsidP="00E234A8">
            <w:pPr>
              <w:rPr>
                <w:rFonts w:ascii="Tahoma" w:hAnsi="Tahoma" w:cs="Tahoma"/>
                <w:b/>
                <w:color w:val="FF0000"/>
                <w:sz w:val="18"/>
                <w:szCs w:val="18"/>
              </w:rPr>
            </w:pPr>
          </w:p>
        </w:tc>
        <w:tc>
          <w:tcPr>
            <w:tcW w:w="1538" w:type="dxa"/>
            <w:vMerge/>
          </w:tcPr>
          <w:p w14:paraId="1CAA1C37" w14:textId="77777777" w:rsidR="00F84F7A" w:rsidRPr="00E234A8" w:rsidRDefault="00F84F7A" w:rsidP="00E234A8">
            <w:pPr>
              <w:jc w:val="center"/>
              <w:rPr>
                <w:rFonts w:ascii="Tahoma" w:hAnsi="Tahoma" w:cs="Tahoma"/>
                <w:color w:val="000000" w:themeColor="text1"/>
                <w:sz w:val="18"/>
                <w:szCs w:val="18"/>
              </w:rPr>
            </w:pPr>
          </w:p>
        </w:tc>
      </w:tr>
      <w:tr w:rsidR="007C67D5" w:rsidRPr="00E234A8" w14:paraId="34791131" w14:textId="77777777" w:rsidTr="00F84F7A">
        <w:trPr>
          <w:cantSplit/>
          <w:trHeight w:val="1986"/>
        </w:trPr>
        <w:tc>
          <w:tcPr>
            <w:tcW w:w="1425" w:type="dxa"/>
            <w:vAlign w:val="center"/>
          </w:tcPr>
          <w:p w14:paraId="5D929584" w14:textId="45337973" w:rsidR="00DB7557" w:rsidRPr="00E234A8" w:rsidRDefault="00E7794A" w:rsidP="00E234A8">
            <w:pPr>
              <w:jc w:val="center"/>
              <w:rPr>
                <w:rFonts w:ascii="Tahoma" w:hAnsi="Tahoma" w:cs="Tahoma"/>
                <w:b/>
                <w:sz w:val="18"/>
                <w:szCs w:val="18"/>
              </w:rPr>
            </w:pPr>
            <w:r w:rsidRPr="00E234A8">
              <w:rPr>
                <w:rFonts w:ascii="Tahoma" w:hAnsi="Tahoma" w:cs="Tahoma"/>
                <w:b/>
                <w:sz w:val="18"/>
                <w:szCs w:val="18"/>
              </w:rPr>
              <w:lastRenderedPageBreak/>
              <w:t>3</w:t>
            </w:r>
            <w:r w:rsidR="00DC2566" w:rsidRPr="00E234A8">
              <w:rPr>
                <w:rFonts w:ascii="Tahoma" w:hAnsi="Tahoma" w:cs="Tahoma"/>
                <w:b/>
                <w:sz w:val="18"/>
                <w:szCs w:val="18"/>
              </w:rPr>
              <w:t>4</w:t>
            </w:r>
            <w:r w:rsidRPr="00E234A8">
              <w:rPr>
                <w:rFonts w:ascii="Tahoma" w:hAnsi="Tahoma" w:cs="Tahoma"/>
                <w:b/>
                <w:sz w:val="18"/>
                <w:szCs w:val="18"/>
              </w:rPr>
              <w:t>.HAFTA</w:t>
            </w:r>
          </w:p>
          <w:p w14:paraId="07CCCE23" w14:textId="520F4F74" w:rsidR="00DC2566" w:rsidRPr="00E234A8" w:rsidRDefault="00DC2566" w:rsidP="00E234A8">
            <w:pPr>
              <w:jc w:val="center"/>
              <w:rPr>
                <w:rFonts w:ascii="Tahoma" w:hAnsi="Tahoma" w:cs="Tahoma"/>
                <w:b/>
                <w:sz w:val="18"/>
                <w:szCs w:val="18"/>
              </w:rPr>
            </w:pPr>
            <w:r w:rsidRPr="00E234A8">
              <w:rPr>
                <w:rFonts w:ascii="Tahoma" w:hAnsi="Tahoma" w:cs="Tahoma"/>
                <w:b/>
                <w:sz w:val="18"/>
                <w:szCs w:val="18"/>
              </w:rPr>
              <w:t>35.HAFTA</w:t>
            </w:r>
          </w:p>
          <w:p w14:paraId="57C5E2DF" w14:textId="5763DDE4" w:rsidR="007808DE" w:rsidRPr="00E234A8" w:rsidRDefault="00E234A8" w:rsidP="00E234A8">
            <w:pPr>
              <w:jc w:val="center"/>
              <w:rPr>
                <w:rFonts w:ascii="Tahoma" w:hAnsi="Tahoma" w:cs="Tahoma"/>
                <w:sz w:val="18"/>
                <w:szCs w:val="18"/>
              </w:rPr>
            </w:pPr>
            <w:r w:rsidRPr="00E234A8">
              <w:rPr>
                <w:rFonts w:ascii="Tahoma" w:hAnsi="Tahoma" w:cs="Tahoma"/>
                <w:sz w:val="18"/>
                <w:szCs w:val="18"/>
              </w:rPr>
              <w:t>31 MAYIS</w:t>
            </w:r>
          </w:p>
          <w:p w14:paraId="63EB4F20" w14:textId="0A4FA735" w:rsidR="007C67D5" w:rsidRPr="00E234A8" w:rsidRDefault="00E234A8" w:rsidP="00E234A8">
            <w:pPr>
              <w:jc w:val="center"/>
              <w:rPr>
                <w:rFonts w:ascii="Tahoma" w:hAnsi="Tahoma" w:cs="Tahoma"/>
                <w:sz w:val="18"/>
                <w:szCs w:val="18"/>
              </w:rPr>
            </w:pPr>
            <w:r w:rsidRPr="00E234A8">
              <w:rPr>
                <w:rFonts w:ascii="Tahoma" w:hAnsi="Tahoma" w:cs="Tahoma"/>
                <w:sz w:val="18"/>
                <w:szCs w:val="18"/>
              </w:rPr>
              <w:t>11 HAZİRAN</w:t>
            </w:r>
          </w:p>
        </w:tc>
        <w:tc>
          <w:tcPr>
            <w:tcW w:w="562" w:type="dxa"/>
            <w:vAlign w:val="center"/>
          </w:tcPr>
          <w:p w14:paraId="55475DB5" w14:textId="24E4E07C" w:rsidR="007C67D5" w:rsidRPr="00E234A8" w:rsidRDefault="00DB7557"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1</w:t>
            </w:r>
            <w:r w:rsidR="007808DE" w:rsidRPr="00E234A8">
              <w:rPr>
                <w:rFonts w:ascii="Tahoma" w:hAnsi="Tahoma" w:cs="Tahoma"/>
                <w:color w:val="000000" w:themeColor="text1"/>
                <w:sz w:val="18"/>
                <w:szCs w:val="18"/>
              </w:rPr>
              <w:t>0</w:t>
            </w:r>
          </w:p>
        </w:tc>
        <w:tc>
          <w:tcPr>
            <w:tcW w:w="1650" w:type="dxa"/>
            <w:vAlign w:val="center"/>
          </w:tcPr>
          <w:p w14:paraId="5B7C3E6F" w14:textId="77777777" w:rsidR="00F84F7A" w:rsidRPr="00E234A8" w:rsidRDefault="00F84F7A" w:rsidP="00E234A8">
            <w:pPr>
              <w:jc w:val="center"/>
              <w:rPr>
                <w:rFonts w:ascii="Tahoma" w:hAnsi="Tahoma" w:cs="Tahoma"/>
                <w:b/>
                <w:color w:val="000000" w:themeColor="text1"/>
                <w:sz w:val="18"/>
                <w:szCs w:val="18"/>
                <w:u w:val="single"/>
              </w:rPr>
            </w:pPr>
            <w:r w:rsidRPr="00E234A8">
              <w:rPr>
                <w:rFonts w:ascii="Tahoma" w:hAnsi="Tahoma" w:cs="Tahoma"/>
                <w:b/>
                <w:color w:val="000000" w:themeColor="text1"/>
                <w:sz w:val="18"/>
                <w:szCs w:val="18"/>
                <w:u w:val="single"/>
              </w:rPr>
              <w:t>İçerik Çerçevesi</w:t>
            </w:r>
          </w:p>
          <w:p w14:paraId="78851C7E" w14:textId="77777777" w:rsidR="00866685" w:rsidRPr="00E234A8" w:rsidRDefault="00866685"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Oyun ve Fiziksel Aktivitelerde Güvenli Ortam</w:t>
            </w:r>
          </w:p>
          <w:p w14:paraId="3431E0AD" w14:textId="77777777" w:rsidR="00866685" w:rsidRPr="00E234A8" w:rsidRDefault="00866685" w:rsidP="00E234A8">
            <w:pPr>
              <w:jc w:val="center"/>
              <w:rPr>
                <w:rFonts w:ascii="Tahoma" w:hAnsi="Tahoma" w:cs="Tahoma"/>
                <w:b/>
                <w:color w:val="000000" w:themeColor="text1"/>
                <w:sz w:val="18"/>
                <w:szCs w:val="18"/>
                <w:u w:val="single"/>
              </w:rPr>
            </w:pPr>
          </w:p>
          <w:p w14:paraId="2DE2D5DA" w14:textId="77777777" w:rsidR="007C67D5" w:rsidRPr="00E234A8" w:rsidRDefault="007C67D5" w:rsidP="00E234A8">
            <w:pPr>
              <w:jc w:val="center"/>
              <w:rPr>
                <w:rFonts w:ascii="Tahoma" w:hAnsi="Tahoma" w:cs="Tahoma"/>
                <w:color w:val="000000" w:themeColor="text1"/>
                <w:sz w:val="18"/>
                <w:szCs w:val="18"/>
              </w:rPr>
            </w:pPr>
          </w:p>
        </w:tc>
        <w:tc>
          <w:tcPr>
            <w:tcW w:w="4438" w:type="dxa"/>
          </w:tcPr>
          <w:p w14:paraId="68BD5484" w14:textId="77777777" w:rsidR="007C67D5" w:rsidRPr="00E234A8" w:rsidRDefault="007C67D5" w:rsidP="00E234A8">
            <w:pPr>
              <w:rPr>
                <w:rFonts w:ascii="Tahoma" w:hAnsi="Tahoma" w:cs="Tahoma"/>
                <w:b/>
                <w:color w:val="000000" w:themeColor="text1"/>
                <w:sz w:val="18"/>
                <w:szCs w:val="18"/>
              </w:rPr>
            </w:pPr>
          </w:p>
          <w:p w14:paraId="0881E55A" w14:textId="77777777" w:rsidR="007C67D5" w:rsidRPr="00E234A8" w:rsidRDefault="007C67D5" w:rsidP="00E234A8">
            <w:pPr>
              <w:rPr>
                <w:rFonts w:ascii="Tahoma" w:hAnsi="Tahoma" w:cs="Tahoma"/>
                <w:b/>
                <w:color w:val="000000" w:themeColor="text1"/>
                <w:sz w:val="18"/>
                <w:szCs w:val="18"/>
              </w:rPr>
            </w:pPr>
            <w:r w:rsidRPr="00E234A8">
              <w:rPr>
                <w:rFonts w:ascii="Tahoma" w:hAnsi="Tahoma" w:cs="Tahoma"/>
                <w:b/>
                <w:color w:val="000000" w:themeColor="text1"/>
                <w:sz w:val="18"/>
                <w:szCs w:val="18"/>
              </w:rPr>
              <w:t>BEO.2.4.5. Oyun ve fiziksel aktiviteler sırasında güvenli ortam oluşturabilme</w:t>
            </w:r>
          </w:p>
          <w:p w14:paraId="7A4871A7" w14:textId="380C4477"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a)</w:t>
            </w:r>
            <w:r w:rsidRPr="00E234A8">
              <w:rPr>
                <w:rFonts w:ascii="Tahoma" w:hAnsi="Tahoma" w:cs="Tahoma"/>
                <w:color w:val="000000" w:themeColor="text1"/>
                <w:sz w:val="18"/>
                <w:szCs w:val="18"/>
              </w:rPr>
              <w:tab/>
              <w:t xml:space="preserve">Oyun ve fiziksel aktiviteler sırasında ortaya </w:t>
            </w:r>
            <w:r w:rsidR="00EA2C76" w:rsidRPr="00E234A8">
              <w:rPr>
                <w:rFonts w:ascii="Tahoma" w:hAnsi="Tahoma" w:cs="Tahoma"/>
                <w:color w:val="000000" w:themeColor="text1"/>
                <w:sz w:val="18"/>
                <w:szCs w:val="18"/>
              </w:rPr>
              <w:t>çıkabilecek</w:t>
            </w:r>
            <w:r w:rsidRPr="00E234A8">
              <w:rPr>
                <w:rFonts w:ascii="Tahoma" w:hAnsi="Tahoma" w:cs="Tahoma"/>
                <w:color w:val="000000" w:themeColor="text1"/>
                <w:sz w:val="18"/>
                <w:szCs w:val="18"/>
              </w:rPr>
              <w:t xml:space="preserve"> riskleri tanımlar.</w:t>
            </w:r>
          </w:p>
          <w:p w14:paraId="7232D1A7" w14:textId="52D5C8C4" w:rsidR="007C67D5" w:rsidRPr="00E234A8" w:rsidRDefault="007C67D5" w:rsidP="00E234A8">
            <w:pPr>
              <w:rPr>
                <w:rFonts w:ascii="Tahoma" w:hAnsi="Tahoma" w:cs="Tahoma"/>
                <w:color w:val="000000" w:themeColor="text1"/>
                <w:sz w:val="18"/>
                <w:szCs w:val="18"/>
              </w:rPr>
            </w:pPr>
            <w:r w:rsidRPr="00E234A8">
              <w:rPr>
                <w:rFonts w:ascii="Tahoma" w:hAnsi="Tahoma" w:cs="Tahoma"/>
                <w:color w:val="000000" w:themeColor="text1"/>
                <w:sz w:val="18"/>
                <w:szCs w:val="18"/>
              </w:rPr>
              <w:t xml:space="preserve">      b)</w:t>
            </w:r>
            <w:r w:rsidRPr="00E234A8">
              <w:rPr>
                <w:rFonts w:ascii="Tahoma" w:hAnsi="Tahoma" w:cs="Tahoma"/>
                <w:color w:val="000000" w:themeColor="text1"/>
                <w:sz w:val="18"/>
                <w:szCs w:val="18"/>
              </w:rPr>
              <w:tab/>
              <w:t xml:space="preserve">Oyun ve fiziksel aktiviteler sırasında ortaya </w:t>
            </w:r>
            <w:r w:rsidR="00EA2C76" w:rsidRPr="00E234A8">
              <w:rPr>
                <w:rFonts w:ascii="Tahoma" w:hAnsi="Tahoma" w:cs="Tahoma"/>
                <w:color w:val="000000" w:themeColor="text1"/>
                <w:sz w:val="18"/>
                <w:szCs w:val="18"/>
              </w:rPr>
              <w:t>çıkabilecek</w:t>
            </w:r>
            <w:r w:rsidRPr="00E234A8">
              <w:rPr>
                <w:rFonts w:ascii="Tahoma" w:hAnsi="Tahoma" w:cs="Tahoma"/>
                <w:color w:val="000000" w:themeColor="text1"/>
                <w:sz w:val="18"/>
                <w:szCs w:val="18"/>
              </w:rPr>
              <w:t xml:space="preserve"> riskler karşısında önleyici tedbirler alır</w:t>
            </w:r>
          </w:p>
        </w:tc>
        <w:tc>
          <w:tcPr>
            <w:tcW w:w="2284" w:type="dxa"/>
            <w:vMerge/>
          </w:tcPr>
          <w:p w14:paraId="22A1DC1F" w14:textId="77777777" w:rsidR="007C67D5" w:rsidRPr="00E234A8" w:rsidRDefault="007C67D5" w:rsidP="00E234A8">
            <w:pPr>
              <w:rPr>
                <w:rFonts w:ascii="Tahoma" w:hAnsi="Tahoma" w:cs="Tahoma"/>
                <w:color w:val="000000" w:themeColor="text1"/>
                <w:sz w:val="18"/>
                <w:szCs w:val="18"/>
              </w:rPr>
            </w:pPr>
          </w:p>
        </w:tc>
        <w:tc>
          <w:tcPr>
            <w:tcW w:w="1640" w:type="dxa"/>
            <w:vMerge/>
          </w:tcPr>
          <w:p w14:paraId="36864CD5" w14:textId="77777777" w:rsidR="007C67D5" w:rsidRPr="00E234A8" w:rsidRDefault="007C67D5" w:rsidP="00E234A8">
            <w:pPr>
              <w:rPr>
                <w:rFonts w:ascii="Tahoma" w:hAnsi="Tahoma" w:cs="Tahoma"/>
                <w:b/>
                <w:color w:val="FF0000"/>
                <w:sz w:val="18"/>
                <w:szCs w:val="18"/>
              </w:rPr>
            </w:pPr>
          </w:p>
        </w:tc>
        <w:tc>
          <w:tcPr>
            <w:tcW w:w="2618" w:type="dxa"/>
            <w:vMerge/>
          </w:tcPr>
          <w:p w14:paraId="593E4A5D" w14:textId="77777777" w:rsidR="007C67D5" w:rsidRPr="00E234A8" w:rsidRDefault="007C67D5" w:rsidP="00E234A8">
            <w:pPr>
              <w:rPr>
                <w:rFonts w:ascii="Tahoma" w:hAnsi="Tahoma" w:cs="Tahoma"/>
                <w:b/>
                <w:color w:val="FF0000"/>
                <w:sz w:val="18"/>
                <w:szCs w:val="18"/>
              </w:rPr>
            </w:pPr>
          </w:p>
        </w:tc>
        <w:tc>
          <w:tcPr>
            <w:tcW w:w="1538" w:type="dxa"/>
            <w:vMerge/>
          </w:tcPr>
          <w:p w14:paraId="45B7BA76" w14:textId="77777777" w:rsidR="007C67D5" w:rsidRPr="00E234A8" w:rsidRDefault="007C67D5" w:rsidP="00E234A8">
            <w:pPr>
              <w:jc w:val="center"/>
              <w:rPr>
                <w:rFonts w:ascii="Tahoma" w:hAnsi="Tahoma" w:cs="Tahoma"/>
                <w:color w:val="000000" w:themeColor="text1"/>
                <w:sz w:val="18"/>
                <w:szCs w:val="18"/>
              </w:rPr>
            </w:pPr>
          </w:p>
        </w:tc>
      </w:tr>
      <w:tr w:rsidR="00E7794A" w:rsidRPr="00E234A8" w14:paraId="4390978D" w14:textId="77777777" w:rsidTr="001C1DAA">
        <w:trPr>
          <w:cantSplit/>
          <w:trHeight w:val="1986"/>
        </w:trPr>
        <w:tc>
          <w:tcPr>
            <w:tcW w:w="1425" w:type="dxa"/>
            <w:vAlign w:val="center"/>
          </w:tcPr>
          <w:p w14:paraId="76F754E6" w14:textId="1FAF34B1" w:rsidR="00E7794A" w:rsidRPr="00E234A8" w:rsidRDefault="00E7794A" w:rsidP="00E234A8">
            <w:pPr>
              <w:jc w:val="center"/>
              <w:rPr>
                <w:rFonts w:ascii="Tahoma" w:hAnsi="Tahoma" w:cs="Tahoma"/>
                <w:b/>
                <w:sz w:val="18"/>
                <w:szCs w:val="18"/>
              </w:rPr>
            </w:pPr>
            <w:r w:rsidRPr="00E234A8">
              <w:rPr>
                <w:rFonts w:ascii="Tahoma" w:hAnsi="Tahoma" w:cs="Tahoma"/>
                <w:b/>
                <w:sz w:val="18"/>
                <w:szCs w:val="18"/>
              </w:rPr>
              <w:t>3</w:t>
            </w:r>
            <w:r w:rsidR="00DC2566" w:rsidRPr="00E234A8">
              <w:rPr>
                <w:rFonts w:ascii="Tahoma" w:hAnsi="Tahoma" w:cs="Tahoma"/>
                <w:b/>
                <w:sz w:val="18"/>
                <w:szCs w:val="18"/>
              </w:rPr>
              <w:t>6</w:t>
            </w:r>
            <w:r w:rsidRPr="00E234A8">
              <w:rPr>
                <w:rFonts w:ascii="Tahoma" w:hAnsi="Tahoma" w:cs="Tahoma"/>
                <w:b/>
                <w:sz w:val="18"/>
                <w:szCs w:val="18"/>
              </w:rPr>
              <w:t>.HAFTA</w:t>
            </w:r>
          </w:p>
          <w:p w14:paraId="03A175EB" w14:textId="5BD11D4B" w:rsidR="00E234A8" w:rsidRPr="00E234A8" w:rsidRDefault="00E234A8" w:rsidP="00E234A8">
            <w:pPr>
              <w:jc w:val="center"/>
              <w:rPr>
                <w:rFonts w:ascii="Tahoma" w:hAnsi="Tahoma" w:cs="Tahoma"/>
                <w:b/>
                <w:sz w:val="18"/>
                <w:szCs w:val="18"/>
              </w:rPr>
            </w:pPr>
            <w:r w:rsidRPr="00E234A8">
              <w:rPr>
                <w:rFonts w:ascii="Tahoma" w:hAnsi="Tahoma" w:cs="Tahoma"/>
                <w:b/>
                <w:sz w:val="18"/>
                <w:szCs w:val="18"/>
              </w:rPr>
              <w:t>14 HAZİRAN</w:t>
            </w:r>
          </w:p>
          <w:p w14:paraId="266DF427" w14:textId="70AEC88E" w:rsidR="00E234A8" w:rsidRPr="00E234A8" w:rsidRDefault="00E234A8" w:rsidP="00E234A8">
            <w:pPr>
              <w:jc w:val="center"/>
              <w:rPr>
                <w:rFonts w:ascii="Tahoma" w:hAnsi="Tahoma" w:cs="Tahoma"/>
                <w:b/>
                <w:sz w:val="18"/>
                <w:szCs w:val="18"/>
              </w:rPr>
            </w:pPr>
            <w:r w:rsidRPr="00E234A8">
              <w:rPr>
                <w:rFonts w:ascii="Tahoma" w:hAnsi="Tahoma" w:cs="Tahoma"/>
                <w:b/>
                <w:sz w:val="18"/>
                <w:szCs w:val="18"/>
              </w:rPr>
              <w:t>18 HAZİRAN</w:t>
            </w:r>
          </w:p>
          <w:p w14:paraId="59FE2831" w14:textId="77777777" w:rsidR="00E7794A" w:rsidRPr="00E234A8" w:rsidRDefault="00E7794A" w:rsidP="00E234A8">
            <w:pPr>
              <w:jc w:val="center"/>
              <w:rPr>
                <w:rFonts w:ascii="Tahoma" w:hAnsi="Tahoma" w:cs="Tahoma"/>
                <w:b/>
                <w:sz w:val="18"/>
                <w:szCs w:val="18"/>
              </w:rPr>
            </w:pPr>
          </w:p>
        </w:tc>
        <w:tc>
          <w:tcPr>
            <w:tcW w:w="562" w:type="dxa"/>
            <w:vAlign w:val="center"/>
          </w:tcPr>
          <w:p w14:paraId="0658B60C" w14:textId="1A46017D" w:rsidR="00E7794A" w:rsidRPr="00E234A8" w:rsidRDefault="0018216F" w:rsidP="00E234A8">
            <w:pPr>
              <w:jc w:val="center"/>
              <w:rPr>
                <w:rFonts w:ascii="Tahoma" w:hAnsi="Tahoma" w:cs="Tahoma"/>
                <w:color w:val="000000" w:themeColor="text1"/>
                <w:sz w:val="18"/>
                <w:szCs w:val="18"/>
              </w:rPr>
            </w:pPr>
            <w:r w:rsidRPr="00E234A8">
              <w:rPr>
                <w:rFonts w:ascii="Tahoma" w:hAnsi="Tahoma" w:cs="Tahoma"/>
                <w:color w:val="000000" w:themeColor="text1"/>
                <w:sz w:val="18"/>
                <w:szCs w:val="18"/>
              </w:rPr>
              <w:t>5</w:t>
            </w:r>
          </w:p>
        </w:tc>
        <w:tc>
          <w:tcPr>
            <w:tcW w:w="6088" w:type="dxa"/>
            <w:gridSpan w:val="2"/>
            <w:vAlign w:val="center"/>
          </w:tcPr>
          <w:p w14:paraId="6BCB9776" w14:textId="77777777" w:rsidR="00E7794A" w:rsidRPr="00E234A8" w:rsidRDefault="00E7794A" w:rsidP="00E234A8">
            <w:pPr>
              <w:rPr>
                <w:rFonts w:ascii="Calibri" w:hAnsi="Calibri" w:cs="Calibri"/>
                <w:b/>
                <w:bCs/>
                <w:color w:val="000000"/>
              </w:rPr>
            </w:pPr>
            <w:r w:rsidRPr="00E234A8">
              <w:rPr>
                <w:rFonts w:ascii="Calibri" w:hAnsi="Calibri" w:cs="Calibri"/>
                <w:b/>
                <w:bCs/>
                <w:color w:val="000000"/>
              </w:rPr>
              <w:t>OKUL TEMELLİ PLANLAMA* 5 saat</w:t>
            </w:r>
          </w:p>
          <w:p w14:paraId="5AB487E3" w14:textId="77777777" w:rsidR="00E7794A" w:rsidRPr="00E234A8" w:rsidRDefault="00E7794A" w:rsidP="00E234A8">
            <w:pPr>
              <w:rPr>
                <w:rFonts w:ascii="Tahoma" w:hAnsi="Tahoma" w:cs="Tahoma"/>
                <w:b/>
                <w:color w:val="000000" w:themeColor="text1"/>
                <w:sz w:val="18"/>
                <w:szCs w:val="18"/>
              </w:rPr>
            </w:pPr>
          </w:p>
        </w:tc>
        <w:tc>
          <w:tcPr>
            <w:tcW w:w="2284" w:type="dxa"/>
          </w:tcPr>
          <w:p w14:paraId="5ACDF212" w14:textId="77777777" w:rsidR="00E7794A" w:rsidRPr="00E234A8" w:rsidRDefault="00E7794A" w:rsidP="00E234A8">
            <w:pPr>
              <w:rPr>
                <w:rFonts w:ascii="Tahoma" w:hAnsi="Tahoma" w:cs="Tahoma"/>
                <w:color w:val="000000" w:themeColor="text1"/>
                <w:sz w:val="18"/>
                <w:szCs w:val="18"/>
              </w:rPr>
            </w:pPr>
          </w:p>
        </w:tc>
        <w:tc>
          <w:tcPr>
            <w:tcW w:w="1640" w:type="dxa"/>
          </w:tcPr>
          <w:p w14:paraId="29CC77E1" w14:textId="77777777" w:rsidR="00E7794A" w:rsidRPr="00E234A8" w:rsidRDefault="00E7794A" w:rsidP="00E234A8">
            <w:pPr>
              <w:rPr>
                <w:rFonts w:ascii="Tahoma" w:hAnsi="Tahoma" w:cs="Tahoma"/>
                <w:b/>
                <w:color w:val="FF0000"/>
                <w:sz w:val="18"/>
                <w:szCs w:val="18"/>
              </w:rPr>
            </w:pPr>
          </w:p>
        </w:tc>
        <w:tc>
          <w:tcPr>
            <w:tcW w:w="2618" w:type="dxa"/>
          </w:tcPr>
          <w:p w14:paraId="241FB653" w14:textId="77777777" w:rsidR="00E7794A" w:rsidRPr="00E234A8" w:rsidRDefault="00E7794A" w:rsidP="00E234A8">
            <w:pPr>
              <w:rPr>
                <w:rFonts w:ascii="Tahoma" w:hAnsi="Tahoma" w:cs="Tahoma"/>
                <w:b/>
                <w:color w:val="FF0000"/>
                <w:sz w:val="18"/>
                <w:szCs w:val="18"/>
              </w:rPr>
            </w:pPr>
          </w:p>
        </w:tc>
        <w:tc>
          <w:tcPr>
            <w:tcW w:w="1538" w:type="dxa"/>
          </w:tcPr>
          <w:p w14:paraId="6FA261D8" w14:textId="77777777" w:rsidR="00E7794A" w:rsidRPr="00E234A8" w:rsidRDefault="00E7794A" w:rsidP="00E234A8">
            <w:pPr>
              <w:jc w:val="center"/>
              <w:rPr>
                <w:rFonts w:ascii="Tahoma" w:hAnsi="Tahoma" w:cs="Tahoma"/>
                <w:color w:val="000000" w:themeColor="text1"/>
                <w:sz w:val="18"/>
                <w:szCs w:val="18"/>
              </w:rPr>
            </w:pPr>
          </w:p>
        </w:tc>
      </w:tr>
    </w:tbl>
    <w:p w14:paraId="08368BAE" w14:textId="77777777" w:rsidR="00DB7557" w:rsidRPr="00E234A8" w:rsidRDefault="00DB7557" w:rsidP="00E234A8">
      <w:pPr>
        <w:tabs>
          <w:tab w:val="left" w:pos="7344"/>
        </w:tabs>
        <w:spacing w:after="0" w:line="240" w:lineRule="auto"/>
        <w:rPr>
          <w:rFonts w:ascii="Tahoma" w:eastAsia="Times New Roman" w:hAnsi="Tahoma" w:cs="Tahoma"/>
          <w:b/>
          <w:bCs/>
          <w:sz w:val="18"/>
          <w:szCs w:val="18"/>
          <w:lang w:eastAsia="tr-TR"/>
        </w:rPr>
      </w:pPr>
    </w:p>
    <w:p w14:paraId="68C8B6AF" w14:textId="77777777" w:rsidR="00E7794A" w:rsidRPr="00E234A8" w:rsidRDefault="00E7794A" w:rsidP="00E234A8">
      <w:pPr>
        <w:tabs>
          <w:tab w:val="left" w:pos="7344"/>
        </w:tabs>
        <w:spacing w:after="0" w:line="240" w:lineRule="auto"/>
        <w:rPr>
          <w:rFonts w:ascii="Tahoma" w:eastAsia="Times New Roman" w:hAnsi="Tahoma" w:cs="Tahoma"/>
          <w:b/>
          <w:bCs/>
          <w:sz w:val="18"/>
          <w:szCs w:val="18"/>
          <w:lang w:eastAsia="tr-TR"/>
        </w:rPr>
      </w:pPr>
    </w:p>
    <w:p w14:paraId="031D54D6" w14:textId="0AD19D2E" w:rsidR="00351BBD" w:rsidRPr="00E234A8" w:rsidRDefault="00351BBD" w:rsidP="00E234A8">
      <w:pPr>
        <w:tabs>
          <w:tab w:val="left" w:pos="7344"/>
        </w:tabs>
        <w:spacing w:after="0" w:line="240" w:lineRule="auto"/>
        <w:rPr>
          <w:rFonts w:ascii="Tahoma" w:eastAsia="Times New Roman" w:hAnsi="Tahoma" w:cs="Tahoma"/>
          <w:b/>
          <w:bCs/>
          <w:sz w:val="18"/>
          <w:szCs w:val="18"/>
          <w:lang w:eastAsia="tr-TR"/>
        </w:rPr>
      </w:pPr>
      <w:r w:rsidRPr="00E234A8">
        <w:rPr>
          <w:rFonts w:ascii="Tahoma" w:eastAsia="Times New Roman" w:hAnsi="Tahoma" w:cs="Tahoma"/>
          <w:b/>
          <w:bCs/>
          <w:sz w:val="18"/>
          <w:szCs w:val="18"/>
          <w:lang w:eastAsia="tr-TR"/>
        </w:rPr>
        <w:t xml:space="preserve"> </w:t>
      </w: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25"/>
        <w:gridCol w:w="562"/>
        <w:gridCol w:w="1650"/>
        <w:gridCol w:w="5058"/>
        <w:gridCol w:w="1664"/>
        <w:gridCol w:w="1640"/>
        <w:gridCol w:w="2618"/>
        <w:gridCol w:w="1538"/>
      </w:tblGrid>
      <w:tr w:rsidR="00C45D85" w:rsidRPr="00E234A8" w14:paraId="5A12D368" w14:textId="77777777" w:rsidTr="00E234A8">
        <w:trPr>
          <w:trHeight w:val="231"/>
        </w:trPr>
        <w:tc>
          <w:tcPr>
            <w:tcW w:w="1987" w:type="dxa"/>
            <w:gridSpan w:val="2"/>
            <w:vAlign w:val="center"/>
          </w:tcPr>
          <w:p w14:paraId="5E2F54A8"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SÜRE</w:t>
            </w:r>
          </w:p>
        </w:tc>
        <w:tc>
          <w:tcPr>
            <w:tcW w:w="1650" w:type="dxa"/>
            <w:vMerge w:val="restart"/>
            <w:vAlign w:val="center"/>
          </w:tcPr>
          <w:p w14:paraId="58CF9895"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ÜNİTE/TEMA İÇERİK ÇERÇEVESİ</w:t>
            </w:r>
          </w:p>
        </w:tc>
        <w:tc>
          <w:tcPr>
            <w:tcW w:w="5058" w:type="dxa"/>
            <w:vMerge w:val="restart"/>
            <w:vAlign w:val="center"/>
          </w:tcPr>
          <w:p w14:paraId="2F1D6705" w14:textId="01873D0A"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ÖĞRENME ÇIKTILARI/SÜREÇ BİLEŞENLERİ</w:t>
            </w:r>
          </w:p>
        </w:tc>
        <w:tc>
          <w:tcPr>
            <w:tcW w:w="1664" w:type="dxa"/>
            <w:vAlign w:val="center"/>
          </w:tcPr>
          <w:p w14:paraId="1605EAF5"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ÖĞRENME KANITLARI</w:t>
            </w:r>
          </w:p>
        </w:tc>
        <w:tc>
          <w:tcPr>
            <w:tcW w:w="1640" w:type="dxa"/>
            <w:vMerge w:val="restart"/>
            <w:vAlign w:val="center"/>
          </w:tcPr>
          <w:p w14:paraId="7C137F0F"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PROGRAMLAR ARASI BİLEŞENLER</w:t>
            </w:r>
          </w:p>
        </w:tc>
        <w:tc>
          <w:tcPr>
            <w:tcW w:w="2618" w:type="dxa"/>
            <w:vMerge w:val="restart"/>
            <w:vAlign w:val="center"/>
          </w:tcPr>
          <w:p w14:paraId="12FE5C49"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FARKLILAŞTIRMA</w:t>
            </w:r>
          </w:p>
        </w:tc>
        <w:tc>
          <w:tcPr>
            <w:tcW w:w="1538" w:type="dxa"/>
            <w:vMerge w:val="restart"/>
            <w:vAlign w:val="center"/>
          </w:tcPr>
          <w:p w14:paraId="43271D7C"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BELİRLİ GÜN VE HAFTALAR</w:t>
            </w:r>
          </w:p>
          <w:p w14:paraId="4EA2E408"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OKUL TEMELLİ PLANLAMA</w:t>
            </w:r>
          </w:p>
        </w:tc>
      </w:tr>
      <w:tr w:rsidR="00C45D85" w:rsidRPr="00E234A8" w14:paraId="0996817C" w14:textId="77777777" w:rsidTr="00E234A8">
        <w:trPr>
          <w:trHeight w:val="255"/>
        </w:trPr>
        <w:tc>
          <w:tcPr>
            <w:tcW w:w="1425" w:type="dxa"/>
            <w:vAlign w:val="center"/>
          </w:tcPr>
          <w:p w14:paraId="1F452815"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AY</w:t>
            </w:r>
          </w:p>
          <w:p w14:paraId="3B1F654D"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HAFTA</w:t>
            </w:r>
          </w:p>
        </w:tc>
        <w:tc>
          <w:tcPr>
            <w:tcW w:w="562" w:type="dxa"/>
            <w:vAlign w:val="center"/>
          </w:tcPr>
          <w:p w14:paraId="3E7E133D"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DERS</w:t>
            </w:r>
          </w:p>
        </w:tc>
        <w:tc>
          <w:tcPr>
            <w:tcW w:w="1650" w:type="dxa"/>
            <w:vMerge/>
            <w:shd w:val="clear" w:color="auto" w:fill="FFF2CC" w:themeFill="accent4" w:themeFillTint="33"/>
            <w:vAlign w:val="center"/>
          </w:tcPr>
          <w:p w14:paraId="05B4E3F4" w14:textId="77777777" w:rsidR="00C45D85" w:rsidRPr="00E234A8" w:rsidRDefault="00C45D85" w:rsidP="00E234A8">
            <w:pPr>
              <w:jc w:val="center"/>
              <w:rPr>
                <w:rFonts w:ascii="Tahoma" w:hAnsi="Tahoma" w:cs="Tahoma"/>
                <w:b/>
                <w:color w:val="000000" w:themeColor="text1"/>
                <w:sz w:val="18"/>
                <w:szCs w:val="18"/>
              </w:rPr>
            </w:pPr>
          </w:p>
        </w:tc>
        <w:tc>
          <w:tcPr>
            <w:tcW w:w="5058" w:type="dxa"/>
            <w:vMerge/>
            <w:shd w:val="clear" w:color="auto" w:fill="FFF2CC" w:themeFill="accent4" w:themeFillTint="33"/>
            <w:vAlign w:val="center"/>
          </w:tcPr>
          <w:p w14:paraId="31138F68" w14:textId="0EFFE317" w:rsidR="00C45D85" w:rsidRPr="00E234A8" w:rsidRDefault="00C45D85" w:rsidP="00E234A8">
            <w:pPr>
              <w:jc w:val="center"/>
              <w:rPr>
                <w:rFonts w:ascii="Tahoma" w:hAnsi="Tahoma" w:cs="Tahoma"/>
                <w:b/>
                <w:color w:val="000000" w:themeColor="text1"/>
                <w:sz w:val="18"/>
                <w:szCs w:val="18"/>
              </w:rPr>
            </w:pPr>
          </w:p>
        </w:tc>
        <w:tc>
          <w:tcPr>
            <w:tcW w:w="1664" w:type="dxa"/>
            <w:vAlign w:val="center"/>
          </w:tcPr>
          <w:p w14:paraId="567151C3" w14:textId="77777777" w:rsidR="00C45D85" w:rsidRPr="00E234A8" w:rsidRDefault="00C45D85" w:rsidP="00E234A8">
            <w:pPr>
              <w:jc w:val="center"/>
              <w:rPr>
                <w:rFonts w:ascii="Tahoma" w:hAnsi="Tahoma" w:cs="Tahoma"/>
                <w:b/>
                <w:color w:val="000000" w:themeColor="text1"/>
                <w:sz w:val="18"/>
                <w:szCs w:val="18"/>
              </w:rPr>
            </w:pPr>
            <w:r w:rsidRPr="00E234A8">
              <w:rPr>
                <w:rFonts w:ascii="Tahoma" w:hAnsi="Tahoma" w:cs="Tahoma"/>
                <w:b/>
                <w:color w:val="000000" w:themeColor="text1"/>
                <w:sz w:val="18"/>
                <w:szCs w:val="18"/>
              </w:rPr>
              <w:t>ÖLÇME DEĞERLENDİRME</w:t>
            </w:r>
          </w:p>
        </w:tc>
        <w:tc>
          <w:tcPr>
            <w:tcW w:w="1640" w:type="dxa"/>
            <w:vMerge/>
            <w:vAlign w:val="center"/>
          </w:tcPr>
          <w:p w14:paraId="545A7C88" w14:textId="77777777" w:rsidR="00C45D85" w:rsidRPr="00E234A8" w:rsidRDefault="00C45D85" w:rsidP="00E234A8">
            <w:pPr>
              <w:jc w:val="center"/>
              <w:rPr>
                <w:rFonts w:ascii="Tahoma" w:hAnsi="Tahoma" w:cs="Tahoma"/>
                <w:color w:val="000000" w:themeColor="text1"/>
                <w:sz w:val="18"/>
                <w:szCs w:val="18"/>
              </w:rPr>
            </w:pPr>
          </w:p>
        </w:tc>
        <w:tc>
          <w:tcPr>
            <w:tcW w:w="2618" w:type="dxa"/>
            <w:vMerge/>
            <w:vAlign w:val="center"/>
          </w:tcPr>
          <w:p w14:paraId="2E684D51" w14:textId="77777777" w:rsidR="00C45D85" w:rsidRPr="00E234A8" w:rsidRDefault="00C45D85" w:rsidP="00E234A8">
            <w:pPr>
              <w:jc w:val="center"/>
              <w:rPr>
                <w:rFonts w:ascii="Tahoma" w:hAnsi="Tahoma" w:cs="Tahoma"/>
                <w:color w:val="000000" w:themeColor="text1"/>
                <w:sz w:val="18"/>
                <w:szCs w:val="18"/>
              </w:rPr>
            </w:pPr>
          </w:p>
        </w:tc>
        <w:tc>
          <w:tcPr>
            <w:tcW w:w="1538" w:type="dxa"/>
            <w:vMerge/>
          </w:tcPr>
          <w:p w14:paraId="726AE315" w14:textId="77777777" w:rsidR="00C45D85" w:rsidRPr="00E234A8" w:rsidRDefault="00C45D85" w:rsidP="00E234A8">
            <w:pPr>
              <w:jc w:val="center"/>
              <w:rPr>
                <w:rFonts w:ascii="Tahoma" w:hAnsi="Tahoma" w:cs="Tahoma"/>
                <w:color w:val="000000" w:themeColor="text1"/>
                <w:sz w:val="18"/>
                <w:szCs w:val="18"/>
              </w:rPr>
            </w:pPr>
          </w:p>
        </w:tc>
      </w:tr>
      <w:tr w:rsidR="00351BBD" w:rsidRPr="00E234A8" w14:paraId="7D443E0D" w14:textId="77777777" w:rsidTr="001F35A8">
        <w:trPr>
          <w:trHeight w:val="255"/>
        </w:trPr>
        <w:tc>
          <w:tcPr>
            <w:tcW w:w="1425" w:type="dxa"/>
            <w:vAlign w:val="center"/>
          </w:tcPr>
          <w:p w14:paraId="011E75F9" w14:textId="540D27D9" w:rsidR="00351BBD" w:rsidRPr="00E234A8" w:rsidRDefault="00351BBD" w:rsidP="00E234A8">
            <w:pPr>
              <w:jc w:val="center"/>
              <w:rPr>
                <w:rFonts w:ascii="Tahoma" w:hAnsi="Tahoma" w:cs="Tahoma"/>
                <w:b/>
                <w:sz w:val="18"/>
                <w:szCs w:val="18"/>
              </w:rPr>
            </w:pPr>
            <w:r w:rsidRPr="00E234A8">
              <w:rPr>
                <w:rFonts w:ascii="Tahoma" w:hAnsi="Tahoma" w:cs="Tahoma"/>
                <w:b/>
                <w:sz w:val="18"/>
                <w:szCs w:val="18"/>
              </w:rPr>
              <w:t>3</w:t>
            </w:r>
            <w:r w:rsidR="00DC2566" w:rsidRPr="00E234A8">
              <w:rPr>
                <w:rFonts w:ascii="Tahoma" w:hAnsi="Tahoma" w:cs="Tahoma"/>
                <w:b/>
                <w:sz w:val="18"/>
                <w:szCs w:val="18"/>
              </w:rPr>
              <w:t>7</w:t>
            </w:r>
            <w:r w:rsidRPr="00E234A8">
              <w:rPr>
                <w:rFonts w:ascii="Tahoma" w:hAnsi="Tahoma" w:cs="Tahoma"/>
                <w:b/>
                <w:sz w:val="18"/>
                <w:szCs w:val="18"/>
              </w:rPr>
              <w:t>.Hafta</w:t>
            </w:r>
          </w:p>
          <w:p w14:paraId="08A07F18" w14:textId="45236B8D" w:rsidR="00351BBD" w:rsidRPr="00E234A8" w:rsidRDefault="00351BBD" w:rsidP="00E234A8">
            <w:pPr>
              <w:jc w:val="center"/>
              <w:rPr>
                <w:rFonts w:ascii="Tahoma" w:hAnsi="Tahoma" w:cs="Tahoma"/>
                <w:sz w:val="18"/>
                <w:szCs w:val="18"/>
              </w:rPr>
            </w:pPr>
            <w:r w:rsidRPr="00E234A8">
              <w:rPr>
                <w:rFonts w:ascii="Tahoma" w:hAnsi="Tahoma" w:cs="Tahoma"/>
                <w:sz w:val="18"/>
                <w:szCs w:val="18"/>
              </w:rPr>
              <w:t>2</w:t>
            </w:r>
            <w:r w:rsidR="00E234A8" w:rsidRPr="00E234A8">
              <w:rPr>
                <w:rFonts w:ascii="Tahoma" w:hAnsi="Tahoma" w:cs="Tahoma"/>
                <w:sz w:val="18"/>
                <w:szCs w:val="18"/>
              </w:rPr>
              <w:t>1</w:t>
            </w:r>
            <w:r w:rsidRPr="00E234A8">
              <w:rPr>
                <w:rFonts w:ascii="Tahoma" w:hAnsi="Tahoma" w:cs="Tahoma"/>
                <w:sz w:val="18"/>
                <w:szCs w:val="18"/>
              </w:rPr>
              <w:t xml:space="preserve"> HAZİRAN</w:t>
            </w:r>
          </w:p>
          <w:p w14:paraId="62060C97" w14:textId="446375E6" w:rsidR="00351BBD" w:rsidRPr="00E234A8" w:rsidRDefault="00351BBD" w:rsidP="00E234A8">
            <w:pPr>
              <w:jc w:val="center"/>
              <w:rPr>
                <w:rFonts w:ascii="Tahoma" w:hAnsi="Tahoma" w:cs="Tahoma"/>
                <w:b/>
                <w:color w:val="000000" w:themeColor="text1"/>
                <w:sz w:val="18"/>
                <w:szCs w:val="18"/>
              </w:rPr>
            </w:pPr>
            <w:r w:rsidRPr="00E234A8">
              <w:rPr>
                <w:rFonts w:ascii="Tahoma" w:hAnsi="Tahoma" w:cs="Tahoma"/>
                <w:sz w:val="18"/>
                <w:szCs w:val="18"/>
              </w:rPr>
              <w:t>2</w:t>
            </w:r>
            <w:r w:rsidR="00E234A8" w:rsidRPr="00E234A8">
              <w:rPr>
                <w:rFonts w:ascii="Tahoma" w:hAnsi="Tahoma" w:cs="Tahoma"/>
                <w:sz w:val="18"/>
                <w:szCs w:val="18"/>
              </w:rPr>
              <w:t>5</w:t>
            </w:r>
            <w:r w:rsidRPr="00E234A8">
              <w:rPr>
                <w:rFonts w:ascii="Tahoma" w:hAnsi="Tahoma" w:cs="Tahoma"/>
                <w:sz w:val="18"/>
                <w:szCs w:val="18"/>
              </w:rPr>
              <w:t xml:space="preserve"> HAZİRAN</w:t>
            </w:r>
          </w:p>
        </w:tc>
        <w:tc>
          <w:tcPr>
            <w:tcW w:w="562" w:type="dxa"/>
            <w:vAlign w:val="center"/>
          </w:tcPr>
          <w:p w14:paraId="1D1DF485" w14:textId="5DDE278E" w:rsidR="00351BBD" w:rsidRPr="00E234A8" w:rsidRDefault="00351BBD" w:rsidP="00E234A8">
            <w:pPr>
              <w:jc w:val="center"/>
              <w:rPr>
                <w:rFonts w:ascii="Tahoma" w:hAnsi="Tahoma" w:cs="Tahoma"/>
                <w:b/>
                <w:color w:val="000000" w:themeColor="text1"/>
                <w:sz w:val="18"/>
                <w:szCs w:val="18"/>
              </w:rPr>
            </w:pPr>
            <w:r w:rsidRPr="00E234A8">
              <w:rPr>
                <w:rFonts w:ascii="Tahoma" w:hAnsi="Tahoma" w:cs="Tahoma"/>
                <w:color w:val="000000" w:themeColor="text1"/>
                <w:sz w:val="18"/>
                <w:szCs w:val="18"/>
              </w:rPr>
              <w:t>5</w:t>
            </w:r>
          </w:p>
        </w:tc>
        <w:tc>
          <w:tcPr>
            <w:tcW w:w="14168" w:type="dxa"/>
            <w:gridSpan w:val="6"/>
            <w:vAlign w:val="center"/>
          </w:tcPr>
          <w:p w14:paraId="1F851C0C" w14:textId="77777777" w:rsidR="00351BBD" w:rsidRPr="00E234A8" w:rsidRDefault="00351BBD" w:rsidP="00E234A8">
            <w:pPr>
              <w:jc w:val="center"/>
              <w:rPr>
                <w:rFonts w:ascii="Tahoma" w:hAnsi="Tahoma" w:cs="Tahoma"/>
                <w:b/>
                <w:color w:val="000000" w:themeColor="text1"/>
                <w:sz w:val="20"/>
                <w:szCs w:val="18"/>
              </w:rPr>
            </w:pPr>
          </w:p>
          <w:p w14:paraId="60CD1BD8" w14:textId="37B2079C" w:rsidR="00EA2C76" w:rsidRPr="00E234A8" w:rsidRDefault="00EA2C76" w:rsidP="00E234A8">
            <w:pPr>
              <w:jc w:val="center"/>
              <w:rPr>
                <w:rFonts w:ascii="Tahoma" w:hAnsi="Tahoma" w:cs="Tahoma"/>
                <w:b/>
                <w:color w:val="FF0000"/>
                <w:sz w:val="20"/>
                <w:szCs w:val="18"/>
              </w:rPr>
            </w:pPr>
            <w:r w:rsidRPr="00E234A8">
              <w:rPr>
                <w:rFonts w:ascii="Tahoma" w:hAnsi="Tahoma" w:cs="Tahoma"/>
                <w:b/>
                <w:color w:val="FF0000"/>
                <w:sz w:val="20"/>
                <w:szCs w:val="18"/>
              </w:rPr>
              <w:t>YIL SONU FAALİYET HAFTASI</w:t>
            </w:r>
          </w:p>
          <w:p w14:paraId="04ACE68A" w14:textId="77777777" w:rsidR="00351BBD" w:rsidRPr="00E234A8" w:rsidRDefault="00351BBD" w:rsidP="00E234A8">
            <w:pPr>
              <w:jc w:val="center"/>
              <w:rPr>
                <w:rFonts w:ascii="Tahoma" w:hAnsi="Tahoma" w:cs="Tahoma"/>
                <w:b/>
                <w:color w:val="000000" w:themeColor="text1"/>
                <w:sz w:val="18"/>
                <w:szCs w:val="18"/>
              </w:rPr>
            </w:pPr>
          </w:p>
          <w:p w14:paraId="7814F945" w14:textId="77777777" w:rsidR="00351BBD" w:rsidRPr="00E234A8" w:rsidRDefault="00351BBD" w:rsidP="00E234A8">
            <w:pPr>
              <w:jc w:val="center"/>
              <w:rPr>
                <w:rFonts w:ascii="Tahoma" w:hAnsi="Tahoma" w:cs="Tahoma"/>
                <w:b/>
                <w:color w:val="000000" w:themeColor="text1"/>
                <w:sz w:val="18"/>
                <w:szCs w:val="18"/>
              </w:rPr>
            </w:pPr>
          </w:p>
          <w:p w14:paraId="00028F68" w14:textId="77777777" w:rsidR="00351BBD" w:rsidRPr="00E234A8" w:rsidRDefault="00351BBD" w:rsidP="00E234A8">
            <w:pPr>
              <w:jc w:val="center"/>
              <w:rPr>
                <w:rFonts w:ascii="Tahoma" w:hAnsi="Tahoma" w:cs="Tahoma"/>
                <w:color w:val="000000" w:themeColor="text1"/>
                <w:sz w:val="18"/>
                <w:szCs w:val="18"/>
              </w:rPr>
            </w:pPr>
          </w:p>
        </w:tc>
      </w:tr>
    </w:tbl>
    <w:p w14:paraId="6DF23867" w14:textId="77777777" w:rsidR="00351BBD" w:rsidRPr="00E234A8" w:rsidRDefault="00351BBD" w:rsidP="00E234A8">
      <w:pPr>
        <w:tabs>
          <w:tab w:val="left" w:pos="7344"/>
        </w:tabs>
        <w:spacing w:after="0" w:line="240" w:lineRule="auto"/>
        <w:rPr>
          <w:rFonts w:ascii="Tahoma" w:eastAsia="Times New Roman" w:hAnsi="Tahoma" w:cs="Tahoma"/>
          <w:b/>
          <w:bCs/>
          <w:sz w:val="18"/>
          <w:szCs w:val="18"/>
          <w:lang w:eastAsia="tr-TR"/>
        </w:rPr>
      </w:pPr>
    </w:p>
    <w:p w14:paraId="006AB6C4" w14:textId="77777777" w:rsidR="00351BBD" w:rsidRPr="00E234A8" w:rsidRDefault="00351BBD" w:rsidP="00E234A8">
      <w:pPr>
        <w:tabs>
          <w:tab w:val="left" w:pos="7344"/>
        </w:tabs>
        <w:spacing w:after="0" w:line="240" w:lineRule="auto"/>
        <w:rPr>
          <w:rFonts w:ascii="Tahoma" w:eastAsia="Times New Roman" w:hAnsi="Tahoma" w:cs="Tahoma"/>
          <w:b/>
          <w:bCs/>
          <w:sz w:val="18"/>
          <w:szCs w:val="18"/>
          <w:lang w:eastAsia="tr-TR"/>
        </w:rPr>
      </w:pPr>
    </w:p>
    <w:p w14:paraId="18F22DAF" w14:textId="77777777" w:rsidR="00351BBD" w:rsidRPr="00E234A8" w:rsidRDefault="00351BBD" w:rsidP="00E234A8">
      <w:pPr>
        <w:tabs>
          <w:tab w:val="left" w:pos="7344"/>
        </w:tabs>
        <w:spacing w:after="0" w:line="240" w:lineRule="auto"/>
        <w:rPr>
          <w:rFonts w:ascii="Tahoma" w:eastAsia="Times New Roman" w:hAnsi="Tahoma" w:cs="Tahoma"/>
          <w:b/>
          <w:bCs/>
          <w:sz w:val="18"/>
          <w:szCs w:val="18"/>
          <w:lang w:eastAsia="tr-TR"/>
        </w:rPr>
      </w:pPr>
    </w:p>
    <w:p w14:paraId="06B8A7C5" w14:textId="77777777" w:rsidR="00351BBD" w:rsidRPr="00E234A8" w:rsidRDefault="00351BBD" w:rsidP="00E234A8">
      <w:pPr>
        <w:tabs>
          <w:tab w:val="left" w:pos="7344"/>
        </w:tabs>
        <w:spacing w:after="0" w:line="240" w:lineRule="auto"/>
        <w:rPr>
          <w:rFonts w:ascii="Tahoma" w:eastAsia="Times New Roman" w:hAnsi="Tahoma" w:cs="Tahoma"/>
          <w:b/>
          <w:bCs/>
          <w:sz w:val="18"/>
          <w:szCs w:val="18"/>
          <w:lang w:eastAsia="tr-TR"/>
        </w:rPr>
      </w:pPr>
    </w:p>
    <w:p w14:paraId="7508E2B1" w14:textId="77777777" w:rsidR="00351BBD" w:rsidRPr="00E234A8" w:rsidRDefault="00351BBD" w:rsidP="00E234A8">
      <w:pPr>
        <w:tabs>
          <w:tab w:val="left" w:pos="7344"/>
        </w:tabs>
        <w:spacing w:after="0" w:line="240" w:lineRule="auto"/>
        <w:rPr>
          <w:rFonts w:ascii="Tahoma" w:eastAsia="Times New Roman" w:hAnsi="Tahoma" w:cs="Tahoma"/>
          <w:b/>
          <w:bCs/>
          <w:sz w:val="18"/>
          <w:szCs w:val="18"/>
          <w:lang w:eastAsia="tr-TR"/>
        </w:rPr>
      </w:pPr>
    </w:p>
    <w:p w14:paraId="1E80DC6C" w14:textId="16BDBCB1" w:rsidR="00DB7557" w:rsidRPr="00E234A8" w:rsidRDefault="00DB7557" w:rsidP="00E234A8">
      <w:pPr>
        <w:tabs>
          <w:tab w:val="left" w:pos="7344"/>
        </w:tabs>
        <w:spacing w:after="0" w:line="240" w:lineRule="auto"/>
        <w:rPr>
          <w:rFonts w:ascii="Tahoma" w:hAnsi="Tahoma" w:cs="Tahoma"/>
          <w:sz w:val="18"/>
          <w:szCs w:val="18"/>
        </w:rPr>
      </w:pPr>
      <w:r w:rsidRPr="00E234A8">
        <w:rPr>
          <w:rFonts w:ascii="Tahoma" w:eastAsia="Times New Roman" w:hAnsi="Tahoma" w:cs="Tahoma"/>
          <w:b/>
          <w:bCs/>
          <w:sz w:val="18"/>
          <w:szCs w:val="18"/>
          <w:lang w:eastAsia="tr-TR"/>
        </w:rPr>
        <w:t xml:space="preserve"> </w:t>
      </w:r>
      <w:r w:rsidR="00351BBD" w:rsidRPr="00E234A8">
        <w:rPr>
          <w:rFonts w:ascii="Tahoma" w:eastAsia="Times New Roman" w:hAnsi="Tahoma" w:cs="Tahoma"/>
          <w:b/>
          <w:bCs/>
          <w:sz w:val="18"/>
          <w:szCs w:val="18"/>
          <w:lang w:eastAsia="tr-TR"/>
        </w:rPr>
        <w:t xml:space="preserve">            </w:t>
      </w:r>
      <w:r w:rsidR="00F84F7A" w:rsidRPr="00E234A8">
        <w:rPr>
          <w:rFonts w:ascii="Tahoma" w:eastAsia="Times New Roman" w:hAnsi="Tahoma" w:cs="Tahoma"/>
          <w:b/>
          <w:bCs/>
          <w:sz w:val="18"/>
          <w:szCs w:val="18"/>
          <w:lang w:eastAsia="tr-TR"/>
        </w:rPr>
        <w:t xml:space="preserve">             </w:t>
      </w:r>
      <w:r w:rsidR="00351BBD" w:rsidRPr="00E234A8">
        <w:rPr>
          <w:rFonts w:ascii="Tahoma" w:eastAsia="Times New Roman" w:hAnsi="Tahoma" w:cs="Tahoma"/>
          <w:b/>
          <w:bCs/>
          <w:sz w:val="18"/>
          <w:szCs w:val="18"/>
          <w:lang w:eastAsia="tr-TR"/>
        </w:rPr>
        <w:t xml:space="preserve">  </w:t>
      </w:r>
      <w:r w:rsidR="00F84F7A" w:rsidRPr="00E234A8">
        <w:rPr>
          <w:rFonts w:ascii="Tahoma" w:eastAsia="Times New Roman" w:hAnsi="Tahoma" w:cs="Tahoma"/>
          <w:b/>
          <w:bCs/>
          <w:sz w:val="18"/>
          <w:szCs w:val="18"/>
          <w:lang w:eastAsia="tr-TR"/>
        </w:rPr>
        <w:t>…………………..</w:t>
      </w:r>
      <w:r w:rsidRPr="00E234A8">
        <w:rPr>
          <w:rFonts w:ascii="Tahoma" w:eastAsia="Times New Roman" w:hAnsi="Tahoma" w:cs="Tahoma"/>
          <w:b/>
          <w:bCs/>
          <w:sz w:val="18"/>
          <w:szCs w:val="18"/>
          <w:lang w:eastAsia="tr-TR"/>
        </w:rPr>
        <w:t xml:space="preserve">                                </w:t>
      </w:r>
      <w:r w:rsidR="007807F9" w:rsidRPr="00E234A8">
        <w:rPr>
          <w:rFonts w:ascii="Tahoma" w:eastAsia="Times New Roman" w:hAnsi="Tahoma" w:cs="Tahoma"/>
          <w:b/>
          <w:bCs/>
          <w:sz w:val="18"/>
          <w:szCs w:val="18"/>
          <w:lang w:eastAsia="tr-TR"/>
        </w:rPr>
        <w:t xml:space="preserve"> </w:t>
      </w:r>
      <w:r w:rsidRPr="00E234A8">
        <w:rPr>
          <w:rFonts w:ascii="Tahoma" w:eastAsia="Times New Roman" w:hAnsi="Tahoma" w:cs="Tahoma"/>
          <w:b/>
          <w:bCs/>
          <w:sz w:val="18"/>
          <w:szCs w:val="18"/>
          <w:lang w:eastAsia="tr-TR"/>
        </w:rPr>
        <w:t xml:space="preserve">  </w:t>
      </w:r>
      <w:r w:rsidR="00F84F7A" w:rsidRPr="00E234A8">
        <w:rPr>
          <w:rFonts w:ascii="Tahoma" w:eastAsia="Times New Roman" w:hAnsi="Tahoma" w:cs="Tahoma"/>
          <w:b/>
          <w:bCs/>
          <w:sz w:val="18"/>
          <w:szCs w:val="18"/>
          <w:lang w:eastAsia="tr-TR"/>
        </w:rPr>
        <w:t>………………..</w:t>
      </w:r>
      <w:r w:rsidRPr="00E234A8">
        <w:rPr>
          <w:rFonts w:ascii="Tahoma" w:eastAsia="Times New Roman" w:hAnsi="Tahoma" w:cs="Tahoma"/>
          <w:b/>
          <w:bCs/>
          <w:sz w:val="18"/>
          <w:szCs w:val="18"/>
          <w:lang w:eastAsia="tr-TR"/>
        </w:rPr>
        <w:t xml:space="preserve">                                        </w:t>
      </w:r>
      <w:r w:rsidR="00F84F7A" w:rsidRPr="00E234A8">
        <w:rPr>
          <w:rFonts w:ascii="Tahoma" w:eastAsia="Times New Roman" w:hAnsi="Tahoma" w:cs="Tahoma"/>
          <w:b/>
          <w:bCs/>
          <w:sz w:val="18"/>
          <w:szCs w:val="18"/>
          <w:lang w:eastAsia="tr-TR"/>
        </w:rPr>
        <w:t>………………….</w:t>
      </w:r>
      <w:r w:rsidRPr="00E234A8">
        <w:rPr>
          <w:rFonts w:ascii="Tahoma" w:eastAsia="Times New Roman" w:hAnsi="Tahoma" w:cs="Tahoma"/>
          <w:b/>
          <w:bCs/>
          <w:sz w:val="18"/>
          <w:szCs w:val="18"/>
          <w:lang w:eastAsia="tr-TR"/>
        </w:rPr>
        <w:t xml:space="preserve">                                       </w:t>
      </w:r>
      <w:r w:rsidR="00F84F7A" w:rsidRPr="00E234A8">
        <w:rPr>
          <w:rFonts w:ascii="Tahoma" w:eastAsia="Times New Roman" w:hAnsi="Tahoma" w:cs="Tahoma"/>
          <w:b/>
          <w:bCs/>
          <w:sz w:val="18"/>
          <w:szCs w:val="18"/>
          <w:lang w:eastAsia="tr-TR"/>
        </w:rPr>
        <w:t>…………….</w:t>
      </w:r>
      <w:r w:rsidRPr="00E234A8">
        <w:rPr>
          <w:rFonts w:ascii="Tahoma" w:eastAsia="Times New Roman" w:hAnsi="Tahoma" w:cs="Tahoma"/>
          <w:b/>
          <w:bCs/>
          <w:sz w:val="18"/>
          <w:szCs w:val="18"/>
          <w:lang w:eastAsia="tr-TR"/>
        </w:rPr>
        <w:t xml:space="preserve">                                  </w:t>
      </w:r>
      <w:r w:rsidR="00F84F7A" w:rsidRPr="00E234A8">
        <w:rPr>
          <w:rFonts w:ascii="Tahoma" w:eastAsia="Times New Roman" w:hAnsi="Tahoma" w:cs="Tahoma"/>
          <w:b/>
          <w:bCs/>
          <w:sz w:val="18"/>
          <w:szCs w:val="18"/>
          <w:lang w:eastAsia="tr-TR"/>
        </w:rPr>
        <w:t>…………….</w:t>
      </w:r>
    </w:p>
    <w:p w14:paraId="5094E783" w14:textId="77777777" w:rsidR="00DB7557" w:rsidRPr="00E234A8" w:rsidRDefault="00DB7557" w:rsidP="00E234A8">
      <w:pPr>
        <w:tabs>
          <w:tab w:val="left" w:pos="7344"/>
        </w:tabs>
        <w:spacing w:after="0" w:line="240" w:lineRule="auto"/>
        <w:rPr>
          <w:rFonts w:ascii="Tahoma" w:eastAsia="Times New Roman" w:hAnsi="Tahoma" w:cs="Tahoma"/>
          <w:b/>
          <w:bCs/>
          <w:sz w:val="18"/>
          <w:szCs w:val="18"/>
          <w:lang w:eastAsia="tr-TR"/>
        </w:rPr>
      </w:pPr>
      <w:r w:rsidRPr="00E234A8">
        <w:rPr>
          <w:rFonts w:ascii="Tahoma" w:eastAsia="Times New Roman" w:hAnsi="Tahoma" w:cs="Tahoma"/>
          <w:b/>
          <w:bCs/>
          <w:sz w:val="18"/>
          <w:szCs w:val="18"/>
          <w:lang w:eastAsia="tr-TR"/>
        </w:rPr>
        <w:t xml:space="preserve">               2-A Sınıf Öğretmeni                                   2-B  Sınıf Öğretmeni                         2-C Sınıf Öğretmeni                                 2-D Sınıf Öğretmeni                      2-E Sınıf Öğretmeni</w:t>
      </w:r>
      <w:r w:rsidRPr="00E234A8">
        <w:rPr>
          <w:rFonts w:ascii="Tahoma" w:eastAsia="Times New Roman" w:hAnsi="Tahoma" w:cs="Tahoma"/>
          <w:b/>
          <w:bCs/>
          <w:sz w:val="18"/>
          <w:szCs w:val="18"/>
          <w:lang w:eastAsia="tr-TR"/>
        </w:rPr>
        <w:tab/>
      </w:r>
    </w:p>
    <w:p w14:paraId="7B8262FB" w14:textId="77777777" w:rsidR="00DB7557" w:rsidRPr="00E234A8" w:rsidRDefault="00DB7557" w:rsidP="00E234A8">
      <w:pPr>
        <w:tabs>
          <w:tab w:val="left" w:pos="7344"/>
        </w:tabs>
        <w:spacing w:after="0" w:line="240" w:lineRule="auto"/>
        <w:jc w:val="center"/>
        <w:rPr>
          <w:rFonts w:ascii="Tahoma" w:eastAsia="Times New Roman" w:hAnsi="Tahoma" w:cs="Tahoma"/>
          <w:b/>
          <w:bCs/>
          <w:sz w:val="18"/>
          <w:szCs w:val="18"/>
          <w:lang w:eastAsia="tr-TR"/>
        </w:rPr>
      </w:pPr>
      <w:r w:rsidRPr="00E234A8">
        <w:rPr>
          <w:rFonts w:ascii="Tahoma" w:eastAsia="Times New Roman" w:hAnsi="Tahoma" w:cs="Tahoma"/>
          <w:b/>
          <w:bCs/>
          <w:sz w:val="18"/>
          <w:szCs w:val="18"/>
          <w:lang w:eastAsia="tr-TR"/>
        </w:rPr>
        <w:t>UYGUNDUR</w:t>
      </w:r>
    </w:p>
    <w:p w14:paraId="541C2195" w14:textId="36E6A0F4" w:rsidR="00DB7557" w:rsidRPr="00E234A8" w:rsidRDefault="00E234A8" w:rsidP="00E234A8">
      <w:pPr>
        <w:tabs>
          <w:tab w:val="left" w:pos="7344"/>
        </w:tabs>
        <w:spacing w:after="0" w:line="240" w:lineRule="auto"/>
        <w:jc w:val="center"/>
        <w:rPr>
          <w:rFonts w:ascii="Tahoma" w:eastAsia="Times New Roman" w:hAnsi="Tahoma" w:cs="Tahoma"/>
          <w:b/>
          <w:bCs/>
          <w:sz w:val="18"/>
          <w:szCs w:val="18"/>
          <w:lang w:eastAsia="tr-TR"/>
        </w:rPr>
      </w:pPr>
      <w:r>
        <w:rPr>
          <w:rFonts w:ascii="Tahoma" w:eastAsia="Times New Roman" w:hAnsi="Tahoma" w:cs="Tahoma"/>
          <w:b/>
          <w:bCs/>
          <w:sz w:val="18"/>
          <w:szCs w:val="18"/>
          <w:lang w:eastAsia="tr-TR"/>
        </w:rPr>
        <w:t>…</w:t>
      </w:r>
      <w:r w:rsidR="00DB7557" w:rsidRPr="00E234A8">
        <w:rPr>
          <w:rFonts w:ascii="Tahoma" w:eastAsia="Times New Roman" w:hAnsi="Tahoma" w:cs="Tahoma"/>
          <w:b/>
          <w:bCs/>
          <w:sz w:val="18"/>
          <w:szCs w:val="18"/>
          <w:lang w:eastAsia="tr-TR"/>
        </w:rPr>
        <w:t>/09/2</w:t>
      </w:r>
      <w:r>
        <w:rPr>
          <w:rFonts w:ascii="Tahoma" w:eastAsia="Times New Roman" w:hAnsi="Tahoma" w:cs="Tahoma"/>
          <w:b/>
          <w:bCs/>
          <w:sz w:val="18"/>
          <w:szCs w:val="18"/>
          <w:lang w:eastAsia="tr-TR"/>
        </w:rPr>
        <w:t>026</w:t>
      </w:r>
    </w:p>
    <w:p w14:paraId="56412845" w14:textId="77777777" w:rsidR="00DB7557" w:rsidRPr="00E234A8"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CB2C26C" w14:textId="77777777" w:rsidR="00DB7557" w:rsidRPr="00E234A8"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0D97D88" w14:textId="3B5A3D81" w:rsidR="00DB7557" w:rsidRPr="00E234A8" w:rsidRDefault="00F84F7A" w:rsidP="00E234A8">
      <w:pPr>
        <w:tabs>
          <w:tab w:val="left" w:pos="7344"/>
        </w:tabs>
        <w:spacing w:after="0" w:line="240" w:lineRule="auto"/>
        <w:jc w:val="center"/>
        <w:rPr>
          <w:rFonts w:ascii="Tahoma" w:eastAsia="Times New Roman" w:hAnsi="Tahoma" w:cs="Tahoma"/>
          <w:b/>
          <w:bCs/>
          <w:sz w:val="18"/>
          <w:szCs w:val="18"/>
          <w:lang w:eastAsia="tr-TR"/>
        </w:rPr>
      </w:pPr>
      <w:r w:rsidRPr="00E234A8">
        <w:rPr>
          <w:rFonts w:ascii="Tahoma" w:eastAsia="Times New Roman" w:hAnsi="Tahoma" w:cs="Tahoma"/>
          <w:b/>
          <w:bCs/>
          <w:sz w:val="18"/>
          <w:szCs w:val="18"/>
          <w:lang w:eastAsia="tr-TR"/>
        </w:rPr>
        <w:t>………………..</w:t>
      </w:r>
    </w:p>
    <w:p w14:paraId="02B18B26" w14:textId="77777777" w:rsidR="00DB7557" w:rsidRDefault="00DB7557" w:rsidP="00E234A8">
      <w:pPr>
        <w:tabs>
          <w:tab w:val="left" w:pos="7344"/>
        </w:tabs>
        <w:spacing w:after="0" w:line="240" w:lineRule="auto"/>
        <w:jc w:val="center"/>
        <w:rPr>
          <w:rFonts w:ascii="Tahoma" w:eastAsia="Times New Roman" w:hAnsi="Tahoma" w:cs="Tahoma"/>
          <w:b/>
          <w:bCs/>
          <w:sz w:val="18"/>
          <w:szCs w:val="18"/>
          <w:lang w:eastAsia="tr-TR"/>
        </w:rPr>
      </w:pPr>
      <w:r w:rsidRPr="00E234A8">
        <w:rPr>
          <w:rFonts w:ascii="Tahoma" w:eastAsia="Times New Roman" w:hAnsi="Tahoma" w:cs="Tahoma"/>
          <w:b/>
          <w:bCs/>
          <w:sz w:val="18"/>
          <w:szCs w:val="18"/>
          <w:lang w:eastAsia="tr-TR"/>
        </w:rPr>
        <w:t>Okul Müdürü</w:t>
      </w:r>
    </w:p>
    <w:p w14:paraId="7033E1E1" w14:textId="77777777" w:rsidR="00DB7557"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16D73F9" w14:textId="77777777" w:rsidR="00DB7557"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2F06CBFC" w14:textId="77777777" w:rsidR="00DB7557"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6571215D" w14:textId="77777777" w:rsidR="007C67D5" w:rsidRPr="00E52027" w:rsidRDefault="007C67D5" w:rsidP="00E234A8">
      <w:pPr>
        <w:tabs>
          <w:tab w:val="left" w:pos="7344"/>
        </w:tabs>
        <w:spacing w:after="0" w:line="240" w:lineRule="auto"/>
        <w:rPr>
          <w:rFonts w:ascii="Tahoma" w:eastAsia="Times New Roman" w:hAnsi="Tahoma" w:cs="Tahoma"/>
          <w:b/>
          <w:bCs/>
          <w:sz w:val="18"/>
          <w:szCs w:val="18"/>
          <w:lang w:eastAsia="tr-TR"/>
        </w:rPr>
      </w:pPr>
    </w:p>
    <w:sectPr w:rsidR="007C67D5" w:rsidRPr="00E52027" w:rsidSect="003C3530">
      <w:headerReference w:type="default" r:id="rId8"/>
      <w:headerReference w:type="first" r:id="rId9"/>
      <w:pgSz w:w="16838" w:h="11906" w:orient="landscape"/>
      <w:pgMar w:top="284" w:right="284" w:bottom="142" w:left="284"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B5965" w14:textId="77777777" w:rsidR="0072297E" w:rsidRDefault="0072297E" w:rsidP="008D6516">
      <w:pPr>
        <w:spacing w:after="0" w:line="240" w:lineRule="auto"/>
      </w:pPr>
      <w:r>
        <w:separator/>
      </w:r>
    </w:p>
  </w:endnote>
  <w:endnote w:type="continuationSeparator" w:id="0">
    <w:p w14:paraId="1125CFBB" w14:textId="77777777" w:rsidR="0072297E" w:rsidRDefault="0072297E"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arlow">
    <w:charset w:val="A2"/>
    <w:family w:val="auto"/>
    <w:pitch w:val="variable"/>
    <w:sig w:usb0="20000007" w:usb1="00000000" w:usb2="00000000" w:usb3="00000000" w:csb0="00000193" w:csb1="00000000"/>
  </w:font>
  <w:font w:name="Barlow Light">
    <w:charset w:val="A2"/>
    <w:family w:val="auto"/>
    <w:pitch w:val="variable"/>
    <w:sig w:usb0="20000007" w:usb1="00000000" w:usb2="00000000" w:usb3="00000000" w:csb0="00000193"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1C839" w14:textId="77777777" w:rsidR="0072297E" w:rsidRDefault="0072297E" w:rsidP="008D6516">
      <w:pPr>
        <w:spacing w:after="0" w:line="240" w:lineRule="auto"/>
      </w:pPr>
      <w:r>
        <w:separator/>
      </w:r>
    </w:p>
  </w:footnote>
  <w:footnote w:type="continuationSeparator" w:id="0">
    <w:p w14:paraId="5D5C1090" w14:textId="77777777" w:rsidR="0072297E" w:rsidRDefault="0072297E"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A9DA" w14:textId="4459BB72" w:rsidR="00560CB0" w:rsidRPr="007C2169" w:rsidRDefault="00866685" w:rsidP="00715171">
    <w:pPr>
      <w:pStyle w:val="stBilgi"/>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00560CB0">
      <w:rPr>
        <w:rFonts w:ascii="Times New Roman" w:eastAsia="Times New Roman" w:hAnsi="Times New Roman" w:cs="Arial"/>
        <w:b/>
        <w:bCs/>
        <w:sz w:val="20"/>
        <w:szCs w:val="20"/>
        <w:lang w:eastAsia="tr-TR"/>
      </w:rPr>
      <w:t xml:space="preserve"> </w:t>
    </w:r>
    <w:r w:rsidR="00560CB0" w:rsidRPr="007C2169">
      <w:rPr>
        <w:rFonts w:ascii="Times New Roman" w:eastAsia="Times New Roman" w:hAnsi="Times New Roman" w:cs="Arial"/>
        <w:b/>
        <w:bCs/>
        <w:sz w:val="20"/>
        <w:szCs w:val="20"/>
        <w:lang w:eastAsia="tr-TR"/>
      </w:rPr>
      <w:t xml:space="preserve">İLKOKULU  </w:t>
    </w:r>
    <w:r w:rsidR="00E234A8">
      <w:rPr>
        <w:rFonts w:ascii="Times New Roman" w:eastAsia="Times New Roman" w:hAnsi="Times New Roman" w:cs="Arial"/>
        <w:b/>
        <w:bCs/>
        <w:sz w:val="20"/>
        <w:szCs w:val="20"/>
        <w:lang w:eastAsia="tr-TR"/>
      </w:rPr>
      <w:t>2026-2027</w:t>
    </w:r>
    <w:r w:rsidR="00560CB0" w:rsidRPr="007C2169">
      <w:rPr>
        <w:rFonts w:ascii="Times New Roman" w:eastAsia="Times New Roman" w:hAnsi="Times New Roman" w:cs="Arial"/>
        <w:b/>
        <w:bCs/>
        <w:sz w:val="20"/>
        <w:szCs w:val="20"/>
        <w:lang w:eastAsia="tr-TR"/>
      </w:rPr>
      <w:t xml:space="preserve"> EĞİTİM ÖĞRETİM YILI</w:t>
    </w:r>
  </w:p>
  <w:p w14:paraId="1389D417" w14:textId="75A06B67" w:rsidR="00560CB0" w:rsidRDefault="00560CB0" w:rsidP="00715171">
    <w:pPr>
      <w:pStyle w:val="stBilgi"/>
      <w:jc w:val="center"/>
    </w:pPr>
    <w:r w:rsidRPr="007C2169">
      <w:rPr>
        <w:rFonts w:ascii="Times New Roman" w:eastAsia="Times New Roman" w:hAnsi="Times New Roman" w:cs="Arial"/>
        <w:b/>
        <w:bCs/>
        <w:sz w:val="20"/>
        <w:szCs w:val="20"/>
        <w:lang w:eastAsia="tr-TR"/>
      </w:rPr>
      <w:t>2.SINIF</w:t>
    </w:r>
    <w:r>
      <w:rPr>
        <w:rFonts w:ascii="Times New Roman" w:eastAsia="Times New Roman" w:hAnsi="Times New Roman" w:cs="Arial"/>
        <w:b/>
        <w:bCs/>
        <w:sz w:val="20"/>
        <w:szCs w:val="20"/>
        <w:lang w:eastAsia="tr-TR"/>
      </w:rPr>
      <w:t>LAR</w:t>
    </w:r>
    <w:r w:rsidRPr="007C2169">
      <w:rPr>
        <w:rFonts w:ascii="Times New Roman" w:eastAsia="Times New Roman" w:hAnsi="Times New Roman" w:cs="Arial"/>
        <w:b/>
        <w:bCs/>
        <w:sz w:val="20"/>
        <w:szCs w:val="20"/>
        <w:lang w:eastAsia="tr-TR"/>
      </w:rPr>
      <w:t xml:space="preserve"> </w:t>
    </w:r>
    <w:r w:rsidR="00566EE0">
      <w:rPr>
        <w:rFonts w:ascii="Times New Roman" w:eastAsia="Times New Roman" w:hAnsi="Times New Roman" w:cs="Arial"/>
        <w:b/>
        <w:bCs/>
        <w:sz w:val="20"/>
        <w:szCs w:val="20"/>
        <w:lang w:eastAsia="tr-TR"/>
      </w:rPr>
      <w:t>BEDEN EĞİTİMİ VE OYUN</w:t>
    </w:r>
    <w:r w:rsidRPr="007C2169">
      <w:rPr>
        <w:rFonts w:ascii="Times New Roman" w:eastAsia="Times New Roman" w:hAnsi="Times New Roman" w:cs="Arial"/>
        <w:b/>
        <w:bCs/>
        <w:sz w:val="20"/>
        <w:szCs w:val="20"/>
        <w:lang w:eastAsia="tr-TR"/>
      </w:rPr>
      <w:t xml:space="preserve"> YILLIK  PLANI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A6A3" w14:textId="61FD4DDF" w:rsidR="00560CB0" w:rsidRPr="00112BE1" w:rsidRDefault="00866685" w:rsidP="00112BE1">
    <w:pPr>
      <w:tabs>
        <w:tab w:val="center" w:pos="4536"/>
        <w:tab w:val="right" w:pos="9072"/>
      </w:tabs>
      <w:spacing w:after="0" w:line="240" w:lineRule="auto"/>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00560CB0" w:rsidRPr="00112BE1">
      <w:rPr>
        <w:rFonts w:ascii="Times New Roman" w:eastAsia="Times New Roman" w:hAnsi="Times New Roman" w:cs="Arial"/>
        <w:b/>
        <w:bCs/>
        <w:sz w:val="20"/>
        <w:szCs w:val="20"/>
        <w:lang w:eastAsia="tr-TR"/>
      </w:rPr>
      <w:t xml:space="preserve"> İLKOKULU  </w:t>
    </w:r>
    <w:r w:rsidR="00E234A8">
      <w:rPr>
        <w:rFonts w:ascii="Times New Roman" w:eastAsia="Times New Roman" w:hAnsi="Times New Roman" w:cs="Arial"/>
        <w:b/>
        <w:bCs/>
        <w:sz w:val="20"/>
        <w:szCs w:val="20"/>
        <w:lang w:eastAsia="tr-TR"/>
      </w:rPr>
      <w:t>2026-2027</w:t>
    </w:r>
    <w:r w:rsidR="00560CB0" w:rsidRPr="00112BE1">
      <w:rPr>
        <w:rFonts w:ascii="Times New Roman" w:eastAsia="Times New Roman" w:hAnsi="Times New Roman" w:cs="Arial"/>
        <w:b/>
        <w:bCs/>
        <w:sz w:val="20"/>
        <w:szCs w:val="20"/>
        <w:lang w:eastAsia="tr-TR"/>
      </w:rPr>
      <w:t xml:space="preserve"> EĞİTİM ÖĞRETİM YILI</w:t>
    </w:r>
  </w:p>
  <w:p w14:paraId="56053903" w14:textId="326FB8A0" w:rsidR="00560CB0" w:rsidRPr="00566EE0" w:rsidRDefault="00560CB0" w:rsidP="00112BE1">
    <w:pPr>
      <w:pStyle w:val="stBilgi"/>
      <w:jc w:val="center"/>
      <w:rPr>
        <w:sz w:val="20"/>
      </w:rPr>
    </w:pPr>
    <w:r w:rsidRPr="00112BE1">
      <w:rPr>
        <w:rFonts w:ascii="Times New Roman" w:eastAsia="Times New Roman" w:hAnsi="Times New Roman" w:cs="Arial"/>
        <w:b/>
        <w:bCs/>
        <w:sz w:val="20"/>
        <w:szCs w:val="20"/>
        <w:lang w:eastAsia="tr-TR"/>
      </w:rPr>
      <w:t xml:space="preserve">2.SINIFLAR </w:t>
    </w:r>
    <w:r>
      <w:rPr>
        <w:rFonts w:ascii="Times New Roman" w:eastAsia="Times New Roman" w:hAnsi="Times New Roman" w:cs="Arial"/>
        <w:b/>
        <w:bCs/>
        <w:sz w:val="20"/>
        <w:szCs w:val="20"/>
        <w:lang w:eastAsia="tr-TR"/>
      </w:rPr>
      <w:t xml:space="preserve">BEDEN EĞİTİMİ VE OYUN </w:t>
    </w:r>
    <w:r w:rsidRPr="00112BE1">
      <w:rPr>
        <w:rFonts w:ascii="Times New Roman" w:eastAsia="Times New Roman" w:hAnsi="Times New Roman" w:cs="Arial"/>
        <w:b/>
        <w:bCs/>
        <w:sz w:val="20"/>
        <w:szCs w:val="20"/>
        <w:lang w:eastAsia="tr-TR"/>
      </w:rPr>
      <w:t>YILLIK  PLANI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44290155">
    <w:abstractNumId w:val="2"/>
  </w:num>
  <w:num w:numId="2" w16cid:durableId="1633170105">
    <w:abstractNumId w:val="0"/>
  </w:num>
  <w:num w:numId="3" w16cid:durableId="309754418">
    <w:abstractNumId w:val="1"/>
  </w:num>
  <w:num w:numId="4" w16cid:durableId="1557473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16"/>
    <w:rsid w:val="00002110"/>
    <w:rsid w:val="0003345F"/>
    <w:rsid w:val="00035DEC"/>
    <w:rsid w:val="000379A3"/>
    <w:rsid w:val="00037E5F"/>
    <w:rsid w:val="00043316"/>
    <w:rsid w:val="00046E3D"/>
    <w:rsid w:val="0006241B"/>
    <w:rsid w:val="0007065D"/>
    <w:rsid w:val="00072ACB"/>
    <w:rsid w:val="000742CE"/>
    <w:rsid w:val="00074F06"/>
    <w:rsid w:val="00075955"/>
    <w:rsid w:val="0008072F"/>
    <w:rsid w:val="00096A53"/>
    <w:rsid w:val="000A1F6C"/>
    <w:rsid w:val="000A3335"/>
    <w:rsid w:val="000A3648"/>
    <w:rsid w:val="000B397C"/>
    <w:rsid w:val="000B6453"/>
    <w:rsid w:val="000C2A19"/>
    <w:rsid w:val="000C608C"/>
    <w:rsid w:val="000C6468"/>
    <w:rsid w:val="000C6812"/>
    <w:rsid w:val="000C72AD"/>
    <w:rsid w:val="000C7F79"/>
    <w:rsid w:val="000D1459"/>
    <w:rsid w:val="000D2B3D"/>
    <w:rsid w:val="000D2F95"/>
    <w:rsid w:val="000D5014"/>
    <w:rsid w:val="000E2B6F"/>
    <w:rsid w:val="000F3A2E"/>
    <w:rsid w:val="000F6005"/>
    <w:rsid w:val="00102533"/>
    <w:rsid w:val="00104187"/>
    <w:rsid w:val="00112BE1"/>
    <w:rsid w:val="00112E6B"/>
    <w:rsid w:val="001151F3"/>
    <w:rsid w:val="00122C21"/>
    <w:rsid w:val="0012559D"/>
    <w:rsid w:val="00143107"/>
    <w:rsid w:val="001474C2"/>
    <w:rsid w:val="00153831"/>
    <w:rsid w:val="00161DF8"/>
    <w:rsid w:val="0016232B"/>
    <w:rsid w:val="00167DE4"/>
    <w:rsid w:val="00170CCA"/>
    <w:rsid w:val="00173483"/>
    <w:rsid w:val="00176F5A"/>
    <w:rsid w:val="0018216F"/>
    <w:rsid w:val="00185C73"/>
    <w:rsid w:val="00187CBF"/>
    <w:rsid w:val="0019095B"/>
    <w:rsid w:val="00196A65"/>
    <w:rsid w:val="00196B02"/>
    <w:rsid w:val="00197A25"/>
    <w:rsid w:val="001A0DE9"/>
    <w:rsid w:val="001A46D7"/>
    <w:rsid w:val="001B6580"/>
    <w:rsid w:val="001B6C3C"/>
    <w:rsid w:val="001C06B2"/>
    <w:rsid w:val="001D5ED0"/>
    <w:rsid w:val="001F0B6A"/>
    <w:rsid w:val="001F5DCE"/>
    <w:rsid w:val="00206D4B"/>
    <w:rsid w:val="002075D0"/>
    <w:rsid w:val="00214292"/>
    <w:rsid w:val="002231FE"/>
    <w:rsid w:val="002254AB"/>
    <w:rsid w:val="0022576D"/>
    <w:rsid w:val="002258C7"/>
    <w:rsid w:val="00230021"/>
    <w:rsid w:val="00232412"/>
    <w:rsid w:val="00232BBA"/>
    <w:rsid w:val="0023553E"/>
    <w:rsid w:val="00250966"/>
    <w:rsid w:val="00256D93"/>
    <w:rsid w:val="00261843"/>
    <w:rsid w:val="00287828"/>
    <w:rsid w:val="002A6035"/>
    <w:rsid w:val="002B163D"/>
    <w:rsid w:val="002B4C6E"/>
    <w:rsid w:val="002B78AE"/>
    <w:rsid w:val="002C1537"/>
    <w:rsid w:val="002C5AB3"/>
    <w:rsid w:val="002D038E"/>
    <w:rsid w:val="002E7422"/>
    <w:rsid w:val="00300737"/>
    <w:rsid w:val="00302C85"/>
    <w:rsid w:val="00303A63"/>
    <w:rsid w:val="00305383"/>
    <w:rsid w:val="003169F2"/>
    <w:rsid w:val="00322B8A"/>
    <w:rsid w:val="003232F2"/>
    <w:rsid w:val="00332F6D"/>
    <w:rsid w:val="003368EA"/>
    <w:rsid w:val="00342A40"/>
    <w:rsid w:val="00344919"/>
    <w:rsid w:val="00344DC2"/>
    <w:rsid w:val="00347F70"/>
    <w:rsid w:val="00351BBD"/>
    <w:rsid w:val="00354F97"/>
    <w:rsid w:val="00356868"/>
    <w:rsid w:val="003600A6"/>
    <w:rsid w:val="00360895"/>
    <w:rsid w:val="00363E28"/>
    <w:rsid w:val="00366CB3"/>
    <w:rsid w:val="0037378E"/>
    <w:rsid w:val="00380E89"/>
    <w:rsid w:val="0038116E"/>
    <w:rsid w:val="0038362B"/>
    <w:rsid w:val="00385351"/>
    <w:rsid w:val="003922AF"/>
    <w:rsid w:val="0039251A"/>
    <w:rsid w:val="00392525"/>
    <w:rsid w:val="003A3DCC"/>
    <w:rsid w:val="003A69A1"/>
    <w:rsid w:val="003B06FF"/>
    <w:rsid w:val="003B0CA8"/>
    <w:rsid w:val="003B2D12"/>
    <w:rsid w:val="003C3530"/>
    <w:rsid w:val="003C7CDA"/>
    <w:rsid w:val="003D35CC"/>
    <w:rsid w:val="003D6B57"/>
    <w:rsid w:val="003D7F18"/>
    <w:rsid w:val="003F0579"/>
    <w:rsid w:val="003F4C2A"/>
    <w:rsid w:val="004104F6"/>
    <w:rsid w:val="00414E34"/>
    <w:rsid w:val="004178B2"/>
    <w:rsid w:val="00424884"/>
    <w:rsid w:val="004275BD"/>
    <w:rsid w:val="004322D0"/>
    <w:rsid w:val="00442677"/>
    <w:rsid w:val="0044464F"/>
    <w:rsid w:val="00474EE0"/>
    <w:rsid w:val="004830F6"/>
    <w:rsid w:val="00483B0F"/>
    <w:rsid w:val="00497231"/>
    <w:rsid w:val="004A09D1"/>
    <w:rsid w:val="004A2D37"/>
    <w:rsid w:val="004A3D32"/>
    <w:rsid w:val="004A56BA"/>
    <w:rsid w:val="004A5B1B"/>
    <w:rsid w:val="004B7E2B"/>
    <w:rsid w:val="004C1641"/>
    <w:rsid w:val="004C1B88"/>
    <w:rsid w:val="004C5C06"/>
    <w:rsid w:val="004D70B6"/>
    <w:rsid w:val="004E1531"/>
    <w:rsid w:val="004E454D"/>
    <w:rsid w:val="004F095A"/>
    <w:rsid w:val="00500F50"/>
    <w:rsid w:val="00501BF2"/>
    <w:rsid w:val="00504A86"/>
    <w:rsid w:val="0051047D"/>
    <w:rsid w:val="00520337"/>
    <w:rsid w:val="00523A61"/>
    <w:rsid w:val="00526CFC"/>
    <w:rsid w:val="005306DF"/>
    <w:rsid w:val="005310DE"/>
    <w:rsid w:val="00532199"/>
    <w:rsid w:val="00536C7E"/>
    <w:rsid w:val="00541365"/>
    <w:rsid w:val="005452B6"/>
    <w:rsid w:val="005452E2"/>
    <w:rsid w:val="0055526E"/>
    <w:rsid w:val="00560CB0"/>
    <w:rsid w:val="005620E7"/>
    <w:rsid w:val="00564CE1"/>
    <w:rsid w:val="00565B88"/>
    <w:rsid w:val="00566EE0"/>
    <w:rsid w:val="00571381"/>
    <w:rsid w:val="00572916"/>
    <w:rsid w:val="00572A91"/>
    <w:rsid w:val="00580DD6"/>
    <w:rsid w:val="005812B7"/>
    <w:rsid w:val="00585BA6"/>
    <w:rsid w:val="00590055"/>
    <w:rsid w:val="0059747C"/>
    <w:rsid w:val="00597CCE"/>
    <w:rsid w:val="005B1CC2"/>
    <w:rsid w:val="005B32C7"/>
    <w:rsid w:val="005B564B"/>
    <w:rsid w:val="005B6E46"/>
    <w:rsid w:val="005C2161"/>
    <w:rsid w:val="005C4465"/>
    <w:rsid w:val="005C4DA7"/>
    <w:rsid w:val="005C5200"/>
    <w:rsid w:val="005C7837"/>
    <w:rsid w:val="005D6784"/>
    <w:rsid w:val="005D7984"/>
    <w:rsid w:val="005E5A9A"/>
    <w:rsid w:val="005E5ABA"/>
    <w:rsid w:val="005E62E9"/>
    <w:rsid w:val="005E6595"/>
    <w:rsid w:val="005F18CC"/>
    <w:rsid w:val="005F4971"/>
    <w:rsid w:val="006017F4"/>
    <w:rsid w:val="00607229"/>
    <w:rsid w:val="006110AA"/>
    <w:rsid w:val="006123AB"/>
    <w:rsid w:val="00622F1F"/>
    <w:rsid w:val="006261CE"/>
    <w:rsid w:val="00626A59"/>
    <w:rsid w:val="00634CB2"/>
    <w:rsid w:val="0064218B"/>
    <w:rsid w:val="00645A75"/>
    <w:rsid w:val="0065546F"/>
    <w:rsid w:val="00656706"/>
    <w:rsid w:val="006667DE"/>
    <w:rsid w:val="00672A5A"/>
    <w:rsid w:val="0067346F"/>
    <w:rsid w:val="00676504"/>
    <w:rsid w:val="006805A5"/>
    <w:rsid w:val="00686222"/>
    <w:rsid w:val="00695AE8"/>
    <w:rsid w:val="0069683B"/>
    <w:rsid w:val="00697DF7"/>
    <w:rsid w:val="006A6097"/>
    <w:rsid w:val="006B0FCD"/>
    <w:rsid w:val="006B7323"/>
    <w:rsid w:val="006E3D7B"/>
    <w:rsid w:val="006E4A00"/>
    <w:rsid w:val="006F55BC"/>
    <w:rsid w:val="007053EA"/>
    <w:rsid w:val="00713F23"/>
    <w:rsid w:val="00715171"/>
    <w:rsid w:val="007160A4"/>
    <w:rsid w:val="007172DA"/>
    <w:rsid w:val="0072297E"/>
    <w:rsid w:val="00730245"/>
    <w:rsid w:val="007373BC"/>
    <w:rsid w:val="00741C2A"/>
    <w:rsid w:val="007438AA"/>
    <w:rsid w:val="00746AC2"/>
    <w:rsid w:val="007500B1"/>
    <w:rsid w:val="00752D34"/>
    <w:rsid w:val="00757F8A"/>
    <w:rsid w:val="007607C3"/>
    <w:rsid w:val="00761D41"/>
    <w:rsid w:val="00763A14"/>
    <w:rsid w:val="007807F9"/>
    <w:rsid w:val="007808DE"/>
    <w:rsid w:val="00782E4F"/>
    <w:rsid w:val="00783793"/>
    <w:rsid w:val="00787EF7"/>
    <w:rsid w:val="00790052"/>
    <w:rsid w:val="00792588"/>
    <w:rsid w:val="007963F8"/>
    <w:rsid w:val="007A1BFB"/>
    <w:rsid w:val="007A3DE0"/>
    <w:rsid w:val="007A41FD"/>
    <w:rsid w:val="007B1B51"/>
    <w:rsid w:val="007C0C23"/>
    <w:rsid w:val="007C1239"/>
    <w:rsid w:val="007C2169"/>
    <w:rsid w:val="007C2DE2"/>
    <w:rsid w:val="007C62B8"/>
    <w:rsid w:val="007C67D5"/>
    <w:rsid w:val="007C7E43"/>
    <w:rsid w:val="007C7F33"/>
    <w:rsid w:val="007D1DB8"/>
    <w:rsid w:val="007D5615"/>
    <w:rsid w:val="007E0A68"/>
    <w:rsid w:val="007E2BD4"/>
    <w:rsid w:val="007E5A58"/>
    <w:rsid w:val="007E6DB0"/>
    <w:rsid w:val="007F469B"/>
    <w:rsid w:val="007F6F20"/>
    <w:rsid w:val="008146A5"/>
    <w:rsid w:val="00815A9D"/>
    <w:rsid w:val="00820D4F"/>
    <w:rsid w:val="00823BF9"/>
    <w:rsid w:val="008267C0"/>
    <w:rsid w:val="00827923"/>
    <w:rsid w:val="008326D4"/>
    <w:rsid w:val="008329B9"/>
    <w:rsid w:val="00833453"/>
    <w:rsid w:val="00834F13"/>
    <w:rsid w:val="00840783"/>
    <w:rsid w:val="00850ECE"/>
    <w:rsid w:val="00852AC8"/>
    <w:rsid w:val="008544FA"/>
    <w:rsid w:val="008576B3"/>
    <w:rsid w:val="00857AD2"/>
    <w:rsid w:val="00863FF6"/>
    <w:rsid w:val="00865D74"/>
    <w:rsid w:val="008662D4"/>
    <w:rsid w:val="00866685"/>
    <w:rsid w:val="00871A88"/>
    <w:rsid w:val="00875BAB"/>
    <w:rsid w:val="00883A32"/>
    <w:rsid w:val="00885265"/>
    <w:rsid w:val="00885A73"/>
    <w:rsid w:val="008A24C3"/>
    <w:rsid w:val="008A54E3"/>
    <w:rsid w:val="008B65A9"/>
    <w:rsid w:val="008C4ED8"/>
    <w:rsid w:val="008C69CA"/>
    <w:rsid w:val="008C6FD7"/>
    <w:rsid w:val="008D1C93"/>
    <w:rsid w:val="008D6516"/>
    <w:rsid w:val="008E2C6E"/>
    <w:rsid w:val="008E3D27"/>
    <w:rsid w:val="008E6972"/>
    <w:rsid w:val="008E7B13"/>
    <w:rsid w:val="008F495C"/>
    <w:rsid w:val="008F5E50"/>
    <w:rsid w:val="008F7BA6"/>
    <w:rsid w:val="00904AB8"/>
    <w:rsid w:val="00915A99"/>
    <w:rsid w:val="00923D61"/>
    <w:rsid w:val="009242D1"/>
    <w:rsid w:val="00932D32"/>
    <w:rsid w:val="009354DC"/>
    <w:rsid w:val="00943BB5"/>
    <w:rsid w:val="00944CE8"/>
    <w:rsid w:val="009459CA"/>
    <w:rsid w:val="00952E50"/>
    <w:rsid w:val="009573F8"/>
    <w:rsid w:val="00957A91"/>
    <w:rsid w:val="009625D7"/>
    <w:rsid w:val="00965795"/>
    <w:rsid w:val="00975A88"/>
    <w:rsid w:val="00976F9C"/>
    <w:rsid w:val="009770F1"/>
    <w:rsid w:val="0098109E"/>
    <w:rsid w:val="009857EE"/>
    <w:rsid w:val="0098630D"/>
    <w:rsid w:val="00990FEA"/>
    <w:rsid w:val="00993F05"/>
    <w:rsid w:val="009B6736"/>
    <w:rsid w:val="009C325D"/>
    <w:rsid w:val="009C4093"/>
    <w:rsid w:val="009D4619"/>
    <w:rsid w:val="009D740D"/>
    <w:rsid w:val="009D79CC"/>
    <w:rsid w:val="009E217B"/>
    <w:rsid w:val="009E78EA"/>
    <w:rsid w:val="009F016D"/>
    <w:rsid w:val="00A0180C"/>
    <w:rsid w:val="00A027B8"/>
    <w:rsid w:val="00A13A20"/>
    <w:rsid w:val="00A14534"/>
    <w:rsid w:val="00A14651"/>
    <w:rsid w:val="00A15243"/>
    <w:rsid w:val="00A16994"/>
    <w:rsid w:val="00A2236F"/>
    <w:rsid w:val="00A276BB"/>
    <w:rsid w:val="00A33102"/>
    <w:rsid w:val="00A368F4"/>
    <w:rsid w:val="00A36992"/>
    <w:rsid w:val="00A43065"/>
    <w:rsid w:val="00A4361B"/>
    <w:rsid w:val="00A44680"/>
    <w:rsid w:val="00A47C93"/>
    <w:rsid w:val="00A51262"/>
    <w:rsid w:val="00A52FC1"/>
    <w:rsid w:val="00A53BF2"/>
    <w:rsid w:val="00A56810"/>
    <w:rsid w:val="00A61C7C"/>
    <w:rsid w:val="00A63B84"/>
    <w:rsid w:val="00A66C46"/>
    <w:rsid w:val="00A733DC"/>
    <w:rsid w:val="00A76D9B"/>
    <w:rsid w:val="00A77304"/>
    <w:rsid w:val="00A8018A"/>
    <w:rsid w:val="00A836C7"/>
    <w:rsid w:val="00A83D2F"/>
    <w:rsid w:val="00A94D1E"/>
    <w:rsid w:val="00A95965"/>
    <w:rsid w:val="00AA2965"/>
    <w:rsid w:val="00AA4253"/>
    <w:rsid w:val="00AA6239"/>
    <w:rsid w:val="00AA697E"/>
    <w:rsid w:val="00AB22A7"/>
    <w:rsid w:val="00AB5593"/>
    <w:rsid w:val="00AB6322"/>
    <w:rsid w:val="00AC2252"/>
    <w:rsid w:val="00AC30A9"/>
    <w:rsid w:val="00AC33B1"/>
    <w:rsid w:val="00AD29A3"/>
    <w:rsid w:val="00AD2BDC"/>
    <w:rsid w:val="00AD2E5A"/>
    <w:rsid w:val="00AE024E"/>
    <w:rsid w:val="00AE19C4"/>
    <w:rsid w:val="00AF4A87"/>
    <w:rsid w:val="00B04793"/>
    <w:rsid w:val="00B06A79"/>
    <w:rsid w:val="00B0721E"/>
    <w:rsid w:val="00B07B30"/>
    <w:rsid w:val="00B10164"/>
    <w:rsid w:val="00B11554"/>
    <w:rsid w:val="00B11C9D"/>
    <w:rsid w:val="00B13CB3"/>
    <w:rsid w:val="00B15B19"/>
    <w:rsid w:val="00B20608"/>
    <w:rsid w:val="00B33CE6"/>
    <w:rsid w:val="00B34B64"/>
    <w:rsid w:val="00B372F2"/>
    <w:rsid w:val="00B4220D"/>
    <w:rsid w:val="00B42AD5"/>
    <w:rsid w:val="00B44BEE"/>
    <w:rsid w:val="00B61DBD"/>
    <w:rsid w:val="00B64B75"/>
    <w:rsid w:val="00B64BBB"/>
    <w:rsid w:val="00B72960"/>
    <w:rsid w:val="00B8003B"/>
    <w:rsid w:val="00B83E6D"/>
    <w:rsid w:val="00B86A74"/>
    <w:rsid w:val="00B93A91"/>
    <w:rsid w:val="00B94450"/>
    <w:rsid w:val="00BB68E3"/>
    <w:rsid w:val="00BC24F9"/>
    <w:rsid w:val="00BC2E78"/>
    <w:rsid w:val="00BC2F31"/>
    <w:rsid w:val="00BC372A"/>
    <w:rsid w:val="00BC3AA2"/>
    <w:rsid w:val="00BC673F"/>
    <w:rsid w:val="00BD3785"/>
    <w:rsid w:val="00BD4069"/>
    <w:rsid w:val="00BD590C"/>
    <w:rsid w:val="00BF0BF9"/>
    <w:rsid w:val="00BF0FCB"/>
    <w:rsid w:val="00BF363E"/>
    <w:rsid w:val="00C00018"/>
    <w:rsid w:val="00C06E3C"/>
    <w:rsid w:val="00C06E5D"/>
    <w:rsid w:val="00C07EF2"/>
    <w:rsid w:val="00C22A22"/>
    <w:rsid w:val="00C26315"/>
    <w:rsid w:val="00C26D41"/>
    <w:rsid w:val="00C4167D"/>
    <w:rsid w:val="00C43391"/>
    <w:rsid w:val="00C45D85"/>
    <w:rsid w:val="00C471BE"/>
    <w:rsid w:val="00C51B90"/>
    <w:rsid w:val="00C54BCA"/>
    <w:rsid w:val="00C63163"/>
    <w:rsid w:val="00C71F69"/>
    <w:rsid w:val="00C7323B"/>
    <w:rsid w:val="00C74691"/>
    <w:rsid w:val="00C82964"/>
    <w:rsid w:val="00C842C4"/>
    <w:rsid w:val="00C9362A"/>
    <w:rsid w:val="00C96D7C"/>
    <w:rsid w:val="00C97E7A"/>
    <w:rsid w:val="00CB72B0"/>
    <w:rsid w:val="00CC1AEF"/>
    <w:rsid w:val="00CC4B3B"/>
    <w:rsid w:val="00CD3E9E"/>
    <w:rsid w:val="00CD551E"/>
    <w:rsid w:val="00CE033D"/>
    <w:rsid w:val="00CE04A2"/>
    <w:rsid w:val="00CE4191"/>
    <w:rsid w:val="00CE489D"/>
    <w:rsid w:val="00CE5CB5"/>
    <w:rsid w:val="00CE751D"/>
    <w:rsid w:val="00CF1BC9"/>
    <w:rsid w:val="00CF2C8F"/>
    <w:rsid w:val="00CF3429"/>
    <w:rsid w:val="00CF44AE"/>
    <w:rsid w:val="00CF4C3D"/>
    <w:rsid w:val="00D00EEA"/>
    <w:rsid w:val="00D034F0"/>
    <w:rsid w:val="00D0646C"/>
    <w:rsid w:val="00D06B1A"/>
    <w:rsid w:val="00D07108"/>
    <w:rsid w:val="00D104A5"/>
    <w:rsid w:val="00D12B26"/>
    <w:rsid w:val="00D168E8"/>
    <w:rsid w:val="00D22460"/>
    <w:rsid w:val="00D237E7"/>
    <w:rsid w:val="00D35333"/>
    <w:rsid w:val="00D36696"/>
    <w:rsid w:val="00D43420"/>
    <w:rsid w:val="00D43AD2"/>
    <w:rsid w:val="00D5189F"/>
    <w:rsid w:val="00D51F42"/>
    <w:rsid w:val="00D625B5"/>
    <w:rsid w:val="00D65C7D"/>
    <w:rsid w:val="00D7137E"/>
    <w:rsid w:val="00D74626"/>
    <w:rsid w:val="00D77A60"/>
    <w:rsid w:val="00D77AE1"/>
    <w:rsid w:val="00D82E52"/>
    <w:rsid w:val="00D93DCB"/>
    <w:rsid w:val="00D94632"/>
    <w:rsid w:val="00DA6B37"/>
    <w:rsid w:val="00DA7CA3"/>
    <w:rsid w:val="00DA7E3F"/>
    <w:rsid w:val="00DB18FA"/>
    <w:rsid w:val="00DB7557"/>
    <w:rsid w:val="00DB7D35"/>
    <w:rsid w:val="00DC1030"/>
    <w:rsid w:val="00DC2566"/>
    <w:rsid w:val="00DC356D"/>
    <w:rsid w:val="00DD16B9"/>
    <w:rsid w:val="00DD2969"/>
    <w:rsid w:val="00DD760B"/>
    <w:rsid w:val="00DE4B65"/>
    <w:rsid w:val="00DF3302"/>
    <w:rsid w:val="00DF63D1"/>
    <w:rsid w:val="00DF78C2"/>
    <w:rsid w:val="00DF7A07"/>
    <w:rsid w:val="00E0273E"/>
    <w:rsid w:val="00E06601"/>
    <w:rsid w:val="00E069D5"/>
    <w:rsid w:val="00E13B59"/>
    <w:rsid w:val="00E16C24"/>
    <w:rsid w:val="00E20B6B"/>
    <w:rsid w:val="00E234A8"/>
    <w:rsid w:val="00E24CB4"/>
    <w:rsid w:val="00E3419A"/>
    <w:rsid w:val="00E40E64"/>
    <w:rsid w:val="00E41BD0"/>
    <w:rsid w:val="00E52027"/>
    <w:rsid w:val="00E524B8"/>
    <w:rsid w:val="00E54078"/>
    <w:rsid w:val="00E56D85"/>
    <w:rsid w:val="00E57597"/>
    <w:rsid w:val="00E609F2"/>
    <w:rsid w:val="00E61B6D"/>
    <w:rsid w:val="00E642FA"/>
    <w:rsid w:val="00E652B8"/>
    <w:rsid w:val="00E67895"/>
    <w:rsid w:val="00E74DEE"/>
    <w:rsid w:val="00E76C6B"/>
    <w:rsid w:val="00E7794A"/>
    <w:rsid w:val="00E83722"/>
    <w:rsid w:val="00E854EE"/>
    <w:rsid w:val="00EA2C76"/>
    <w:rsid w:val="00EA6052"/>
    <w:rsid w:val="00EB45D5"/>
    <w:rsid w:val="00EC1381"/>
    <w:rsid w:val="00EC32F4"/>
    <w:rsid w:val="00EC377F"/>
    <w:rsid w:val="00EC6066"/>
    <w:rsid w:val="00EE09F9"/>
    <w:rsid w:val="00EE6BCD"/>
    <w:rsid w:val="00EF68ED"/>
    <w:rsid w:val="00F00F3E"/>
    <w:rsid w:val="00F0169C"/>
    <w:rsid w:val="00F07C0D"/>
    <w:rsid w:val="00F11605"/>
    <w:rsid w:val="00F11DDD"/>
    <w:rsid w:val="00F13856"/>
    <w:rsid w:val="00F17F5E"/>
    <w:rsid w:val="00F2437A"/>
    <w:rsid w:val="00F25A83"/>
    <w:rsid w:val="00F25F8A"/>
    <w:rsid w:val="00F30C1E"/>
    <w:rsid w:val="00F4436C"/>
    <w:rsid w:val="00F448B6"/>
    <w:rsid w:val="00F47A4F"/>
    <w:rsid w:val="00F53AFC"/>
    <w:rsid w:val="00F57014"/>
    <w:rsid w:val="00F6044D"/>
    <w:rsid w:val="00F62203"/>
    <w:rsid w:val="00F65F64"/>
    <w:rsid w:val="00F70995"/>
    <w:rsid w:val="00F72CC6"/>
    <w:rsid w:val="00F73C0F"/>
    <w:rsid w:val="00F84F7A"/>
    <w:rsid w:val="00F858E5"/>
    <w:rsid w:val="00F874F5"/>
    <w:rsid w:val="00F879BD"/>
    <w:rsid w:val="00F87ED0"/>
    <w:rsid w:val="00F953C2"/>
    <w:rsid w:val="00FA3463"/>
    <w:rsid w:val="00FA6F21"/>
    <w:rsid w:val="00FB1808"/>
    <w:rsid w:val="00FB4106"/>
    <w:rsid w:val="00FB77D0"/>
    <w:rsid w:val="00FD3CE5"/>
    <w:rsid w:val="00FD3E37"/>
    <w:rsid w:val="00FD7872"/>
    <w:rsid w:val="00FE4F5D"/>
    <w:rsid w:val="00FE6390"/>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556CF"/>
  <w15:docId w15:val="{6BBD4C61-0F68-4CC1-8058-EE97D3E3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B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1">
    <w:name w:val="Üstbilgi1"/>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68252">
      <w:bodyDiv w:val="1"/>
      <w:marLeft w:val="0"/>
      <w:marRight w:val="0"/>
      <w:marTop w:val="0"/>
      <w:marBottom w:val="0"/>
      <w:divBdr>
        <w:top w:val="none" w:sz="0" w:space="0" w:color="auto"/>
        <w:left w:val="none" w:sz="0" w:space="0" w:color="auto"/>
        <w:bottom w:val="none" w:sz="0" w:space="0" w:color="auto"/>
        <w:right w:val="none" w:sz="0" w:space="0" w:color="auto"/>
      </w:divBdr>
    </w:div>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7CF7-8FE4-44CC-9B03-910C88D3E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1937</Words>
  <Characters>11045</Characters>
  <Application>Microsoft Office Word</Application>
  <DocSecurity>0</DocSecurity>
  <Lines>92</Lines>
  <Paragraphs>25</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dc:creator>Mustafa KABUL</dc:creator>
  <cp:keywords>Mustafa KABUL</cp:keywords>
  <dc:description>Bu dosya www.mustafakabul.com sitesinden indirilmiştir.</dc:description>
  <cp:lastModifiedBy>B Bulut</cp:lastModifiedBy>
  <cp:revision>18</cp:revision>
  <cp:lastPrinted>2025-07-15T11:33:00Z</cp:lastPrinted>
  <dcterms:created xsi:type="dcterms:W3CDTF">2025-08-31T17:04:00Z</dcterms:created>
  <dcterms:modified xsi:type="dcterms:W3CDTF">2026-08-04T19:21:00Z</dcterms:modified>
  <cp:category>www.mustafakabul.com</cp:category>
</cp:coreProperties>
</file>