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7521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F56B93">
        <w:rPr>
          <w:b/>
        </w:rPr>
        <w:t>5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70704" w:rsidP="00042BEA">
            <w:pPr>
              <w:tabs>
                <w:tab w:val="left" w:pos="284"/>
              </w:tabs>
              <w:spacing w:line="240" w:lineRule="exact"/>
            </w:pPr>
            <w:r>
              <w:t>Üretim, Dağıtım ve Tüketim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61010E" w:rsidP="00042BEA">
            <w:pPr>
              <w:tabs>
                <w:tab w:val="left" w:pos="284"/>
              </w:tabs>
              <w:spacing w:line="240" w:lineRule="exact"/>
            </w:pPr>
            <w:r w:rsidRPr="0061010E">
              <w:t>Ayağımızı Yorganımıza Göre Uzatalım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61010E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61010E">
              <w:rPr>
                <w:bCs/>
              </w:rPr>
              <w:t>SB.4.5.4. Kendine ait örnek bir bütçe oluşturur.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4749" w:rsidRDefault="0061010E" w:rsidP="006101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010E">
              <w:rPr>
                <w:iCs/>
              </w:rPr>
              <w:t>“Ayağını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yorganına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göre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 xml:space="preserve">uzat.” </w:t>
            </w:r>
            <w:r w:rsidRPr="0061010E">
              <w:rPr>
                <w:iCs/>
              </w:rPr>
              <w:t>A</w:t>
            </w:r>
            <w:r w:rsidRPr="0061010E">
              <w:rPr>
                <w:iCs/>
              </w:rPr>
              <w:t>tasözüyle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insanlara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verilmek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istenen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mesaj</w:t>
            </w:r>
            <w:r>
              <w:rPr>
                <w:iCs/>
              </w:rPr>
              <w:t xml:space="preserve"> </w:t>
            </w:r>
            <w:r w:rsidRPr="0061010E">
              <w:rPr>
                <w:iCs/>
              </w:rPr>
              <w:t>nedir?</w:t>
            </w:r>
            <w:r>
              <w:rPr>
                <w:iCs/>
              </w:rPr>
              <w:t xml:space="preserve"> Sorusuyla öğrenciler konuşturulur.</w:t>
            </w:r>
          </w:p>
          <w:p w:rsidR="0061010E" w:rsidRDefault="0061010E" w:rsidP="006101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010E">
              <w:rPr>
                <w:iCs/>
              </w:rPr>
              <w:t>Para</w:t>
            </w:r>
            <w:r w:rsidRPr="0061010E">
              <w:rPr>
                <w:iCs/>
              </w:rPr>
              <w:t>nın</w:t>
            </w:r>
            <w:r w:rsidRPr="0061010E">
              <w:rPr>
                <w:iCs/>
              </w:rPr>
              <w:t>, ihtiyaçlarımızı karşılamak amacıyla kullandığımız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bir değişim aracı</w:t>
            </w:r>
            <w:r w:rsidRPr="0061010E">
              <w:rPr>
                <w:iCs/>
              </w:rPr>
              <w:t xml:space="preserve"> olduğu, ç</w:t>
            </w:r>
            <w:r w:rsidRPr="0061010E">
              <w:rPr>
                <w:iCs/>
              </w:rPr>
              <w:t>ocuklar</w:t>
            </w:r>
            <w:r w:rsidRPr="0061010E">
              <w:rPr>
                <w:iCs/>
              </w:rPr>
              <w:t>ın</w:t>
            </w:r>
            <w:r w:rsidRPr="0061010E">
              <w:rPr>
                <w:iCs/>
              </w:rPr>
              <w:t xml:space="preserve"> genellikle paranın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sonsuz miktarda olduğunu ve büyükleri tarafından bol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 xml:space="preserve">bol kazanıldığını </w:t>
            </w:r>
            <w:proofErr w:type="gramStart"/>
            <w:r w:rsidRPr="0061010E">
              <w:rPr>
                <w:iCs/>
              </w:rPr>
              <w:t>düşün</w:t>
            </w:r>
            <w:r w:rsidRPr="0061010E">
              <w:rPr>
                <w:iCs/>
              </w:rPr>
              <w:t>dükleri,  o</w:t>
            </w:r>
            <w:r w:rsidRPr="0061010E">
              <w:rPr>
                <w:iCs/>
              </w:rPr>
              <w:t>ysa</w:t>
            </w:r>
            <w:proofErr w:type="gramEnd"/>
            <w:r w:rsidRPr="0061010E">
              <w:rPr>
                <w:iCs/>
              </w:rPr>
              <w:t xml:space="preserve"> para kazanma</w:t>
            </w:r>
            <w:r w:rsidRPr="0061010E">
              <w:rPr>
                <w:iCs/>
              </w:rPr>
              <w:t>nın</w:t>
            </w:r>
            <w:r w:rsidRPr="0061010E">
              <w:rPr>
                <w:iCs/>
              </w:rPr>
              <w:t xml:space="preserve"> kolay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 xml:space="preserve">bir iş </w:t>
            </w:r>
            <w:r w:rsidRPr="0061010E">
              <w:rPr>
                <w:iCs/>
              </w:rPr>
              <w:t>olmadığı, b</w:t>
            </w:r>
            <w:r w:rsidRPr="0061010E">
              <w:rPr>
                <w:iCs/>
              </w:rPr>
              <w:t>u nedenle tutumlu olmalı, gereksiz yere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para harcamamaya dikkat etme</w:t>
            </w:r>
            <w:r w:rsidRPr="0061010E">
              <w:rPr>
                <w:iCs/>
              </w:rPr>
              <w:t>miz gerektiği, a</w:t>
            </w:r>
            <w:r w:rsidRPr="0061010E">
              <w:rPr>
                <w:iCs/>
              </w:rPr>
              <w:t>yrıca paramızın</w:t>
            </w:r>
            <w:r w:rsidRPr="0061010E">
              <w:rPr>
                <w:iCs/>
              </w:rPr>
              <w:t xml:space="preserve"> </w:t>
            </w:r>
            <w:r w:rsidRPr="0061010E">
              <w:rPr>
                <w:iCs/>
              </w:rPr>
              <w:t>tamamını kullanmayıp ihtiyaçlarımızı karşıladıktan</w:t>
            </w:r>
            <w:r>
              <w:rPr>
                <w:iCs/>
              </w:rPr>
              <w:t xml:space="preserve"> </w:t>
            </w:r>
            <w:r w:rsidRPr="0061010E">
              <w:rPr>
                <w:iCs/>
              </w:rPr>
              <w:t>sonra kalan kısmını biriktirmeye çalışma</w:t>
            </w:r>
            <w:r>
              <w:rPr>
                <w:iCs/>
              </w:rPr>
              <w:t>mız gerektiği belirtilir.</w:t>
            </w:r>
          </w:p>
          <w:p w:rsidR="0061010E" w:rsidRDefault="0061010E" w:rsidP="006101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konuşma metinleri okutulur.</w:t>
            </w:r>
          </w:p>
          <w:p w:rsidR="0061010E" w:rsidRDefault="0061010E" w:rsidP="006101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Neşe ve ailesinin aile bütçesi inceletilir.</w:t>
            </w:r>
          </w:p>
          <w:p w:rsidR="0061010E" w:rsidRPr="006F1106" w:rsidRDefault="0061010E" w:rsidP="006101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010E">
              <w:rPr>
                <w:iCs/>
              </w:rPr>
              <w:t>.</w:t>
            </w:r>
            <w:r>
              <w:rPr>
                <w:iCs/>
              </w:rPr>
              <w:t>Ders kitabındaki yapınız etkinliği yaptırılır.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26D" w:rsidRDefault="0061010E" w:rsidP="006E4749">
            <w:r w:rsidRPr="0061010E">
              <w:t>Harçlığınızdan tasarruf edebilmek için neler yapıyorsunuz?</w:t>
            </w:r>
          </w:p>
          <w:p w:rsidR="0061010E" w:rsidRPr="00CF47AC" w:rsidRDefault="0061010E" w:rsidP="006E4749">
            <w:r w:rsidRPr="0061010E">
              <w:t>Bütçe yapma alışkanlığının insanlara sağlayacağı yararlar neler olabilir?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010E" w:rsidRDefault="0061010E" w:rsidP="0061010E">
            <w:pPr>
              <w:autoSpaceDE w:val="0"/>
              <w:autoSpaceDN w:val="0"/>
              <w:adjustRightInd w:val="0"/>
            </w:pPr>
            <w:r>
              <w:t>Öğrencinin ailesi ile beraber örnek bir bütçe miktarı üzerinden gelir gider tablosu</w:t>
            </w:r>
            <w:r>
              <w:t xml:space="preserve"> </w:t>
            </w:r>
            <w:r>
              <w:t>oluşturması sağlanır.</w:t>
            </w:r>
          </w:p>
          <w:p w:rsidR="00E251B6" w:rsidRPr="00CF47AC" w:rsidRDefault="0061010E" w:rsidP="0061010E">
            <w:pPr>
              <w:autoSpaceDE w:val="0"/>
              <w:autoSpaceDN w:val="0"/>
              <w:adjustRightInd w:val="0"/>
            </w:pPr>
            <w:r>
              <w:t xml:space="preserve">Yöresel ve </w:t>
            </w:r>
            <w:proofErr w:type="spellStart"/>
            <w:r>
              <w:t>sosyo</w:t>
            </w:r>
            <w:proofErr w:type="spellEnd"/>
            <w:r>
              <w:t>-ekonomik şartlar ile ailelerin gelir düzeyleri dikkate alınır.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7A37CB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A57" w:rsidRDefault="00024A57" w:rsidP="00161E3C">
      <w:r>
        <w:separator/>
      </w:r>
    </w:p>
  </w:endnote>
  <w:endnote w:type="continuationSeparator" w:id="0">
    <w:p w:rsidR="00024A57" w:rsidRDefault="00024A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A57" w:rsidRDefault="00024A57" w:rsidP="00161E3C">
      <w:r>
        <w:separator/>
      </w:r>
    </w:p>
  </w:footnote>
  <w:footnote w:type="continuationSeparator" w:id="0">
    <w:p w:rsidR="00024A57" w:rsidRDefault="00024A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4A57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3612"/>
    <w:rsid w:val="003D48AA"/>
    <w:rsid w:val="003E0A94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071"/>
    <w:rsid w:val="004714B3"/>
    <w:rsid w:val="004744D0"/>
    <w:rsid w:val="00475E19"/>
    <w:rsid w:val="00481218"/>
    <w:rsid w:val="00482867"/>
    <w:rsid w:val="00495ED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0250"/>
    <w:rsid w:val="005034C8"/>
    <w:rsid w:val="00510827"/>
    <w:rsid w:val="005143C3"/>
    <w:rsid w:val="00520EB3"/>
    <w:rsid w:val="00521A5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50AC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1010E"/>
    <w:rsid w:val="00621A84"/>
    <w:rsid w:val="0063145A"/>
    <w:rsid w:val="00635492"/>
    <w:rsid w:val="00640DB5"/>
    <w:rsid w:val="006472A9"/>
    <w:rsid w:val="00651AEB"/>
    <w:rsid w:val="00652052"/>
    <w:rsid w:val="00653CCA"/>
    <w:rsid w:val="0066139F"/>
    <w:rsid w:val="00662647"/>
    <w:rsid w:val="00664D6B"/>
    <w:rsid w:val="00670704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4749"/>
    <w:rsid w:val="006E6696"/>
    <w:rsid w:val="006E717F"/>
    <w:rsid w:val="006E7B18"/>
    <w:rsid w:val="006F1106"/>
    <w:rsid w:val="007025E2"/>
    <w:rsid w:val="00705E15"/>
    <w:rsid w:val="00706E39"/>
    <w:rsid w:val="0070713F"/>
    <w:rsid w:val="007200A8"/>
    <w:rsid w:val="00721C6B"/>
    <w:rsid w:val="00721EDD"/>
    <w:rsid w:val="00725E97"/>
    <w:rsid w:val="0073579B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8F639B"/>
    <w:rsid w:val="008F6FCC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84DA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CC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0184A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26D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6B9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62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261C9-EC54-4B0F-954B-F4BAC12E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2019-03-16T18:16:00Z</dcterms:created>
  <dcterms:modified xsi:type="dcterms:W3CDTF">2019-03-16T18:23:00Z</dcterms:modified>
</cp:coreProperties>
</file>