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5C40FA">
        <w:rPr>
          <w:b/>
        </w:rPr>
        <w:t>3</w:t>
      </w:r>
      <w:r w:rsidR="00151AAF">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2307D"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2105B"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151AAF" w:rsidP="00FD782D">
            <w:pPr>
              <w:autoSpaceDE w:val="0"/>
              <w:autoSpaceDN w:val="0"/>
              <w:adjustRightInd w:val="0"/>
              <w:rPr>
                <w:bCs/>
              </w:rPr>
            </w:pPr>
            <w:r w:rsidRPr="00151AAF">
              <w:rPr>
                <w:bCs/>
              </w:rPr>
              <w:t>G.2.2.2. Sanat eserlerindeki farklı kültürlere ait motifleri inceler.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870A8" w:rsidP="00042BEA">
            <w:r>
              <w:t>Plastik bardak</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234F1F" w:rsidP="00B96A66">
            <w:pPr>
              <w:pStyle w:val="ListeParagraf"/>
              <w:numPr>
                <w:ilvl w:val="0"/>
                <w:numId w:val="27"/>
              </w:numPr>
              <w:autoSpaceDE w:val="0"/>
              <w:autoSpaceDN w:val="0"/>
              <w:adjustRightInd w:val="0"/>
              <w:rPr>
                <w:iCs/>
              </w:rPr>
            </w:pPr>
            <w:r>
              <w:rPr>
                <w:iCs/>
              </w:rPr>
              <w:t>Öğrencilerle, yakın çevrede/okulda gezi yapılır. Gezi sırasında öğrencilerden doğayı dikkatli gözlemlemeleri</w:t>
            </w:r>
            <w:r w:rsidR="00844F3B">
              <w:rPr>
                <w:iCs/>
              </w:rPr>
              <w:t xml:space="preserve">, gezerken ilgilerini çeken varlıkları (hayvan, bitki vb.) göstermeleri, söylemeleri istenir. Doğanın, insanlara sunduğu </w:t>
            </w:r>
            <w:proofErr w:type="gramStart"/>
            <w:r w:rsidR="00844F3B">
              <w:rPr>
                <w:iCs/>
              </w:rPr>
              <w:t>imkan</w:t>
            </w:r>
            <w:proofErr w:type="gramEnd"/>
            <w:r w:rsidR="00844F3B">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51AAF" w:rsidP="00151AAF">
            <w:pPr>
              <w:autoSpaceDE w:val="0"/>
              <w:autoSpaceDN w:val="0"/>
              <w:adjustRightInd w:val="0"/>
            </w:pPr>
            <w:r>
              <w:t>Özellikle sembolik anlamlar taşıyan yerel ve evrensel motifler üzerinde durulur. Yaratıcı drama yönteminden</w:t>
            </w:r>
            <w:r>
              <w:t xml:space="preserve"> </w:t>
            </w:r>
            <w:r>
              <w:t>yararlanılarak grup çalışması ile incelenen motifler canlandırılabilir. Kazanımla ilgili değerler üzerinde</w:t>
            </w:r>
            <w:r>
              <w:t xml:space="preserve"> </w:t>
            </w:r>
            <w:r>
              <w:t>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6F1F" w:rsidRDefault="00BE6F1F" w:rsidP="00161E3C">
      <w:r>
        <w:separator/>
      </w:r>
    </w:p>
  </w:endnote>
  <w:endnote w:type="continuationSeparator" w:id="0">
    <w:p w:rsidR="00BE6F1F" w:rsidRDefault="00BE6F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6F1F" w:rsidRDefault="00BE6F1F" w:rsidP="00161E3C">
      <w:r>
        <w:separator/>
      </w:r>
    </w:p>
  </w:footnote>
  <w:footnote w:type="continuationSeparator" w:id="0">
    <w:p w:rsidR="00BE6F1F" w:rsidRDefault="00BE6F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2105B"/>
    <w:rsid w:val="001357B0"/>
    <w:rsid w:val="00141A89"/>
    <w:rsid w:val="00151AAF"/>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4F1F"/>
    <w:rsid w:val="00235ED2"/>
    <w:rsid w:val="00240C29"/>
    <w:rsid w:val="00245E29"/>
    <w:rsid w:val="00246063"/>
    <w:rsid w:val="00251955"/>
    <w:rsid w:val="00253F3D"/>
    <w:rsid w:val="00254638"/>
    <w:rsid w:val="00256787"/>
    <w:rsid w:val="00261A13"/>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6708F"/>
    <w:rsid w:val="00375327"/>
    <w:rsid w:val="0038487E"/>
    <w:rsid w:val="0038513E"/>
    <w:rsid w:val="003862F8"/>
    <w:rsid w:val="00387E2C"/>
    <w:rsid w:val="003945A6"/>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6E6A"/>
    <w:rsid w:val="00447F80"/>
    <w:rsid w:val="004509CE"/>
    <w:rsid w:val="00452D0D"/>
    <w:rsid w:val="00456D7B"/>
    <w:rsid w:val="00460A8A"/>
    <w:rsid w:val="0046361C"/>
    <w:rsid w:val="00463676"/>
    <w:rsid w:val="00463D1B"/>
    <w:rsid w:val="004714B3"/>
    <w:rsid w:val="0047638F"/>
    <w:rsid w:val="004979A9"/>
    <w:rsid w:val="004A186F"/>
    <w:rsid w:val="004B0452"/>
    <w:rsid w:val="004B0CC7"/>
    <w:rsid w:val="004B10B1"/>
    <w:rsid w:val="004B2EE6"/>
    <w:rsid w:val="004B2FB9"/>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40FA"/>
    <w:rsid w:val="005C6967"/>
    <w:rsid w:val="005D264E"/>
    <w:rsid w:val="005D4BF8"/>
    <w:rsid w:val="005D4E54"/>
    <w:rsid w:val="005F0061"/>
    <w:rsid w:val="005F29FD"/>
    <w:rsid w:val="005F3BC6"/>
    <w:rsid w:val="005F5ADF"/>
    <w:rsid w:val="0060169D"/>
    <w:rsid w:val="006037C2"/>
    <w:rsid w:val="00605A65"/>
    <w:rsid w:val="0060688B"/>
    <w:rsid w:val="006077B6"/>
    <w:rsid w:val="006134BA"/>
    <w:rsid w:val="0062115A"/>
    <w:rsid w:val="00621A84"/>
    <w:rsid w:val="0063145A"/>
    <w:rsid w:val="0063227D"/>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11C55"/>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44F3B"/>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307D"/>
    <w:rsid w:val="009251D8"/>
    <w:rsid w:val="00930070"/>
    <w:rsid w:val="0093017D"/>
    <w:rsid w:val="00930D6F"/>
    <w:rsid w:val="00934FD2"/>
    <w:rsid w:val="00935442"/>
    <w:rsid w:val="00940851"/>
    <w:rsid w:val="00954384"/>
    <w:rsid w:val="00955E20"/>
    <w:rsid w:val="00962956"/>
    <w:rsid w:val="0096437C"/>
    <w:rsid w:val="00966506"/>
    <w:rsid w:val="00971DB3"/>
    <w:rsid w:val="009842E2"/>
    <w:rsid w:val="009870A8"/>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0168"/>
    <w:rsid w:val="00B31D5F"/>
    <w:rsid w:val="00B31FC5"/>
    <w:rsid w:val="00B4373D"/>
    <w:rsid w:val="00B51330"/>
    <w:rsid w:val="00B7703A"/>
    <w:rsid w:val="00B82265"/>
    <w:rsid w:val="00B91DF4"/>
    <w:rsid w:val="00B93157"/>
    <w:rsid w:val="00B94CA8"/>
    <w:rsid w:val="00B96A66"/>
    <w:rsid w:val="00BA175B"/>
    <w:rsid w:val="00BA2E3F"/>
    <w:rsid w:val="00BB08DE"/>
    <w:rsid w:val="00BB6B2D"/>
    <w:rsid w:val="00BC1617"/>
    <w:rsid w:val="00BC380A"/>
    <w:rsid w:val="00BD64B8"/>
    <w:rsid w:val="00BE6F1F"/>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0D70"/>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 w:val="00FE7B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462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7D9E9-8778-4076-88B3-B3D86FC4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2019-04-27T13:15:00Z</dcterms:created>
  <dcterms:modified xsi:type="dcterms:W3CDTF">2019-04-27T13:15:00Z</dcterms:modified>
</cp:coreProperties>
</file>