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A7751E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9030B3" w:rsidP="00042BEA">
            <w:pPr>
              <w:tabs>
                <w:tab w:val="left" w:pos="284"/>
              </w:tabs>
              <w:spacing w:line="240" w:lineRule="exact"/>
            </w:pPr>
            <w:r>
              <w:t>Sanat E</w:t>
            </w:r>
            <w:bookmarkStart w:id="4" w:name="_GoBack"/>
            <w:bookmarkEnd w:id="4"/>
            <w:r>
              <w:t>lemanları ve Tasarım İlkeleri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7751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7751E">
              <w:rPr>
                <w:bCs/>
              </w:rPr>
              <w:t>G.3.3.3. Sanat eserinde kullanılan sanat elemanları ve tasarım ilkelerini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8D1E14" w:rsidRDefault="008532F0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Sınıfa getirilen sanat eserleri üzerinde sanat elemanları </w:t>
            </w:r>
            <w:r w:rsidR="009030B3">
              <w:rPr>
                <w:iCs/>
              </w:rPr>
              <w:t>(çizgi, şekil, renk, değer, doku)</w:t>
            </w:r>
            <w:r w:rsidR="009030B3">
              <w:rPr>
                <w:iCs/>
              </w:rPr>
              <w:t xml:space="preserve"> </w:t>
            </w:r>
            <w:r>
              <w:rPr>
                <w:iCs/>
              </w:rPr>
              <w:t>ve tasarım ilkeleri</w:t>
            </w:r>
            <w:r w:rsidR="009030B3">
              <w:rPr>
                <w:iCs/>
              </w:rPr>
              <w:t xml:space="preserve"> (bütünlük, farklılık, vurgu, denge, alan, zıtlık gibi) gösterilmesi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A7751E" w:rsidP="00A7751E">
            <w:pPr>
              <w:autoSpaceDE w:val="0"/>
              <w:autoSpaceDN w:val="0"/>
              <w:adjustRightInd w:val="0"/>
            </w:pPr>
            <w:r>
              <w:t>Bu seviyeye kadar öğrenilen sanat elemanları ve tasarım ilkelerinin eser üzerinde gösterilmesi ve</w:t>
            </w:r>
            <w:r>
              <w:t xml:space="preserve"> </w:t>
            </w:r>
            <w:r>
              <w:t>söylenmesi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EDE" w:rsidRDefault="00355EDE" w:rsidP="00161E3C">
      <w:r>
        <w:separator/>
      </w:r>
    </w:p>
  </w:endnote>
  <w:endnote w:type="continuationSeparator" w:id="0">
    <w:p w:rsidR="00355EDE" w:rsidRDefault="00355E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EDE" w:rsidRDefault="00355EDE" w:rsidP="00161E3C">
      <w:r>
        <w:separator/>
      </w:r>
    </w:p>
  </w:footnote>
  <w:footnote w:type="continuationSeparator" w:id="0">
    <w:p w:rsidR="00355EDE" w:rsidRDefault="00355E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B9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29E5D-4654-4DAC-A3A6-B18AA6B8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2019-05-01T19:30:00Z</dcterms:created>
  <dcterms:modified xsi:type="dcterms:W3CDTF">2019-05-01T20:07:00Z</dcterms:modified>
</cp:coreProperties>
</file>