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64623B">
        <w:rPr>
          <w:b/>
        </w:rPr>
        <w:t>3</w:t>
      </w:r>
      <w:r w:rsidR="00EE1C4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4623B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E1C41" w:rsidP="00C831B7">
            <w:pPr>
              <w:tabs>
                <w:tab w:val="left" w:pos="284"/>
              </w:tabs>
              <w:spacing w:line="240" w:lineRule="exact"/>
            </w:pPr>
            <w:r>
              <w:t>İzcilik</w:t>
            </w:r>
            <w:r w:rsidR="0064623B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3405E0">
              <w:rPr>
                <w:iCs/>
                <w:color w:val="404040" w:themeColor="text1" w:themeTint="BF"/>
              </w:rPr>
              <w:t>1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C41" w:rsidRP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E1C41" w:rsidRP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EE1C41" w:rsidRP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EE1C41" w:rsidRP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6D1FB9" w:rsidRPr="001422DA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E1C41">
              <w:t>İzcilik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623B" w:rsidRDefault="00785F7D" w:rsidP="00EE1C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5F7D">
              <w:rPr>
                <w:iCs/>
              </w:rPr>
              <w:t>“</w:t>
            </w:r>
            <w:r w:rsidR="00EE1C41" w:rsidRPr="00EE1C41">
              <w:rPr>
                <w:iCs/>
              </w:rPr>
              <w:t>İzciler neler yapar?</w:t>
            </w:r>
            <w:r w:rsidR="00EE1C41">
              <w:rPr>
                <w:iCs/>
              </w:rPr>
              <w:t xml:space="preserve"> </w:t>
            </w:r>
            <w:r w:rsidR="00EE1C41" w:rsidRPr="00EE1C41">
              <w:rPr>
                <w:iCs/>
              </w:rPr>
              <w:t>Hangi sosyal etkinliklerle uğraşıyorsunuz?</w:t>
            </w:r>
            <w:r w:rsidR="00EE1C41">
              <w:rPr>
                <w:iCs/>
              </w:rPr>
              <w:t>” Sorularıyla öğrenciler konuşturulur.</w:t>
            </w:r>
          </w:p>
          <w:p w:rsidR="00EE1C41" w:rsidRDefault="00EE1C41" w:rsidP="00EE1C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edilerek önce sessiz sonra sesli okutulur.</w:t>
            </w:r>
          </w:p>
          <w:p w:rsidR="00EE1C41" w:rsidRPr="0043725C" w:rsidRDefault="00EE1C41" w:rsidP="00EE1C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anlamlarını tahmin edip yazmaları sonra yeni öğrenilen sözcükleri sözlük defterlerine yazmaları istenir. (Etkinlik 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EE1C41" w:rsidP="00687874">
            <w:r w:rsidRPr="00EE1C41">
              <w:t>Öğrencilerin sesli, sessiz ve tahmin ederek okuma yapmaları sağlanır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4623B" w:rsidRDefault="006462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</w:t>
      </w:r>
      <w:r w:rsidR="00EE1C41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4623B" w:rsidP="0083125C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EE1C41" w:rsidP="0083125C">
            <w:pPr>
              <w:tabs>
                <w:tab w:val="left" w:pos="284"/>
              </w:tabs>
              <w:spacing w:line="240" w:lineRule="exact"/>
            </w:pPr>
            <w:r>
              <w:t>İzcilik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2-3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C41" w:rsidRP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E1C41" w:rsidRP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EE1C41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8D68BE" w:rsidRPr="001422DA" w:rsidRDefault="00EE1C41" w:rsidP="00EE1C41">
            <w:pPr>
              <w:rPr>
                <w:rFonts w:ascii="Tahoma" w:hAnsi="Tahoma" w:cs="Tahoma"/>
                <w:sz w:val="18"/>
                <w:szCs w:val="18"/>
              </w:rPr>
            </w:pPr>
            <w:r w:rsidRPr="00EE1C41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E1C41">
              <w:t>İzcilik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FB9" w:rsidRDefault="00EE1C41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</w:t>
            </w:r>
            <w:r w:rsidR="0064623B" w:rsidRPr="0064623B">
              <w:rPr>
                <w:iCs/>
              </w:rPr>
              <w:t xml:space="preserve"> </w:t>
            </w:r>
            <w:r w:rsidR="006D1FB9">
              <w:rPr>
                <w:iCs/>
              </w:rPr>
              <w:t xml:space="preserve">(Etkinlik </w:t>
            </w:r>
            <w:r>
              <w:rPr>
                <w:iCs/>
              </w:rPr>
              <w:t>2</w:t>
            </w:r>
            <w:r w:rsidR="006D1FB9">
              <w:rPr>
                <w:iCs/>
              </w:rPr>
              <w:t>)</w:t>
            </w:r>
          </w:p>
          <w:p w:rsidR="00AB5C19" w:rsidRPr="0050195F" w:rsidRDefault="00EE1C41" w:rsidP="00EE1C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E1C41">
              <w:rPr>
                <w:iCs/>
              </w:rPr>
              <w:t>Spor yapmanın çocuklara ve gençlere ne gibi faydaları</w:t>
            </w:r>
            <w:r>
              <w:rPr>
                <w:iCs/>
              </w:rPr>
              <w:t xml:space="preserve"> </w:t>
            </w:r>
            <w:r w:rsidRPr="00EE1C41">
              <w:rPr>
                <w:iCs/>
              </w:rPr>
              <w:t>olabilir?</w:t>
            </w:r>
            <w:r>
              <w:rPr>
                <w:iCs/>
              </w:rPr>
              <w:t>” Sorusuyla öğrenciler konuşturulur.</w:t>
            </w:r>
            <w:r w:rsidRPr="00EE1C41">
              <w:rPr>
                <w:iCs/>
              </w:rPr>
              <w:t xml:space="preserve"> </w:t>
            </w:r>
            <w:r w:rsidR="00AB5C19">
              <w:rPr>
                <w:iCs/>
              </w:rPr>
              <w:t>(</w:t>
            </w:r>
            <w:r w:rsidR="0064623B">
              <w:rPr>
                <w:iCs/>
              </w:rPr>
              <w:t>E</w:t>
            </w:r>
            <w:r w:rsidR="00AB5C19">
              <w:rPr>
                <w:iCs/>
              </w:rPr>
              <w:t xml:space="preserve">tkinlik </w:t>
            </w:r>
            <w:r>
              <w:rPr>
                <w:iCs/>
              </w:rPr>
              <w:t>3</w:t>
            </w:r>
            <w:r w:rsidR="00AB5C19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C41" w:rsidRDefault="00EE1C41" w:rsidP="00EE1C41">
            <w:r>
              <w:t>Öğrencilerin temalar çerçevesinde kendi belirledikleri ya da öğretmen tarafından belirlenen bir konu hakkında konuşma yapmaları sağlanır.</w:t>
            </w:r>
          </w:p>
          <w:p w:rsidR="00EE1C41" w:rsidRDefault="00EE1C41" w:rsidP="00EE1C41"/>
          <w:p w:rsidR="0050195F" w:rsidRPr="002F0396" w:rsidRDefault="00EE1C41" w:rsidP="00EE1C41">
            <w:r>
              <w:t>Konuşmalarında yeni öğrendiği kelimeleri kullanmaları için teşvik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>
        <w:rPr>
          <w:b/>
        </w:rPr>
        <w:t xml:space="preserve">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</w:t>
      </w:r>
      <w:r w:rsidR="00EE1C41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4623B" w:rsidP="00C42945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EE1C41" w:rsidP="00C42945">
            <w:pPr>
              <w:tabs>
                <w:tab w:val="left" w:pos="284"/>
              </w:tabs>
              <w:spacing w:line="240" w:lineRule="exact"/>
            </w:pPr>
            <w:r w:rsidRPr="00EE1C41">
              <w:t>İzcilik</w:t>
            </w:r>
            <w:r w:rsidRPr="00EE1C41"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4-5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C41" w:rsidRDefault="00EE1C41" w:rsidP="00EE1C41">
            <w:r>
              <w:t>T.3.3.27. Yazılı yönergeleri kavrar.</w:t>
            </w:r>
          </w:p>
          <w:p w:rsidR="00B31E0A" w:rsidRPr="000704FA" w:rsidRDefault="00EE1C41" w:rsidP="00EE1C41">
            <w:r>
              <w:t>T.3.3.9. Kelimelerin eş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E1C41">
              <w:t>İzcilik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Pr="00785F7D" w:rsidRDefault="00EE1C41" w:rsidP="00785F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Harita inceletilerek haritayla ilgili sorular cevaplatılır.</w:t>
            </w:r>
            <w:r w:rsidR="00785F7D" w:rsidRPr="00785F7D">
              <w:rPr>
                <w:iCs/>
              </w:rPr>
              <w:t xml:space="preserve"> </w:t>
            </w:r>
            <w:r w:rsidR="00E26AB9" w:rsidRPr="00785F7D">
              <w:rPr>
                <w:iCs/>
              </w:rPr>
              <w:t xml:space="preserve">(Etkinlik </w:t>
            </w:r>
            <w:r>
              <w:rPr>
                <w:iCs/>
              </w:rPr>
              <w:t>4</w:t>
            </w:r>
            <w:r w:rsidR="00E26AB9" w:rsidRPr="00785F7D">
              <w:rPr>
                <w:iCs/>
              </w:rPr>
              <w:t>)</w:t>
            </w:r>
          </w:p>
          <w:p w:rsidR="00AB5C19" w:rsidRPr="00D82623" w:rsidRDefault="00EE1C41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</w:t>
            </w:r>
            <w:r w:rsidR="00AB5C19">
              <w:rPr>
                <w:iCs/>
              </w:rPr>
              <w:t xml:space="preserve"> (Etkinlik </w:t>
            </w:r>
            <w:r>
              <w:rPr>
                <w:iCs/>
              </w:rPr>
              <w:t>5</w:t>
            </w:r>
            <w:r w:rsidR="00AB5C19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EE1C41" w:rsidP="00B31E0A">
            <w:r w:rsidRPr="00EE1C41">
              <w:t>Harita, ilan, afiş, ürün etiketi, kullanım kılavuzu gibi materyallerden faydalanılır.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</w:t>
      </w:r>
      <w:r w:rsidR="00EE1C41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4623B" w:rsidP="00683C21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EE1C41" w:rsidP="00683C21">
            <w:pPr>
              <w:tabs>
                <w:tab w:val="left" w:pos="284"/>
              </w:tabs>
              <w:spacing w:line="240" w:lineRule="exact"/>
            </w:pPr>
            <w:r>
              <w:t>İzcilik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6-7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C41" w:rsidRDefault="00EE1C41" w:rsidP="00EE1C41">
            <w:r>
              <w:t>T.3.3.8. Kelimelerin zıt anlamlılarını bulur.</w:t>
            </w:r>
          </w:p>
          <w:p w:rsidR="00EE1C41" w:rsidRDefault="00EE1C41" w:rsidP="00EE1C41">
            <w:r>
              <w:t>T.3.4.1. Şiir yazar.</w:t>
            </w:r>
          </w:p>
          <w:p w:rsidR="004047FA" w:rsidRPr="00BF7FA3" w:rsidRDefault="00EE1C41" w:rsidP="00EE1C41">
            <w:r>
              <w:t>T.3.4.9. Yazdıklarını zenginleştirmek için çizim ve görseller kullanır.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E1C41">
              <w:t>İzcilik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785F7D" w:rsidRDefault="00EE1C41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</w:t>
            </w:r>
            <w:r w:rsidR="00785F7D" w:rsidRPr="00785F7D">
              <w:rPr>
                <w:iCs/>
              </w:rPr>
              <w:t xml:space="preserve"> </w:t>
            </w:r>
            <w:r w:rsidR="00255B0C" w:rsidRPr="00785F7D">
              <w:rPr>
                <w:iCs/>
              </w:rPr>
              <w:t xml:space="preserve">(Etkinlik </w:t>
            </w:r>
            <w:r>
              <w:rPr>
                <w:iCs/>
              </w:rPr>
              <w:t>6</w:t>
            </w:r>
            <w:r w:rsidR="00255B0C" w:rsidRPr="00785F7D">
              <w:rPr>
                <w:iCs/>
              </w:rPr>
              <w:t>)</w:t>
            </w:r>
          </w:p>
          <w:p w:rsidR="00255B0C" w:rsidRPr="00785F7D" w:rsidRDefault="00785F7D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85F7D">
              <w:rPr>
                <w:iCs/>
              </w:rPr>
              <w:t>“</w:t>
            </w:r>
            <w:r w:rsidR="00EE1C41">
              <w:rPr>
                <w:iCs/>
              </w:rPr>
              <w:t xml:space="preserve">Mor Balık” şiirini yazmaları istenir. </w:t>
            </w:r>
            <w:r w:rsidR="00255B0C" w:rsidRPr="00785F7D">
              <w:rPr>
                <w:iCs/>
              </w:rPr>
              <w:t xml:space="preserve">(Etkinlik </w:t>
            </w:r>
            <w:r w:rsidR="00EE1C41">
              <w:rPr>
                <w:iCs/>
              </w:rPr>
              <w:t>7</w:t>
            </w:r>
            <w:r w:rsidR="00255B0C" w:rsidRPr="00785F7D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4623B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87B" w:rsidRDefault="0018187B" w:rsidP="00161E3C">
      <w:r>
        <w:separator/>
      </w:r>
    </w:p>
  </w:endnote>
  <w:endnote w:type="continuationSeparator" w:id="0">
    <w:p w:rsidR="0018187B" w:rsidRDefault="001818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87B" w:rsidRDefault="0018187B" w:rsidP="00161E3C">
      <w:r>
        <w:separator/>
      </w:r>
    </w:p>
  </w:footnote>
  <w:footnote w:type="continuationSeparator" w:id="0">
    <w:p w:rsidR="0018187B" w:rsidRDefault="001818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187B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A23F0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56D34"/>
    <w:rsid w:val="00560FE8"/>
    <w:rsid w:val="005706E6"/>
    <w:rsid w:val="00573F5C"/>
    <w:rsid w:val="00580247"/>
    <w:rsid w:val="00581A00"/>
    <w:rsid w:val="005841AF"/>
    <w:rsid w:val="00584B7E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23B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85F7D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3494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8694E"/>
    <w:rsid w:val="00AA03D4"/>
    <w:rsid w:val="00AB1423"/>
    <w:rsid w:val="00AB3713"/>
    <w:rsid w:val="00AB407C"/>
    <w:rsid w:val="00AB489D"/>
    <w:rsid w:val="00AB5C19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2DDD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1C41"/>
    <w:rsid w:val="00EF13E6"/>
    <w:rsid w:val="00EF1FD4"/>
    <w:rsid w:val="00F2017C"/>
    <w:rsid w:val="00F2165E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63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E49AC-9351-41B2-A17F-79D053D3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2019-05-18T12:06:00Z</dcterms:created>
  <dcterms:modified xsi:type="dcterms:W3CDTF">2019-05-18T12:06:00Z</dcterms:modified>
</cp:coreProperties>
</file>