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</w:t>
      </w:r>
      <w:r w:rsidR="009F63F1">
        <w:rPr>
          <w:b/>
        </w:rPr>
        <w:t>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9F63F1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3984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F63F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Resimdeki Kuşlar</w:t>
            </w:r>
            <w:r w:rsidR="00D07FB2" w:rsidRPr="00D07FB2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B3751B">
              <w:rPr>
                <w:iCs/>
                <w:color w:val="404040" w:themeColor="text1" w:themeTint="BF"/>
              </w:rPr>
              <w:t>-2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F1" w:rsidRDefault="009F63F1" w:rsidP="009F63F1">
            <w:r>
              <w:t>T.4.1.7. Dinlediklerine/izlediklerine yönelik sorulara cevap verir.</w:t>
            </w:r>
          </w:p>
          <w:p w:rsidR="009F63F1" w:rsidRDefault="009F63F1" w:rsidP="009F63F1">
            <w:r>
              <w:t>T.4.1.4. Dinlediklerinde/izlediklerinde geçen, bilmediği kelimelerin anlamını tahmin eder.</w:t>
            </w:r>
          </w:p>
          <w:p w:rsidR="009F63F1" w:rsidRDefault="009F63F1" w:rsidP="009F63F1">
            <w:r>
              <w:t>T.4.2.1. Kelimeleri anlamlarına uygun kullanır.</w:t>
            </w:r>
          </w:p>
          <w:p w:rsidR="009F63F1" w:rsidRDefault="009F63F1" w:rsidP="009F63F1">
            <w:r>
              <w:t>T.4.2.2. Hazırlıksız konuşmalar yapar.</w:t>
            </w:r>
          </w:p>
          <w:p w:rsidR="009519C4" w:rsidRPr="00E756D0" w:rsidRDefault="009F63F1" w:rsidP="009F63F1">
            <w:r>
              <w:t>T.4.2.4.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F63F1">
              <w:rPr>
                <w:iCs/>
                <w:color w:val="404040" w:themeColor="text1" w:themeTint="BF"/>
              </w:rPr>
              <w:t>Resimdeki Kuşlar</w:t>
            </w:r>
            <w:r w:rsidR="008B04CB">
              <w:t xml:space="preserve">” </w:t>
            </w:r>
            <w:r w:rsidR="009F63F1">
              <w:t xml:space="preserve">dinleme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39ED" w:rsidRPr="009F63F1" w:rsidRDefault="007E3984" w:rsidP="009F6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“</w:t>
            </w:r>
            <w:r w:rsidR="009F63F1" w:rsidRPr="009F63F1">
              <w:rPr>
                <w:iCs/>
              </w:rPr>
              <w:t>Resim sanatı hakkında ne düşünüyorsunuz?</w:t>
            </w:r>
            <w:r w:rsidR="009F63F1" w:rsidRPr="009F63F1">
              <w:rPr>
                <w:iCs/>
              </w:rPr>
              <w:t xml:space="preserve"> </w:t>
            </w:r>
            <w:r w:rsidR="009F63F1" w:rsidRPr="009F63F1">
              <w:rPr>
                <w:iCs/>
              </w:rPr>
              <w:t>Hiç resim sergisi gezdiniz mi, neler gördünüz?</w:t>
            </w:r>
            <w:r w:rsidR="009F63F1" w:rsidRPr="009F63F1">
              <w:rPr>
                <w:iCs/>
              </w:rPr>
              <w:t xml:space="preserve"> </w:t>
            </w:r>
            <w:r w:rsidR="009F63F1" w:rsidRPr="009F63F1">
              <w:rPr>
                <w:iCs/>
              </w:rPr>
              <w:t>Sizce ressam ve şairlerin ortak noktaları</w:t>
            </w:r>
            <w:r w:rsidR="009F63F1" w:rsidRPr="009F63F1">
              <w:rPr>
                <w:iCs/>
              </w:rPr>
              <w:t xml:space="preserve"> </w:t>
            </w:r>
            <w:r w:rsidR="009F63F1" w:rsidRPr="009F63F1">
              <w:rPr>
                <w:iCs/>
              </w:rPr>
              <w:t>nedir?</w:t>
            </w:r>
            <w:r w:rsidR="003F4B1F" w:rsidRPr="009F63F1">
              <w:rPr>
                <w:iCs/>
              </w:rPr>
              <w:t xml:space="preserve">” </w:t>
            </w:r>
            <w:r w:rsidR="0018004E" w:rsidRPr="009F63F1">
              <w:rPr>
                <w:iCs/>
              </w:rPr>
              <w:t>Sorularıyla öğrenciler konuşturulur.</w:t>
            </w:r>
          </w:p>
          <w:p w:rsidR="00D07FB2" w:rsidRPr="00D07FB2" w:rsidRDefault="009F63F1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dinletilir</w:t>
            </w:r>
            <w:r w:rsidR="007E3984">
              <w:rPr>
                <w:iCs/>
              </w:rPr>
              <w:t>.</w:t>
            </w:r>
          </w:p>
          <w:p w:rsidR="007E3984" w:rsidRDefault="009F63F1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Şiiri dinlerken şiirin boş bırakılan yerlerin</w:t>
            </w:r>
            <w:r>
              <w:rPr>
                <w:iCs/>
              </w:rPr>
              <w:t>i doldurmaları istenir.</w:t>
            </w:r>
            <w:r w:rsidRPr="009F63F1">
              <w:rPr>
                <w:iCs/>
              </w:rPr>
              <w:t xml:space="preserve"> </w:t>
            </w:r>
            <w:r w:rsidR="007E3984">
              <w:rPr>
                <w:iCs/>
              </w:rPr>
              <w:t xml:space="preserve">(Etkinlik </w:t>
            </w:r>
            <w:r w:rsidR="003F4B1F">
              <w:rPr>
                <w:iCs/>
              </w:rPr>
              <w:t>1</w:t>
            </w:r>
            <w:r w:rsidR="007E3984">
              <w:rPr>
                <w:iCs/>
              </w:rPr>
              <w:t>)</w:t>
            </w:r>
          </w:p>
          <w:p w:rsidR="003F4B1F" w:rsidRPr="00D07FB2" w:rsidRDefault="009F63F1" w:rsidP="009F6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Kelimelerin anlamlarını tahmin edip tahminlerini</w:t>
            </w:r>
            <w:r w:rsidRPr="009F63F1">
              <w:rPr>
                <w:iCs/>
              </w:rPr>
              <w:t xml:space="preserve">n </w:t>
            </w:r>
            <w:r w:rsidRPr="009F63F1">
              <w:rPr>
                <w:iCs/>
              </w:rPr>
              <w:t>doğruluğunu sözlükten kontrol e</w:t>
            </w:r>
            <w:r>
              <w:rPr>
                <w:iCs/>
              </w:rPr>
              <w:t>tmeleri, k</w:t>
            </w:r>
            <w:r w:rsidRPr="009F63F1">
              <w:rPr>
                <w:iCs/>
              </w:rPr>
              <w:t>elimelerle birer cümle kur</w:t>
            </w:r>
            <w:r>
              <w:rPr>
                <w:iCs/>
              </w:rPr>
              <w:t>maları, k</w:t>
            </w:r>
            <w:r w:rsidRPr="009F63F1">
              <w:rPr>
                <w:iCs/>
              </w:rPr>
              <w:t>elimeleri sözlük defter</w:t>
            </w:r>
            <w:r>
              <w:rPr>
                <w:iCs/>
              </w:rPr>
              <w:t>lerine eklemeleri istenir.</w:t>
            </w:r>
            <w:r w:rsidRPr="009F63F1">
              <w:rPr>
                <w:iCs/>
              </w:rPr>
              <w:t xml:space="preserve"> </w:t>
            </w:r>
            <w:r w:rsidR="003F4B1F">
              <w:rPr>
                <w:iCs/>
              </w:rPr>
              <w:t>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3F4B1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F4B1F" w:rsidRDefault="00020B87" w:rsidP="003F4B1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7E3984" w:rsidRDefault="007E3984" w:rsidP="0018004E">
      <w:pPr>
        <w:jc w:val="right"/>
        <w:rPr>
          <w:b/>
        </w:rPr>
      </w:pPr>
    </w:p>
    <w:p w:rsidR="009F63F1" w:rsidRDefault="0050195F" w:rsidP="003F4B1F">
      <w:pPr>
        <w:jc w:val="right"/>
        <w:rPr>
          <w:b/>
        </w:rPr>
      </w:pPr>
      <w:r>
        <w:rPr>
          <w:b/>
        </w:rPr>
        <w:t xml:space="preserve">        </w:t>
      </w:r>
    </w:p>
    <w:p w:rsidR="009F63F1" w:rsidRDefault="009F63F1" w:rsidP="003F4B1F">
      <w:pPr>
        <w:jc w:val="right"/>
        <w:rPr>
          <w:b/>
        </w:rPr>
      </w:pPr>
    </w:p>
    <w:p w:rsidR="009F63F1" w:rsidRDefault="009F63F1" w:rsidP="003F4B1F">
      <w:pPr>
        <w:jc w:val="right"/>
        <w:rPr>
          <w:b/>
        </w:rPr>
      </w:pPr>
    </w:p>
    <w:p w:rsidR="0050195F" w:rsidRDefault="0050195F" w:rsidP="003F4B1F">
      <w:pPr>
        <w:jc w:val="right"/>
        <w:rPr>
          <w:b/>
        </w:rPr>
      </w:pPr>
      <w:r>
        <w:rPr>
          <w:b/>
        </w:rPr>
        <w:lastRenderedPageBreak/>
        <w:t xml:space="preserve">   </w:t>
      </w: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9F63F1">
        <w:rPr>
          <w:b/>
        </w:rPr>
        <w:t>35-36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3751B" w:rsidP="00021B70">
            <w:pPr>
              <w:spacing w:line="220" w:lineRule="exact"/>
            </w:pPr>
            <w:r w:rsidRPr="00706E39">
              <w:t>40 + 40</w:t>
            </w:r>
            <w:r w:rsidR="009F63F1">
              <w:t xml:space="preserve"> </w:t>
            </w:r>
            <w:r w:rsidR="009F63F1">
              <w:t>+ 40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E3984" w:rsidP="00021B70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9F63F1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Resimdeki Kuşlar</w:t>
            </w:r>
            <w:r w:rsidRPr="00D07FB2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3-4-5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F1" w:rsidRDefault="009F63F1" w:rsidP="009F63F1">
            <w:r>
              <w:t>T.4.1.7. Dinlediklerine/izlediklerine yönelik sorulara cevap verir.</w:t>
            </w:r>
          </w:p>
          <w:p w:rsidR="009F63F1" w:rsidRDefault="009F63F1" w:rsidP="009F63F1">
            <w:r>
              <w:t>T.4.1.5. Dinlediklerinin/izlediklerinin konusunu belirler.</w:t>
            </w:r>
          </w:p>
          <w:p w:rsidR="009F63F1" w:rsidRDefault="009F63F1" w:rsidP="009F63F1">
            <w:r>
              <w:t>T.4.1.6. Dinlediklerinin/izlediklerinin ana fikrini/ana duygusunu belirler.</w:t>
            </w:r>
          </w:p>
          <w:p w:rsidR="00F12220" w:rsidRPr="00B26E9D" w:rsidRDefault="009F63F1" w:rsidP="009F63F1">
            <w:r>
              <w:t>T.4.1.8. Dinlediklerine/izlediklerine farklı başlıklar önerir.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F63F1">
              <w:rPr>
                <w:iCs/>
                <w:color w:val="404040" w:themeColor="text1" w:themeTint="BF"/>
              </w:rPr>
              <w:t>Resimdeki Kuşlar</w:t>
            </w:r>
            <w:r>
              <w:t xml:space="preserve">” </w:t>
            </w:r>
            <w:r w:rsidR="009F63F1">
              <w:t xml:space="preserve">dinleme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9F63F1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</w:t>
            </w:r>
            <w:r w:rsidR="0018004E" w:rsidRPr="0018004E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7E3984">
              <w:rPr>
                <w:iCs/>
              </w:rPr>
              <w:t>3</w:t>
            </w:r>
            <w:r w:rsidR="00CC38B0">
              <w:rPr>
                <w:iCs/>
              </w:rPr>
              <w:t>)</w:t>
            </w:r>
          </w:p>
          <w:p w:rsidR="00CC38B0" w:rsidRPr="002439ED" w:rsidRDefault="003F4B1F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içeriğine uygun farklı başlıklar buldurulur</w:t>
            </w:r>
            <w:r w:rsidR="00D07FB2">
              <w:rPr>
                <w:iCs/>
              </w:rPr>
              <w:t>.</w:t>
            </w:r>
            <w:r w:rsidR="002439ED" w:rsidRPr="002439ED">
              <w:rPr>
                <w:iCs/>
              </w:rPr>
              <w:t xml:space="preserve"> </w:t>
            </w:r>
            <w:r w:rsidR="00CC38B0" w:rsidRPr="002439ED">
              <w:rPr>
                <w:iCs/>
              </w:rPr>
              <w:t xml:space="preserve">(Etkinlik </w:t>
            </w:r>
            <w:r w:rsidR="007E3984">
              <w:rPr>
                <w:iCs/>
              </w:rPr>
              <w:t>4</w:t>
            </w:r>
            <w:r w:rsidR="00CC38B0" w:rsidRPr="002439ED">
              <w:rPr>
                <w:iCs/>
              </w:rPr>
              <w:t>)</w:t>
            </w:r>
          </w:p>
          <w:p w:rsidR="00CC38B0" w:rsidRPr="00DB5525" w:rsidRDefault="009F63F1" w:rsidP="007E39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Metnin konusu ve ana duygusu</w:t>
            </w:r>
            <w:r>
              <w:rPr>
                <w:iCs/>
              </w:rPr>
              <w:t xml:space="preserve"> buldurulur.</w:t>
            </w:r>
            <w:r w:rsidRPr="009F63F1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7E3984">
              <w:rPr>
                <w:iCs/>
              </w:rPr>
              <w:t>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0E28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18004E" w:rsidRDefault="002F0396" w:rsidP="000E2899">
      <w:pPr>
        <w:jc w:val="right"/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</w:t>
      </w: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2F0396" w:rsidRDefault="002F0396" w:rsidP="000E2899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9F63F1">
        <w:rPr>
          <w:b/>
        </w:rPr>
        <w:t>35-36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  <w:r w:rsidR="009F63F1">
              <w:t xml:space="preserve"> </w:t>
            </w:r>
            <w:r w:rsidR="009F63F1">
              <w:t>+ 40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9F63F1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Resimdeki Kuşlar</w:t>
            </w:r>
            <w:r w:rsidRPr="00D07FB2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6-7-8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236" w:rsidRDefault="007D5236" w:rsidP="007D5236">
            <w:r>
              <w:t>T.4.2.3. Hazırlıklı konuşmalar yapar.</w:t>
            </w:r>
          </w:p>
          <w:p w:rsidR="007D5236" w:rsidRDefault="007D5236" w:rsidP="007D5236">
            <w:r>
              <w:t>T.4.2.4. Konuşma stratejilerini uygular.</w:t>
            </w:r>
          </w:p>
          <w:p w:rsidR="007D5236" w:rsidRDefault="007D5236" w:rsidP="007D5236">
            <w:r>
              <w:t>T4.2.5. Sınıf içindeki tartışma ve konuşmalara katılır.</w:t>
            </w:r>
          </w:p>
          <w:p w:rsidR="007D5236" w:rsidRDefault="007D5236" w:rsidP="007D5236">
            <w:r>
              <w:t>T.4.2.6. Konuşmalarında yabancı dillerden alınmış, dilimize henüz yerleşmemiş kelimelerin Türkçelerini kullanır.</w:t>
            </w:r>
          </w:p>
          <w:p w:rsidR="007D5236" w:rsidRDefault="007D5236" w:rsidP="007D5236">
            <w:r>
              <w:t>T.4.3.29. Görsellerle okuduğu metnin içeriğini ilişkilendirir.</w:t>
            </w:r>
          </w:p>
          <w:p w:rsidR="00961FA9" w:rsidRPr="000704FA" w:rsidRDefault="007D5236" w:rsidP="007D5236">
            <w:r>
              <w:t>T.4.4.15. İmza atar.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F63F1">
              <w:rPr>
                <w:iCs/>
                <w:color w:val="404040" w:themeColor="text1" w:themeTint="BF"/>
              </w:rPr>
              <w:t>Resimdeki Kuşlar</w:t>
            </w:r>
            <w:r>
              <w:t>”</w:t>
            </w:r>
            <w:r w:rsidR="00BE6EA8">
              <w:t xml:space="preserve"> </w:t>
            </w:r>
            <w:r w:rsidR="009F63F1">
              <w:t xml:space="preserve">dinleme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5C4" w:rsidRDefault="009F63F1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İmza örneklerini incelemeleri, kendilerine has imza belirlemeleri istenir.</w:t>
            </w:r>
            <w:r w:rsidR="00B93A4B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B55BF6">
              <w:rPr>
                <w:iCs/>
              </w:rPr>
              <w:t>6</w:t>
            </w:r>
            <w:r w:rsidR="00CC38B0">
              <w:rPr>
                <w:iCs/>
              </w:rPr>
              <w:t>)</w:t>
            </w:r>
          </w:p>
          <w:p w:rsidR="00CC38B0" w:rsidRDefault="009F63F1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Görsel</w:t>
            </w:r>
            <w:r w:rsidR="007D5236">
              <w:rPr>
                <w:iCs/>
              </w:rPr>
              <w:t>in</w:t>
            </w:r>
            <w:r w:rsidRPr="009F63F1">
              <w:rPr>
                <w:iCs/>
              </w:rPr>
              <w:t xml:space="preserve">, metinde aktarılan anlama nasıl katkı </w:t>
            </w:r>
            <w:r w:rsidR="007D5236">
              <w:rPr>
                <w:iCs/>
              </w:rPr>
              <w:t>sağladığı sorgulanır.</w:t>
            </w:r>
            <w:r w:rsidR="000E2899" w:rsidRPr="000E2899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B55BF6">
              <w:rPr>
                <w:iCs/>
              </w:rPr>
              <w:t>7</w:t>
            </w:r>
            <w:r w:rsidR="00CC38B0">
              <w:rPr>
                <w:iCs/>
              </w:rPr>
              <w:t>)</w:t>
            </w:r>
          </w:p>
          <w:p w:rsidR="0018004E" w:rsidRPr="00DB5525" w:rsidRDefault="007D5236" w:rsidP="00B55BF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D5236">
              <w:rPr>
                <w:iCs/>
              </w:rPr>
              <w:t>“Sanat altın bileziktir” atasözünü</w:t>
            </w:r>
            <w:r w:rsidRPr="007D5236">
              <w:rPr>
                <w:iCs/>
              </w:rPr>
              <w:t xml:space="preserve"> </w:t>
            </w:r>
            <w:r>
              <w:rPr>
                <w:iCs/>
              </w:rPr>
              <w:t xml:space="preserve">açıklamaları istenir. </w:t>
            </w:r>
            <w:proofErr w:type="gramStart"/>
            <w:r w:rsidR="0018004E">
              <w:rPr>
                <w:iCs/>
              </w:rPr>
              <w:t>(</w:t>
            </w:r>
            <w:proofErr w:type="gramEnd"/>
            <w:r w:rsidR="0018004E">
              <w:rPr>
                <w:iCs/>
              </w:rPr>
              <w:t xml:space="preserve">Etkinlik </w:t>
            </w:r>
            <w:r w:rsidR="00B55BF6">
              <w:rPr>
                <w:iCs/>
              </w:rPr>
              <w:t>8</w:t>
            </w:r>
            <w:r w:rsidR="0018004E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236" w:rsidRDefault="007D5236" w:rsidP="007D5236">
            <w:r>
              <w:t>İmzanın anlamı ve ismin baş harfi ile soy ismin bütününü sembolize etmesi gerektiği vurgulanır. Öğrencilere</w:t>
            </w:r>
            <w:r>
              <w:t xml:space="preserve"> </w:t>
            </w:r>
            <w:r>
              <w:t>imzalarını belirlemeleri için kılavuzluk yapılır.</w:t>
            </w:r>
          </w:p>
          <w:p w:rsidR="007D5236" w:rsidRDefault="007D5236" w:rsidP="007D5236"/>
          <w:p w:rsidR="002F0396" w:rsidRPr="000704FA" w:rsidRDefault="007D5236" w:rsidP="007D5236">
            <w:r>
              <w:t>Görsellerin metinde aktarılan anlama nasıl katkı sağladığını (duygu oluşturma, kahramanların veya yerlerin</w:t>
            </w:r>
            <w:r>
              <w:t xml:space="preserve"> </w:t>
            </w:r>
            <w:r>
              <w:t>özelliklerini vurgulama vb.) açıklaması ve yorumlaması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lastRenderedPageBreak/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9F63F1">
        <w:rPr>
          <w:b/>
        </w:rPr>
        <w:t>35-36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  <w:r w:rsidR="009F63F1">
              <w:t xml:space="preserve"> </w:t>
            </w:r>
            <w:r w:rsidR="009F63F1">
              <w:t>+ 40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9F63F1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Resimdeki Kuşlar</w:t>
            </w:r>
            <w:r w:rsidRPr="00D07FB2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9-10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236" w:rsidRPr="007D5236" w:rsidRDefault="007D5236" w:rsidP="007D5236">
            <w:pPr>
              <w:rPr>
                <w:rFonts w:ascii="Tahoma" w:hAnsi="Tahoma" w:cs="Tahoma"/>
                <w:sz w:val="18"/>
                <w:szCs w:val="18"/>
              </w:rPr>
            </w:pPr>
            <w:r w:rsidRPr="007D5236">
              <w:rPr>
                <w:rFonts w:ascii="Tahoma" w:hAnsi="Tahoma" w:cs="Tahoma"/>
                <w:sz w:val="18"/>
                <w:szCs w:val="18"/>
              </w:rPr>
              <w:t>T.4.3.29. Görsellerle okuduğu metnin içeriğini ilişkilendirir.</w:t>
            </w:r>
          </w:p>
          <w:p w:rsidR="007D5236" w:rsidRPr="007D5236" w:rsidRDefault="007D5236" w:rsidP="007D5236">
            <w:pPr>
              <w:rPr>
                <w:rFonts w:ascii="Tahoma" w:hAnsi="Tahoma" w:cs="Tahoma"/>
                <w:sz w:val="18"/>
                <w:szCs w:val="18"/>
              </w:rPr>
            </w:pPr>
            <w:r w:rsidRPr="007D5236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7D5236" w:rsidP="007D5236">
            <w:pPr>
              <w:rPr>
                <w:rFonts w:ascii="Tahoma" w:hAnsi="Tahoma" w:cs="Tahoma"/>
                <w:sz w:val="18"/>
                <w:szCs w:val="18"/>
              </w:rPr>
            </w:pPr>
            <w:r w:rsidRPr="007D5236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F63F1">
              <w:rPr>
                <w:iCs/>
                <w:color w:val="404040" w:themeColor="text1" w:themeTint="BF"/>
              </w:rPr>
              <w:t>Resimdeki Kuşlar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42B" w:rsidRPr="00720FF0" w:rsidRDefault="007D5236" w:rsidP="00720FF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D5236">
              <w:rPr>
                <w:iCs/>
              </w:rPr>
              <w:t>Görsellerle ilgili düşünceleri</w:t>
            </w:r>
            <w:r>
              <w:rPr>
                <w:iCs/>
              </w:rPr>
              <w:t xml:space="preserve"> sorulur. </w:t>
            </w:r>
            <w:proofErr w:type="gramStart"/>
            <w:r w:rsidR="00CC38B0" w:rsidRPr="00720FF0">
              <w:rPr>
                <w:iCs/>
              </w:rPr>
              <w:t>(</w:t>
            </w:r>
            <w:proofErr w:type="gramEnd"/>
            <w:r w:rsidR="00CC38B0" w:rsidRPr="00720FF0">
              <w:rPr>
                <w:iCs/>
              </w:rPr>
              <w:t xml:space="preserve">Etkinlik </w:t>
            </w:r>
            <w:r w:rsidR="00B55BF6">
              <w:rPr>
                <w:iCs/>
              </w:rPr>
              <w:t>9</w:t>
            </w:r>
            <w:r w:rsidR="00CC38B0" w:rsidRPr="00720FF0">
              <w:rPr>
                <w:iCs/>
              </w:rPr>
              <w:t>)</w:t>
            </w:r>
          </w:p>
          <w:p w:rsidR="000E2899" w:rsidRPr="00B55BF6" w:rsidRDefault="007D5236" w:rsidP="00B55B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D5236">
              <w:rPr>
                <w:iCs/>
              </w:rPr>
              <w:t>Atatürk’ün sözlerini kendi yazı stil</w:t>
            </w:r>
            <w:r>
              <w:rPr>
                <w:iCs/>
              </w:rPr>
              <w:t xml:space="preserve">lerine göre yazmaları istenir. </w:t>
            </w:r>
            <w:proofErr w:type="gramStart"/>
            <w:r w:rsidR="00CC38B0" w:rsidRPr="00720FF0">
              <w:rPr>
                <w:iCs/>
              </w:rPr>
              <w:t>(</w:t>
            </w:r>
            <w:proofErr w:type="gramEnd"/>
            <w:r w:rsidR="00CC38B0" w:rsidRPr="00720FF0">
              <w:rPr>
                <w:iCs/>
              </w:rPr>
              <w:t xml:space="preserve">Etkinlik </w:t>
            </w:r>
            <w:r w:rsidR="00720FF0" w:rsidRPr="00720FF0">
              <w:rPr>
                <w:iCs/>
              </w:rPr>
              <w:t>1</w:t>
            </w:r>
            <w:r w:rsidR="00B55BF6">
              <w:rPr>
                <w:iCs/>
              </w:rPr>
              <w:t>0</w:t>
            </w:r>
            <w:r w:rsidR="00CC38B0" w:rsidRPr="00720FF0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50956" w:rsidP="00720FF0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3B0" w:rsidRDefault="003423B0" w:rsidP="00161E3C">
      <w:r>
        <w:separator/>
      </w:r>
    </w:p>
  </w:endnote>
  <w:endnote w:type="continuationSeparator" w:id="0">
    <w:p w:rsidR="003423B0" w:rsidRDefault="003423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3B0" w:rsidRDefault="003423B0" w:rsidP="00161E3C">
      <w:r>
        <w:separator/>
      </w:r>
    </w:p>
  </w:footnote>
  <w:footnote w:type="continuationSeparator" w:id="0">
    <w:p w:rsidR="003423B0" w:rsidRDefault="003423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899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565C0"/>
    <w:rsid w:val="00160518"/>
    <w:rsid w:val="00161E3C"/>
    <w:rsid w:val="00163084"/>
    <w:rsid w:val="0017159E"/>
    <w:rsid w:val="00172433"/>
    <w:rsid w:val="0018004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439ED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423B0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B1F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03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D4D9A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0FF0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236"/>
    <w:rsid w:val="007D5CE5"/>
    <w:rsid w:val="007D79FB"/>
    <w:rsid w:val="007E083F"/>
    <w:rsid w:val="007E19F6"/>
    <w:rsid w:val="007E3984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23A"/>
    <w:rsid w:val="0096437C"/>
    <w:rsid w:val="00966506"/>
    <w:rsid w:val="00967C74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9F63F1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A6E3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422E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3751B"/>
    <w:rsid w:val="00B4373D"/>
    <w:rsid w:val="00B51330"/>
    <w:rsid w:val="00B55BF6"/>
    <w:rsid w:val="00B64E6F"/>
    <w:rsid w:val="00B7703A"/>
    <w:rsid w:val="00B82265"/>
    <w:rsid w:val="00B91DF4"/>
    <w:rsid w:val="00B93A4B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0452"/>
    <w:rsid w:val="00C65B84"/>
    <w:rsid w:val="00C87DAA"/>
    <w:rsid w:val="00CA2A9D"/>
    <w:rsid w:val="00CA32DC"/>
    <w:rsid w:val="00CA6637"/>
    <w:rsid w:val="00CB01EF"/>
    <w:rsid w:val="00CB0F5F"/>
    <w:rsid w:val="00CC38B0"/>
    <w:rsid w:val="00CD5089"/>
    <w:rsid w:val="00CE36C0"/>
    <w:rsid w:val="00CE5BAB"/>
    <w:rsid w:val="00CF2746"/>
    <w:rsid w:val="00CF54F8"/>
    <w:rsid w:val="00CF565B"/>
    <w:rsid w:val="00D00188"/>
    <w:rsid w:val="00D07FB2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5E9F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0579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38C0"/>
    <w:rsid w:val="00F751BA"/>
    <w:rsid w:val="00F76CDA"/>
    <w:rsid w:val="00F80FE8"/>
    <w:rsid w:val="00F91372"/>
    <w:rsid w:val="00F96488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6B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E822-8402-4CF6-9793-082B1B4EC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2019-05-25T18:54:00Z</dcterms:created>
  <dcterms:modified xsi:type="dcterms:W3CDTF">2019-05-25T18:54:00Z</dcterms:modified>
</cp:coreProperties>
</file>