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22C" w:rsidRPr="00CF47AC" w:rsidRDefault="0084022C" w:rsidP="0084022C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84022C" w:rsidRPr="00CF47AC" w:rsidRDefault="0084022C" w:rsidP="0084022C">
      <w:pPr>
        <w:rPr>
          <w:b/>
        </w:rPr>
      </w:pPr>
    </w:p>
    <w:p w:rsidR="0084022C" w:rsidRPr="00CF47AC" w:rsidRDefault="0084022C" w:rsidP="0084022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4022C" w:rsidRPr="00CF47AC" w:rsidRDefault="0084022C" w:rsidP="0084022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43D2D">
        <w:rPr>
          <w:b/>
        </w:rPr>
        <w:t>6</w:t>
      </w:r>
      <w:r w:rsidRPr="00CF47AC">
        <w:rPr>
          <w:b/>
        </w:rPr>
        <w:t>)</w:t>
      </w:r>
    </w:p>
    <w:p w:rsidR="0084022C" w:rsidRPr="00CF47AC" w:rsidRDefault="0084022C" w:rsidP="0084022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4022C" w:rsidRPr="00CF47AC" w:rsidRDefault="0084022C" w:rsidP="0084022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4022C" w:rsidRPr="00CF47AC" w:rsidTr="006C42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84022C" w:rsidRPr="00CF47AC" w:rsidTr="006C4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4022C" w:rsidRPr="00CF47AC" w:rsidTr="006C42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4022C" w:rsidRPr="00CF47AC" w:rsidTr="006C4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84022C" w:rsidRPr="00CF47AC" w:rsidTr="006C4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F43D2D" w:rsidRDefault="00F43D2D" w:rsidP="00F43D2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43D2D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84022C" w:rsidRPr="00F43D2D" w:rsidRDefault="00F43D2D" w:rsidP="00F43D2D">
            <w:pPr>
              <w:tabs>
                <w:tab w:val="left" w:pos="284"/>
              </w:tabs>
              <w:spacing w:line="240" w:lineRule="exact"/>
            </w:pPr>
            <w:r w:rsidRPr="00F43D2D">
              <w:rPr>
                <w:iCs/>
                <w:color w:val="404040" w:themeColor="text1" w:themeTint="BF"/>
              </w:rPr>
              <w:t>*Zihinden Çıkarma İşlemi</w:t>
            </w:r>
          </w:p>
        </w:tc>
      </w:tr>
    </w:tbl>
    <w:p w:rsidR="0084022C" w:rsidRPr="00CF47AC" w:rsidRDefault="0084022C" w:rsidP="0084022C">
      <w:pPr>
        <w:ind w:firstLine="180"/>
        <w:rPr>
          <w:b/>
        </w:rPr>
      </w:pPr>
    </w:p>
    <w:p w:rsidR="0084022C" w:rsidRPr="00CF47AC" w:rsidRDefault="0084022C" w:rsidP="0084022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4022C" w:rsidRPr="00CF47AC" w:rsidTr="006C42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2C" w:rsidRPr="00CF47AC" w:rsidRDefault="0084022C" w:rsidP="006C42D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22C" w:rsidRPr="00550525" w:rsidRDefault="00F43D2D" w:rsidP="006C42D4">
            <w:pPr>
              <w:autoSpaceDE w:val="0"/>
              <w:autoSpaceDN w:val="0"/>
              <w:adjustRightInd w:val="0"/>
              <w:rPr>
                <w:bCs/>
              </w:rPr>
            </w:pPr>
            <w:r w:rsidRPr="00F43D2D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84022C" w:rsidRPr="00CF47AC" w:rsidTr="006C42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022C" w:rsidRPr="00CF47AC" w:rsidRDefault="0084022C" w:rsidP="006C42D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4022C" w:rsidRPr="00CF47AC" w:rsidRDefault="0084022C" w:rsidP="006C42D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r w:rsidRPr="00CF47AC">
              <w:t>Anlatım, gösterip yaptırma, soru cevap, problem çözme</w:t>
            </w:r>
          </w:p>
        </w:tc>
      </w:tr>
      <w:tr w:rsidR="0084022C" w:rsidRPr="00CF47AC" w:rsidTr="006C42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022C" w:rsidRPr="00CF47AC" w:rsidRDefault="0084022C" w:rsidP="006C42D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r w:rsidRPr="00CF47AC">
              <w:t>Bilgisayar, akıllı tahta, ders kitabı</w:t>
            </w:r>
          </w:p>
        </w:tc>
      </w:tr>
      <w:tr w:rsidR="0084022C" w:rsidRPr="00CF47AC" w:rsidTr="006C42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4022C" w:rsidRPr="00CF47AC" w:rsidTr="006C42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4022C" w:rsidRPr="00CF47AC" w:rsidTr="006C42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Default="00F43D2D" w:rsidP="00F43D2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F43D2D">
              <w:rPr>
                <w:iCs/>
              </w:rPr>
              <w:t xml:space="preserve">Üç basamaklı doğal sayılardan, 10’un katı olan iki basamaklı doğal sayılar </w:t>
            </w:r>
            <w:r>
              <w:rPr>
                <w:iCs/>
              </w:rPr>
              <w:t>zihinden çıkarılırken</w:t>
            </w:r>
            <w:r w:rsidRPr="00F43D2D">
              <w:rPr>
                <w:iCs/>
              </w:rPr>
              <w:t xml:space="preserve"> eksilenin birliği, farkın</w:t>
            </w:r>
            <w:r>
              <w:rPr>
                <w:iCs/>
              </w:rPr>
              <w:t xml:space="preserve"> </w:t>
            </w:r>
            <w:r w:rsidRPr="00F43D2D">
              <w:rPr>
                <w:iCs/>
              </w:rPr>
              <w:t>birliği olarak yazıl</w:t>
            </w:r>
            <w:r>
              <w:rPr>
                <w:iCs/>
              </w:rPr>
              <w:t>dığı, ç</w:t>
            </w:r>
            <w:r w:rsidRPr="00F43D2D">
              <w:rPr>
                <w:iCs/>
              </w:rPr>
              <w:t>ıkarma işlemine eksilen ile çıkanın onlukları</w:t>
            </w:r>
            <w:r>
              <w:rPr>
                <w:iCs/>
              </w:rPr>
              <w:t>nın</w:t>
            </w:r>
            <w:r w:rsidRPr="00F43D2D">
              <w:rPr>
                <w:iCs/>
              </w:rPr>
              <w:t xml:space="preserve"> çıkarılarak </w:t>
            </w:r>
            <w:r>
              <w:rPr>
                <w:iCs/>
              </w:rPr>
              <w:t>başlandığı bilgisi verilir.</w:t>
            </w:r>
          </w:p>
          <w:p w:rsidR="0084022C" w:rsidRDefault="00F43D2D" w:rsidP="00F43D2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F43D2D">
              <w:rPr>
                <w:iCs/>
              </w:rPr>
              <w:t>Üç basamaklı doğal sayılardan, 100’ün katı olan üç basamaklı doğal sayılar zihinden</w:t>
            </w:r>
            <w:r w:rsidRPr="00F43D2D">
              <w:rPr>
                <w:iCs/>
              </w:rPr>
              <w:t xml:space="preserve"> çıkarılırken </w:t>
            </w:r>
            <w:r w:rsidRPr="00F43D2D">
              <w:rPr>
                <w:iCs/>
              </w:rPr>
              <w:t>eksilenin onluk ve</w:t>
            </w:r>
            <w:r w:rsidRPr="00F43D2D">
              <w:rPr>
                <w:iCs/>
              </w:rPr>
              <w:t xml:space="preserve"> </w:t>
            </w:r>
            <w:r w:rsidRPr="00F43D2D">
              <w:rPr>
                <w:iCs/>
              </w:rPr>
              <w:t xml:space="preserve">birliği, farkın onluk ve birliği olarak </w:t>
            </w:r>
            <w:r>
              <w:rPr>
                <w:iCs/>
              </w:rPr>
              <w:t>yazıldığı, ç</w:t>
            </w:r>
            <w:r w:rsidRPr="00F43D2D">
              <w:rPr>
                <w:iCs/>
              </w:rPr>
              <w:t>ıkarma işlemine eksilen ile çıkanın yüzlükleri</w:t>
            </w:r>
            <w:r>
              <w:rPr>
                <w:iCs/>
              </w:rPr>
              <w:t xml:space="preserve">nin </w:t>
            </w:r>
            <w:r w:rsidRPr="00F43D2D">
              <w:rPr>
                <w:iCs/>
              </w:rPr>
              <w:t>çıkarılarak başlan</w:t>
            </w:r>
            <w:r>
              <w:rPr>
                <w:iCs/>
              </w:rPr>
              <w:t>dığı bilgisi verilir.</w:t>
            </w:r>
          </w:p>
          <w:p w:rsidR="00F43D2D" w:rsidRDefault="00F43D2D" w:rsidP="00F43D2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F43D2D" w:rsidRDefault="00F43D2D" w:rsidP="00F43D2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F43D2D">
              <w:rPr>
                <w:b/>
                <w:bCs/>
                <w:iCs/>
              </w:rPr>
              <w:t>(Sayfa 45)</w:t>
            </w:r>
          </w:p>
          <w:p w:rsidR="00F43D2D" w:rsidRPr="0084022C" w:rsidRDefault="00F43D2D" w:rsidP="00F43D2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1.Ünite değerlendirmesi yaptırılır. </w:t>
            </w:r>
            <w:r w:rsidRPr="00F43D2D">
              <w:rPr>
                <w:b/>
                <w:bCs/>
                <w:iCs/>
              </w:rPr>
              <w:t>(Sayfa 46)</w:t>
            </w:r>
          </w:p>
        </w:tc>
      </w:tr>
      <w:tr w:rsidR="0084022C" w:rsidRPr="00CF47AC" w:rsidTr="006C42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/>
        </w:tc>
      </w:tr>
    </w:tbl>
    <w:p w:rsidR="0084022C" w:rsidRPr="00CF47AC" w:rsidRDefault="0084022C" w:rsidP="0084022C">
      <w:pPr>
        <w:pStyle w:val="Balk6"/>
        <w:ind w:firstLine="180"/>
        <w:rPr>
          <w:sz w:val="20"/>
        </w:rPr>
      </w:pPr>
    </w:p>
    <w:p w:rsidR="0084022C" w:rsidRPr="00CF47AC" w:rsidRDefault="0084022C" w:rsidP="0084022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4022C" w:rsidRPr="00CF47AC" w:rsidTr="006C42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022C" w:rsidRPr="00CF47AC" w:rsidRDefault="0084022C" w:rsidP="006C42D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4022C" w:rsidRPr="00F43D2D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F43D2D" w:rsidP="0084022C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 45)</w:t>
            </w:r>
          </w:p>
        </w:tc>
      </w:tr>
    </w:tbl>
    <w:p w:rsidR="0084022C" w:rsidRPr="00CF47AC" w:rsidRDefault="0084022C" w:rsidP="0084022C">
      <w:pPr>
        <w:pStyle w:val="Balk6"/>
        <w:ind w:firstLine="180"/>
        <w:rPr>
          <w:sz w:val="20"/>
        </w:rPr>
      </w:pPr>
    </w:p>
    <w:p w:rsidR="0084022C" w:rsidRPr="00CF47AC" w:rsidRDefault="0084022C" w:rsidP="0084022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4022C" w:rsidRPr="00CF47AC" w:rsidTr="006C42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022C" w:rsidRPr="00CF47AC" w:rsidRDefault="0084022C" w:rsidP="006C42D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4022C" w:rsidRPr="00CF47AC" w:rsidRDefault="0084022C" w:rsidP="006C42D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22C" w:rsidRPr="00CF47AC" w:rsidRDefault="0084022C" w:rsidP="006C42D4">
            <w:pPr>
              <w:autoSpaceDE w:val="0"/>
              <w:autoSpaceDN w:val="0"/>
              <w:adjustRightInd w:val="0"/>
            </w:pPr>
          </w:p>
        </w:tc>
      </w:tr>
    </w:tbl>
    <w:p w:rsidR="0084022C" w:rsidRDefault="0084022C" w:rsidP="0084022C">
      <w:pPr>
        <w:tabs>
          <w:tab w:val="left" w:pos="3569"/>
        </w:tabs>
        <w:jc w:val="right"/>
        <w:rPr>
          <w:b/>
        </w:rPr>
      </w:pPr>
    </w:p>
    <w:p w:rsidR="0084022C" w:rsidRDefault="0084022C" w:rsidP="0084022C">
      <w:pPr>
        <w:tabs>
          <w:tab w:val="left" w:pos="3569"/>
        </w:tabs>
        <w:jc w:val="right"/>
        <w:rPr>
          <w:b/>
        </w:rPr>
      </w:pPr>
    </w:p>
    <w:p w:rsidR="0084022C" w:rsidRDefault="0084022C" w:rsidP="0084022C">
      <w:pPr>
        <w:tabs>
          <w:tab w:val="left" w:pos="3569"/>
        </w:tabs>
        <w:jc w:val="right"/>
        <w:rPr>
          <w:b/>
        </w:rPr>
      </w:pPr>
    </w:p>
    <w:p w:rsidR="0084022C" w:rsidRPr="00CF47AC" w:rsidRDefault="0084022C" w:rsidP="0084022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4022C" w:rsidRPr="00CF47AC" w:rsidRDefault="0084022C" w:rsidP="0084022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4022C" w:rsidRPr="00CF47AC" w:rsidRDefault="0084022C" w:rsidP="0084022C">
      <w:pPr>
        <w:tabs>
          <w:tab w:val="left" w:pos="3569"/>
        </w:tabs>
        <w:rPr>
          <w:b/>
        </w:rPr>
      </w:pPr>
    </w:p>
    <w:p w:rsidR="0084022C" w:rsidRPr="00CF47AC" w:rsidRDefault="0084022C" w:rsidP="0084022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4022C" w:rsidRPr="00CF47AC" w:rsidRDefault="0084022C" w:rsidP="0084022C">
      <w:pPr>
        <w:tabs>
          <w:tab w:val="left" w:pos="3569"/>
        </w:tabs>
        <w:jc w:val="center"/>
        <w:rPr>
          <w:b/>
        </w:rPr>
      </w:pPr>
    </w:p>
    <w:p w:rsidR="0084022C" w:rsidRPr="00CF47AC" w:rsidRDefault="0084022C" w:rsidP="0084022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4022C" w:rsidRPr="00CF47AC" w:rsidRDefault="0084022C" w:rsidP="0084022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4022C" w:rsidRDefault="0084022C" w:rsidP="0084022C">
      <w:pPr>
        <w:jc w:val="center"/>
        <w:rPr>
          <w:b/>
        </w:rPr>
      </w:pPr>
    </w:p>
    <w:p w:rsidR="0084022C" w:rsidRDefault="0084022C" w:rsidP="0084022C">
      <w:pPr>
        <w:jc w:val="center"/>
        <w:rPr>
          <w:b/>
        </w:rPr>
      </w:pPr>
    </w:p>
    <w:p w:rsidR="0084022C" w:rsidRDefault="0084022C" w:rsidP="003F5812">
      <w:pPr>
        <w:jc w:val="center"/>
        <w:rPr>
          <w:b/>
        </w:rPr>
      </w:pPr>
    </w:p>
    <w:p w:rsidR="00F43D2D" w:rsidRDefault="00F43D2D" w:rsidP="003F5812">
      <w:pPr>
        <w:jc w:val="center"/>
        <w:rPr>
          <w:b/>
        </w:rPr>
      </w:pPr>
    </w:p>
    <w:p w:rsidR="00F43D2D" w:rsidRDefault="00F43D2D" w:rsidP="003F5812">
      <w:pPr>
        <w:jc w:val="center"/>
        <w:rPr>
          <w:b/>
        </w:rPr>
      </w:pPr>
    </w:p>
    <w:p w:rsidR="00F43D2D" w:rsidRDefault="00F43D2D" w:rsidP="003F5812">
      <w:pPr>
        <w:jc w:val="center"/>
        <w:rPr>
          <w:b/>
        </w:rPr>
      </w:pPr>
    </w:p>
    <w:p w:rsidR="00F43D2D" w:rsidRPr="00CF47AC" w:rsidRDefault="00F43D2D" w:rsidP="00F43D2D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F43D2D" w:rsidRPr="00CF47AC" w:rsidRDefault="00F43D2D" w:rsidP="00F43D2D">
      <w:pPr>
        <w:rPr>
          <w:b/>
        </w:rPr>
      </w:pPr>
    </w:p>
    <w:p w:rsidR="00F43D2D" w:rsidRPr="00CF47AC" w:rsidRDefault="00F43D2D" w:rsidP="00F43D2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43D2D" w:rsidRPr="00CF47AC" w:rsidRDefault="00F43D2D" w:rsidP="00F43D2D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6</w:t>
      </w:r>
      <w:r>
        <w:rPr>
          <w:b/>
        </w:rPr>
        <w:t>-7</w:t>
      </w:r>
      <w:r w:rsidRPr="00CF47AC">
        <w:rPr>
          <w:b/>
        </w:rPr>
        <w:t>)</w:t>
      </w:r>
    </w:p>
    <w:p w:rsidR="00F43D2D" w:rsidRPr="00CF47AC" w:rsidRDefault="00F43D2D" w:rsidP="00F43D2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43D2D" w:rsidRPr="00CF47AC" w:rsidRDefault="00F43D2D" w:rsidP="00F43D2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3D2D" w:rsidRPr="00CF47AC" w:rsidTr="009F4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>
              <w:t xml:space="preserve"> + 40 + 40</w:t>
            </w:r>
          </w:p>
        </w:tc>
      </w:tr>
      <w:tr w:rsidR="00F43D2D" w:rsidRPr="00CF47AC" w:rsidTr="009F46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43D2D" w:rsidRPr="00CF47AC" w:rsidTr="009F46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F43D2D" w:rsidRPr="00CF47AC" w:rsidTr="009F46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F43D2D" w:rsidRPr="00CF47AC" w:rsidTr="009F46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F43D2D" w:rsidRDefault="00F43D2D" w:rsidP="00F43D2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43D2D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F43D2D" w:rsidRPr="00F43D2D" w:rsidRDefault="00F43D2D" w:rsidP="00F43D2D">
            <w:pPr>
              <w:tabs>
                <w:tab w:val="left" w:pos="284"/>
              </w:tabs>
              <w:spacing w:line="240" w:lineRule="exact"/>
            </w:pPr>
            <w:r w:rsidRPr="00F43D2D">
              <w:rPr>
                <w:iCs/>
                <w:color w:val="404040" w:themeColor="text1" w:themeTint="BF"/>
              </w:rPr>
              <w:t>*Toplama İşleminin Sonucunu Tahmin Etme ve Zihinden Toplama İşlemi</w:t>
            </w:r>
          </w:p>
        </w:tc>
      </w:tr>
    </w:tbl>
    <w:p w:rsidR="00F43D2D" w:rsidRPr="00CF47AC" w:rsidRDefault="00F43D2D" w:rsidP="00F43D2D">
      <w:pPr>
        <w:ind w:firstLine="180"/>
        <w:rPr>
          <w:b/>
        </w:rPr>
      </w:pPr>
    </w:p>
    <w:p w:rsidR="00F43D2D" w:rsidRPr="00CF47AC" w:rsidRDefault="00F43D2D" w:rsidP="00F43D2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3D2D" w:rsidRPr="00CF47AC" w:rsidTr="009F46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2D" w:rsidRPr="00CF47AC" w:rsidRDefault="00F43D2D" w:rsidP="009F46F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D2D" w:rsidRDefault="00F43D2D" w:rsidP="00F43D2D">
            <w:pPr>
              <w:autoSpaceDE w:val="0"/>
              <w:autoSpaceDN w:val="0"/>
              <w:adjustRightInd w:val="0"/>
            </w:pPr>
            <w:r>
              <w:t>M.4.1.2.2. İki doğal sayının toplamını tahmin eder ve tahminini işlem sonucu ile karşılaştırır.</w:t>
            </w:r>
          </w:p>
          <w:p w:rsidR="00F43D2D" w:rsidRPr="00550525" w:rsidRDefault="00F43D2D" w:rsidP="00F43D2D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M.4.1.2.3. En çok dört basamaklı doğal sayıları 100’ün katlarıyla zihinden toplar.</w:t>
            </w:r>
          </w:p>
        </w:tc>
      </w:tr>
      <w:tr w:rsidR="00F43D2D" w:rsidRPr="00CF47AC" w:rsidTr="009F4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3D2D" w:rsidRPr="00CF47AC" w:rsidRDefault="00F43D2D" w:rsidP="009F46F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43D2D" w:rsidRPr="00CF47AC" w:rsidRDefault="00F43D2D" w:rsidP="009F46F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r w:rsidRPr="00CF47AC">
              <w:t>Anlatım, gösterip yaptırma, soru cevap, problem çözme</w:t>
            </w:r>
          </w:p>
        </w:tc>
      </w:tr>
      <w:tr w:rsidR="00F43D2D" w:rsidRPr="00CF47AC" w:rsidTr="009F4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3D2D" w:rsidRPr="00CF47AC" w:rsidRDefault="00F43D2D" w:rsidP="009F46F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r w:rsidRPr="00CF47AC">
              <w:t>Bilgisayar, akıllı tahta, ders kitabı</w:t>
            </w:r>
          </w:p>
        </w:tc>
      </w:tr>
      <w:tr w:rsidR="00F43D2D" w:rsidRPr="00CF47AC" w:rsidTr="009F46F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3D2D" w:rsidRPr="00CF47AC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43D2D" w:rsidRPr="00CF47AC" w:rsidTr="009F46F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43D2D" w:rsidRPr="00CF47AC" w:rsidTr="009F46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Default="00F43D2D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89">
              <w:rPr>
                <w:iCs/>
              </w:rPr>
              <w:t xml:space="preserve">Ders kitabındaki görsel inceletilir; </w:t>
            </w:r>
            <w:r w:rsidRPr="00EA0089">
              <w:rPr>
                <w:iCs/>
              </w:rPr>
              <w:t>Akademisyen Hamza Bey</w:t>
            </w:r>
            <w:r w:rsidR="00EA0089" w:rsidRPr="00EA0089">
              <w:rPr>
                <w:iCs/>
              </w:rPr>
              <w:t>’in</w:t>
            </w:r>
            <w:r w:rsidRPr="00EA0089">
              <w:rPr>
                <w:iCs/>
              </w:rPr>
              <w:t>, Osmanlı İmparatorluğu padişahlarının hayatlarını araştır</w:t>
            </w:r>
            <w:r w:rsidR="00EA0089" w:rsidRPr="00EA0089">
              <w:rPr>
                <w:iCs/>
              </w:rPr>
              <w:t>dığı, a</w:t>
            </w:r>
            <w:r w:rsidRPr="00EA0089">
              <w:rPr>
                <w:iCs/>
              </w:rPr>
              <w:t>raştırmasını yaparken geçen ay 1746, bu ay 900 sayfa kitap okudu</w:t>
            </w:r>
            <w:r w:rsidR="00EA0089" w:rsidRPr="00EA0089">
              <w:rPr>
                <w:iCs/>
              </w:rPr>
              <w:t>ğu belirtilir, H</w:t>
            </w:r>
            <w:r w:rsidRPr="00EA0089">
              <w:rPr>
                <w:iCs/>
              </w:rPr>
              <w:t>amza</w:t>
            </w:r>
            <w:r w:rsidR="00EA0089" w:rsidRPr="00EA0089">
              <w:rPr>
                <w:iCs/>
              </w:rPr>
              <w:t xml:space="preserve"> </w:t>
            </w:r>
            <w:r w:rsidRPr="00EA0089">
              <w:rPr>
                <w:iCs/>
              </w:rPr>
              <w:t>Bey’in araştırmasını yaparken okuduğu sayfa sayısı;</w:t>
            </w:r>
            <w:r w:rsidR="00EA0089" w:rsidRPr="00EA0089">
              <w:rPr>
                <w:iCs/>
              </w:rPr>
              <w:t xml:space="preserve"> </w:t>
            </w:r>
            <w:r w:rsidRPr="00EA0089">
              <w:rPr>
                <w:iCs/>
              </w:rPr>
              <w:t>Tahmin edilirken nasıl bir yol izlene</w:t>
            </w:r>
            <w:r w:rsidR="00EA0089">
              <w:rPr>
                <w:iCs/>
              </w:rPr>
              <w:t>bileceği, z</w:t>
            </w:r>
            <w:r w:rsidRPr="00F43D2D">
              <w:rPr>
                <w:iCs/>
              </w:rPr>
              <w:t>ihinden işlem yapılarak bulun</w:t>
            </w:r>
            <w:r w:rsidR="00EA0089">
              <w:rPr>
                <w:iCs/>
              </w:rPr>
              <w:t xml:space="preserve">up bulunamayacağı sorgulanır. </w:t>
            </w:r>
            <w:r w:rsidR="00EA0089" w:rsidRPr="00867076">
              <w:rPr>
                <w:b/>
                <w:bCs/>
                <w:iCs/>
              </w:rPr>
              <w:t>(Sayfa 50)</w:t>
            </w:r>
          </w:p>
          <w:p w:rsidR="00EA0089" w:rsidRDefault="00EA0089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89">
              <w:rPr>
                <w:iCs/>
              </w:rPr>
              <w:t>İki doğal sayının toplamı tahmin edilirken</w:t>
            </w:r>
            <w:r w:rsidRPr="00EA0089">
              <w:rPr>
                <w:iCs/>
              </w:rPr>
              <w:t xml:space="preserve">; </w:t>
            </w:r>
            <w:r w:rsidRPr="00EA0089">
              <w:rPr>
                <w:iCs/>
              </w:rPr>
              <w:t>Sayıları en yakın onluğa veya yüzlüğe yuvarlama</w:t>
            </w:r>
            <w:r>
              <w:rPr>
                <w:iCs/>
              </w:rPr>
              <w:t xml:space="preserve"> ve s</w:t>
            </w:r>
            <w:r w:rsidRPr="00EA0089">
              <w:rPr>
                <w:iCs/>
              </w:rPr>
              <w:t>ayılardaki rakamların basamak değerini kullanma</w:t>
            </w:r>
            <w:r>
              <w:rPr>
                <w:iCs/>
              </w:rPr>
              <w:t xml:space="preserve"> yöntemlerinin kullanıldığı belirtilir.</w:t>
            </w:r>
          </w:p>
          <w:p w:rsidR="00EA0089" w:rsidRDefault="00EA0089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89">
              <w:rPr>
                <w:iCs/>
              </w:rPr>
              <w:t>Dört basamaklı bir doğal sayı ile 100’ün katı olan bir sayı</w:t>
            </w:r>
            <w:r w:rsidRPr="00EA0089">
              <w:rPr>
                <w:iCs/>
              </w:rPr>
              <w:t>nın</w:t>
            </w:r>
            <w:r w:rsidRPr="00EA0089">
              <w:rPr>
                <w:iCs/>
              </w:rPr>
              <w:t xml:space="preserve"> zihinden toplanırken</w:t>
            </w:r>
            <w:r w:rsidRPr="00EA0089">
              <w:rPr>
                <w:iCs/>
              </w:rPr>
              <w:t xml:space="preserve"> </w:t>
            </w:r>
            <w:r w:rsidRPr="00EA0089">
              <w:rPr>
                <w:iCs/>
              </w:rPr>
              <w:t>doğal sayının birler ve onlar basamağındaki rakam</w:t>
            </w:r>
            <w:r>
              <w:rPr>
                <w:iCs/>
              </w:rPr>
              <w:t>larının</w:t>
            </w:r>
            <w:r w:rsidRPr="00EA0089">
              <w:rPr>
                <w:iCs/>
              </w:rPr>
              <w:t xml:space="preserve"> aynen yazıl</w:t>
            </w:r>
            <w:r>
              <w:rPr>
                <w:iCs/>
              </w:rPr>
              <w:t>dığı, t</w:t>
            </w:r>
            <w:r w:rsidRPr="00EA0089">
              <w:rPr>
                <w:iCs/>
              </w:rPr>
              <w:t>oplama işlemine</w:t>
            </w:r>
            <w:r>
              <w:rPr>
                <w:iCs/>
              </w:rPr>
              <w:t xml:space="preserve"> </w:t>
            </w:r>
            <w:r w:rsidRPr="00EA0089">
              <w:rPr>
                <w:iCs/>
              </w:rPr>
              <w:t>yüzler basamağındaki rakamlar</w:t>
            </w:r>
            <w:r>
              <w:rPr>
                <w:iCs/>
              </w:rPr>
              <w:t>ın</w:t>
            </w:r>
            <w:r w:rsidRPr="00EA0089">
              <w:rPr>
                <w:iCs/>
              </w:rPr>
              <w:t xml:space="preserve"> toplanarak başlan</w:t>
            </w:r>
            <w:r>
              <w:rPr>
                <w:iCs/>
              </w:rPr>
              <w:t>dığı bilgisi verilir.</w:t>
            </w:r>
          </w:p>
          <w:p w:rsidR="00EA0089" w:rsidRDefault="00EA0089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konular işlenir.</w:t>
            </w:r>
          </w:p>
          <w:p w:rsidR="00EA0089" w:rsidRPr="0084022C" w:rsidRDefault="00EA0089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867076">
              <w:rPr>
                <w:b/>
                <w:bCs/>
                <w:iCs/>
              </w:rPr>
              <w:t>(Sayfa 54)</w:t>
            </w:r>
          </w:p>
        </w:tc>
      </w:tr>
      <w:tr w:rsidR="00F43D2D" w:rsidRPr="00CF47AC" w:rsidTr="009F46F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3D2D" w:rsidRPr="00CF47AC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43D2D" w:rsidRPr="00CF47AC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/>
        </w:tc>
      </w:tr>
    </w:tbl>
    <w:p w:rsidR="00F43D2D" w:rsidRPr="00CF47AC" w:rsidRDefault="00F43D2D" w:rsidP="00F43D2D">
      <w:pPr>
        <w:pStyle w:val="Balk6"/>
        <w:ind w:firstLine="180"/>
        <w:rPr>
          <w:sz w:val="20"/>
        </w:rPr>
      </w:pPr>
    </w:p>
    <w:p w:rsidR="00F43D2D" w:rsidRPr="00CF47AC" w:rsidRDefault="00F43D2D" w:rsidP="00F43D2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3D2D" w:rsidRPr="00CF47AC" w:rsidTr="009F46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3D2D" w:rsidRPr="00CF47AC" w:rsidRDefault="00F43D2D" w:rsidP="009F46F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43D2D" w:rsidRPr="00F43D2D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 w:rsidR="00867076">
              <w:rPr>
                <w:b/>
                <w:bCs/>
              </w:rPr>
              <w:t>54</w:t>
            </w:r>
            <w:bookmarkStart w:id="0" w:name="_GoBack"/>
            <w:bookmarkEnd w:id="0"/>
            <w:r w:rsidRPr="00F43D2D">
              <w:rPr>
                <w:b/>
                <w:bCs/>
              </w:rPr>
              <w:t>)</w:t>
            </w:r>
          </w:p>
        </w:tc>
      </w:tr>
    </w:tbl>
    <w:p w:rsidR="00F43D2D" w:rsidRPr="00CF47AC" w:rsidRDefault="00F43D2D" w:rsidP="00F43D2D">
      <w:pPr>
        <w:pStyle w:val="Balk6"/>
        <w:ind w:firstLine="180"/>
        <w:rPr>
          <w:sz w:val="20"/>
        </w:rPr>
      </w:pPr>
    </w:p>
    <w:p w:rsidR="00F43D2D" w:rsidRPr="00CF47AC" w:rsidRDefault="00F43D2D" w:rsidP="00F43D2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3D2D" w:rsidRPr="00CF47AC" w:rsidTr="009F4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3D2D" w:rsidRPr="00CF47AC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43D2D" w:rsidRPr="00CF47AC" w:rsidRDefault="00F43D2D" w:rsidP="009F46F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D2D" w:rsidRDefault="00F43D2D" w:rsidP="00F43D2D">
            <w:pPr>
              <w:autoSpaceDE w:val="0"/>
              <w:autoSpaceDN w:val="0"/>
              <w:adjustRightInd w:val="0"/>
            </w:pPr>
            <w:r>
              <w:t>Toplamları en çok dört basamaklı sayılarla işlem yapılır.</w:t>
            </w:r>
          </w:p>
          <w:p w:rsidR="00F43D2D" w:rsidRPr="00CF47AC" w:rsidRDefault="00F43D2D" w:rsidP="00F43D2D">
            <w:pPr>
              <w:autoSpaceDE w:val="0"/>
              <w:autoSpaceDN w:val="0"/>
              <w:adjustRightInd w:val="0"/>
            </w:pPr>
            <w:r>
              <w:t>Elde edilecek toplamların en fazla dört basamaklı olmasına dikkat edilir.</w:t>
            </w:r>
          </w:p>
        </w:tc>
      </w:tr>
    </w:tbl>
    <w:p w:rsidR="00F43D2D" w:rsidRDefault="00F43D2D" w:rsidP="00F43D2D">
      <w:pPr>
        <w:tabs>
          <w:tab w:val="left" w:pos="3569"/>
        </w:tabs>
        <w:jc w:val="right"/>
        <w:rPr>
          <w:b/>
        </w:rPr>
      </w:pPr>
    </w:p>
    <w:p w:rsidR="00F43D2D" w:rsidRDefault="00F43D2D" w:rsidP="00F43D2D">
      <w:pPr>
        <w:tabs>
          <w:tab w:val="left" w:pos="3569"/>
        </w:tabs>
        <w:jc w:val="right"/>
        <w:rPr>
          <w:b/>
        </w:rPr>
      </w:pPr>
    </w:p>
    <w:p w:rsidR="00F43D2D" w:rsidRDefault="00F43D2D" w:rsidP="00F43D2D">
      <w:pPr>
        <w:tabs>
          <w:tab w:val="left" w:pos="3569"/>
        </w:tabs>
        <w:jc w:val="right"/>
        <w:rPr>
          <w:b/>
        </w:rPr>
      </w:pPr>
    </w:p>
    <w:p w:rsidR="00F43D2D" w:rsidRPr="00CF47AC" w:rsidRDefault="00F43D2D" w:rsidP="00F43D2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43D2D" w:rsidRPr="00CF47AC" w:rsidRDefault="00F43D2D" w:rsidP="00F43D2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F43D2D" w:rsidRPr="00CF47AC" w:rsidRDefault="00F43D2D" w:rsidP="00F43D2D">
      <w:pPr>
        <w:tabs>
          <w:tab w:val="left" w:pos="3569"/>
        </w:tabs>
        <w:rPr>
          <w:b/>
        </w:rPr>
      </w:pPr>
    </w:p>
    <w:p w:rsidR="00F43D2D" w:rsidRPr="00CF47AC" w:rsidRDefault="00F43D2D" w:rsidP="00F43D2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43D2D" w:rsidRPr="00CF47AC" w:rsidRDefault="00F43D2D" w:rsidP="00F43D2D">
      <w:pPr>
        <w:tabs>
          <w:tab w:val="left" w:pos="3569"/>
        </w:tabs>
        <w:jc w:val="center"/>
        <w:rPr>
          <w:b/>
        </w:rPr>
      </w:pPr>
    </w:p>
    <w:p w:rsidR="00F43D2D" w:rsidRPr="00CF47AC" w:rsidRDefault="00F43D2D" w:rsidP="00F43D2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43D2D" w:rsidRPr="00CF47AC" w:rsidRDefault="00F43D2D" w:rsidP="00F43D2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43D2D" w:rsidRDefault="00F43D2D" w:rsidP="00F43D2D">
      <w:pPr>
        <w:jc w:val="center"/>
        <w:rPr>
          <w:b/>
        </w:rPr>
      </w:pPr>
    </w:p>
    <w:p w:rsidR="00F43D2D" w:rsidRDefault="00F43D2D" w:rsidP="003F5812">
      <w:pPr>
        <w:jc w:val="center"/>
        <w:rPr>
          <w:b/>
        </w:rPr>
      </w:pPr>
    </w:p>
    <w:p w:rsidR="0084022C" w:rsidRDefault="0084022C">
      <w:pPr>
        <w:jc w:val="center"/>
        <w:rPr>
          <w:b/>
        </w:rPr>
      </w:pPr>
    </w:p>
    <w:sectPr w:rsidR="008402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74D" w:rsidRDefault="0073274D" w:rsidP="00161E3C">
      <w:r>
        <w:separator/>
      </w:r>
    </w:p>
  </w:endnote>
  <w:endnote w:type="continuationSeparator" w:id="0">
    <w:p w:rsidR="0073274D" w:rsidRDefault="007327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74D" w:rsidRDefault="0073274D" w:rsidP="00161E3C">
      <w:r>
        <w:separator/>
      </w:r>
    </w:p>
  </w:footnote>
  <w:footnote w:type="continuationSeparator" w:id="0">
    <w:p w:rsidR="0073274D" w:rsidRDefault="007327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2AD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F7871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054DB2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B7285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8156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CAE745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19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2"/>
  </w:num>
  <w:num w:numId="11">
    <w:abstractNumId w:val="4"/>
  </w:num>
  <w:num w:numId="12">
    <w:abstractNumId w:val="31"/>
  </w:num>
  <w:num w:numId="13">
    <w:abstractNumId w:val="8"/>
  </w:num>
  <w:num w:numId="14">
    <w:abstractNumId w:val="18"/>
  </w:num>
  <w:num w:numId="15">
    <w:abstractNumId w:val="29"/>
  </w:num>
  <w:num w:numId="16">
    <w:abstractNumId w:val="20"/>
  </w:num>
  <w:num w:numId="17">
    <w:abstractNumId w:val="25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34"/>
  </w:num>
  <w:num w:numId="29">
    <w:abstractNumId w:val="35"/>
  </w:num>
  <w:num w:numId="30">
    <w:abstractNumId w:val="36"/>
  </w:num>
  <w:num w:numId="31">
    <w:abstractNumId w:val="5"/>
  </w:num>
  <w:num w:numId="32">
    <w:abstractNumId w:val="21"/>
  </w:num>
  <w:num w:numId="33">
    <w:abstractNumId w:val="23"/>
  </w:num>
  <w:num w:numId="34">
    <w:abstractNumId w:val="7"/>
  </w:num>
  <w:num w:numId="35">
    <w:abstractNumId w:val="11"/>
  </w:num>
  <w:num w:numId="36">
    <w:abstractNumId w:val="24"/>
  </w:num>
  <w:num w:numId="37">
    <w:abstractNumId w:val="1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3D2D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6FB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A41D1-7C10-40A2-A314-1077703A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2019-10-11T19:17:00Z</dcterms:created>
  <dcterms:modified xsi:type="dcterms:W3CDTF">2019-10-11T19:17:00Z</dcterms:modified>
</cp:coreProperties>
</file>